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A91DEE" w14:textId="77777777" w:rsidR="00AC3F4A" w:rsidRPr="00C52A2C" w:rsidRDefault="00AC3F4A" w:rsidP="0075551C">
      <w:pPr>
        <w:jc w:val="both"/>
        <w:rPr>
          <w:rFonts w:asciiTheme="majorHAnsi" w:hAnsiTheme="majorHAnsi"/>
          <w:color w:val="000000" w:themeColor="text1"/>
          <w:sz w:val="22"/>
          <w:szCs w:val="22"/>
          <w:lang w:eastAsia="zh-TW"/>
        </w:rPr>
      </w:pPr>
    </w:p>
    <w:p w14:paraId="73EE36F5" w14:textId="77777777" w:rsidR="00DC3588" w:rsidRPr="00C52A2C" w:rsidRDefault="00DC3588" w:rsidP="0075551C">
      <w:pPr>
        <w:jc w:val="both"/>
        <w:rPr>
          <w:rFonts w:asciiTheme="majorHAnsi" w:hAnsiTheme="majorHAnsi"/>
          <w:color w:val="000000" w:themeColor="text1"/>
          <w:sz w:val="22"/>
          <w:szCs w:val="22"/>
          <w:lang w:eastAsia="zh-TW"/>
        </w:rPr>
      </w:pPr>
    </w:p>
    <w:p w14:paraId="14BF4CD1" w14:textId="5E5A4D1D" w:rsidR="00AC3F4A" w:rsidRPr="00C52A2C" w:rsidRDefault="00AC3F4A" w:rsidP="0075551C">
      <w:pPr>
        <w:jc w:val="center"/>
        <w:rPr>
          <w:rFonts w:asciiTheme="majorHAnsi" w:hAnsiTheme="majorHAnsi"/>
          <w:color w:val="000000" w:themeColor="text1"/>
          <w:sz w:val="22"/>
          <w:szCs w:val="22"/>
        </w:rPr>
      </w:pPr>
    </w:p>
    <w:p w14:paraId="09F2B27D" w14:textId="77777777" w:rsidR="00AC3F4A" w:rsidRPr="00C52A2C" w:rsidRDefault="00AC3F4A" w:rsidP="0075551C">
      <w:pPr>
        <w:jc w:val="both"/>
        <w:rPr>
          <w:rFonts w:asciiTheme="majorHAnsi" w:hAnsiTheme="majorHAnsi"/>
          <w:color w:val="000000" w:themeColor="text1"/>
          <w:sz w:val="22"/>
          <w:szCs w:val="22"/>
        </w:rPr>
      </w:pPr>
    </w:p>
    <w:bookmarkStart w:id="0" w:name="_Toc61997435"/>
    <w:bookmarkStart w:id="1" w:name="_Toc61998840"/>
    <w:bookmarkStart w:id="2" w:name="_Toc61999109"/>
    <w:bookmarkStart w:id="3" w:name="_Toc61999189"/>
    <w:bookmarkStart w:id="4" w:name="_Toc61999230"/>
    <w:bookmarkStart w:id="5" w:name="_Toc61999469"/>
    <w:bookmarkStart w:id="6" w:name="_Toc62876448"/>
    <w:bookmarkStart w:id="7" w:name="_Toc63024239"/>
    <w:bookmarkStart w:id="8" w:name="_Toc63028032"/>
    <w:bookmarkStart w:id="9" w:name="_Toc63028133"/>
    <w:bookmarkStart w:id="10" w:name="_Toc63028185"/>
    <w:bookmarkStart w:id="11" w:name="_Toc63114766"/>
    <w:bookmarkStart w:id="12" w:name="_Toc63115113"/>
    <w:bookmarkStart w:id="13" w:name="_Toc63115764"/>
    <w:bookmarkStart w:id="14" w:name="_Toc63115818"/>
    <w:bookmarkStart w:id="15" w:name="_Toc63115979"/>
    <w:bookmarkStart w:id="16" w:name="_Toc63183622"/>
    <w:bookmarkStart w:id="17" w:name="_Toc6324924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8" w:name="_MON_1664010815"/>
    <w:bookmarkEnd w:id="18"/>
    <w:p w14:paraId="3EB6209B" w14:textId="494D49B8" w:rsidR="001C369A" w:rsidRDefault="0072748B" w:rsidP="00CE25AD">
      <w:pPr>
        <w:jc w:val="center"/>
        <w:outlineLvl w:val="0"/>
        <w:rPr>
          <w:rFonts w:asciiTheme="majorHAnsi" w:hAnsiTheme="majorHAnsi"/>
          <w:b/>
          <w:color w:val="000000" w:themeColor="text1"/>
          <w:sz w:val="22"/>
          <w:szCs w:val="22"/>
        </w:rPr>
      </w:pPr>
      <w:r w:rsidRPr="006B33C5">
        <w:rPr>
          <w:rFonts w:asciiTheme="majorHAnsi" w:hAnsiTheme="majorHAnsi"/>
          <w:b/>
          <w:color w:val="000000" w:themeColor="text1"/>
          <w:sz w:val="28"/>
          <w:szCs w:val="28"/>
        </w:rPr>
        <w:object w:dxaOrig="9027" w:dyaOrig="5786" w14:anchorId="4C603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4in" o:ole="">
            <v:imagedata r:id="rId8" o:title=""/>
          </v:shape>
          <o:OLEObject Type="Embed" ProgID="Word.Document.12" ShapeID="_x0000_i1025" DrawAspect="Content" ObjectID="_1777131426" r:id="rId9">
            <o:FieldCodes>\s</o:FieldCodes>
          </o:OLEObject>
        </w:object>
      </w:r>
    </w:p>
    <w:p w14:paraId="2A19C937" w14:textId="101999E7" w:rsidR="000A7F44" w:rsidRPr="005F0D1B" w:rsidRDefault="005F0D1B" w:rsidP="00CE25AD">
      <w:pPr>
        <w:jc w:val="center"/>
        <w:outlineLvl w:val="0"/>
        <w:rPr>
          <w:rFonts w:asciiTheme="majorHAnsi" w:hAnsiTheme="majorHAnsi" w:cstheme="majorHAnsi"/>
          <w:color w:val="000000" w:themeColor="text1"/>
          <w:szCs w:val="22"/>
        </w:rPr>
      </w:pPr>
      <w:r w:rsidRPr="005F0D1B">
        <w:rPr>
          <w:rFonts w:asciiTheme="majorHAnsi" w:hAnsiTheme="majorHAnsi" w:cstheme="majorHAnsi" w:hint="eastAsia"/>
          <w:color w:val="000000" w:themeColor="text1"/>
          <w:szCs w:val="22"/>
        </w:rPr>
        <w:t>(V</w:t>
      </w:r>
      <w:r w:rsidRPr="005F0D1B">
        <w:rPr>
          <w:rFonts w:asciiTheme="majorHAnsi" w:hAnsiTheme="majorHAnsi" w:cstheme="majorHAnsi"/>
          <w:color w:val="000000" w:themeColor="text1"/>
          <w:szCs w:val="22"/>
        </w:rPr>
        <w:t xml:space="preserve">ersion 2) </w:t>
      </w:r>
    </w:p>
    <w:p w14:paraId="4131E69E" w14:textId="5BEF2CA0" w:rsidR="005F0D1B" w:rsidRPr="005F0D1B" w:rsidRDefault="005F0D1B" w:rsidP="00CE25AD">
      <w:pPr>
        <w:jc w:val="center"/>
        <w:outlineLvl w:val="0"/>
        <w:rPr>
          <w:rFonts w:asciiTheme="majorHAnsi" w:hAnsiTheme="majorHAnsi" w:cstheme="majorHAnsi"/>
          <w:color w:val="000000" w:themeColor="text1"/>
          <w:szCs w:val="22"/>
        </w:rPr>
      </w:pPr>
    </w:p>
    <w:p w14:paraId="018FDEE1" w14:textId="6D2C6C11" w:rsidR="005F0D1B" w:rsidRPr="005F0D1B" w:rsidRDefault="005F0D1B" w:rsidP="00CE25AD">
      <w:pPr>
        <w:jc w:val="center"/>
        <w:outlineLvl w:val="0"/>
        <w:rPr>
          <w:rFonts w:asciiTheme="majorHAnsi" w:hAnsiTheme="majorHAnsi" w:cstheme="majorHAnsi"/>
          <w:color w:val="000000" w:themeColor="text1"/>
          <w:szCs w:val="22"/>
        </w:rPr>
      </w:pPr>
      <w:r w:rsidRPr="005F0D1B">
        <w:rPr>
          <w:rFonts w:asciiTheme="majorHAnsi" w:hAnsiTheme="majorHAnsi" w:cstheme="majorHAnsi"/>
          <w:color w:val="000000" w:themeColor="text1"/>
          <w:szCs w:val="22"/>
        </w:rPr>
        <w:t>(</w:t>
      </w:r>
      <w:r w:rsidR="009540C8">
        <w:rPr>
          <w:rFonts w:asciiTheme="majorHAnsi" w:hAnsiTheme="majorHAnsi" w:cstheme="majorHAnsi"/>
          <w:color w:val="000000" w:themeColor="text1"/>
          <w:szCs w:val="22"/>
        </w:rPr>
        <w:t>Revis</w:t>
      </w:r>
      <w:r w:rsidRPr="005F0D1B">
        <w:rPr>
          <w:rFonts w:asciiTheme="majorHAnsi" w:hAnsiTheme="majorHAnsi" w:cstheme="majorHAnsi"/>
          <w:color w:val="000000" w:themeColor="text1"/>
          <w:szCs w:val="22"/>
        </w:rPr>
        <w:t>ed in M</w:t>
      </w:r>
      <w:r w:rsidR="004B60CA">
        <w:rPr>
          <w:rFonts w:asciiTheme="majorHAnsi" w:hAnsiTheme="majorHAnsi" w:cstheme="majorHAnsi"/>
          <w:color w:val="000000" w:themeColor="text1"/>
          <w:szCs w:val="22"/>
        </w:rPr>
        <w:t>ay</w:t>
      </w:r>
      <w:r w:rsidRPr="005F0D1B">
        <w:rPr>
          <w:rFonts w:asciiTheme="majorHAnsi" w:hAnsiTheme="majorHAnsi" w:cstheme="majorHAnsi"/>
          <w:color w:val="000000" w:themeColor="text1"/>
          <w:szCs w:val="22"/>
        </w:rPr>
        <w:t xml:space="preserve"> 2021)</w:t>
      </w:r>
    </w:p>
    <w:p w14:paraId="3F247CFB" w14:textId="77777777" w:rsidR="000A7F44" w:rsidRDefault="000A7F44" w:rsidP="000A7F44">
      <w:pPr>
        <w:pStyle w:val="NoSpacing"/>
      </w:pPr>
    </w:p>
    <w:p w14:paraId="75DB71C9" w14:textId="77777777" w:rsidR="000A7F44" w:rsidRDefault="000A7F44" w:rsidP="000A7F44">
      <w:pPr>
        <w:pStyle w:val="NoSpacing"/>
      </w:pPr>
    </w:p>
    <w:p w14:paraId="7EA92C98" w14:textId="77777777" w:rsidR="000A7F44" w:rsidRDefault="000A7F44" w:rsidP="000A7F44">
      <w:pPr>
        <w:pStyle w:val="NoSpacing"/>
      </w:pPr>
    </w:p>
    <w:p w14:paraId="3B20B7BC" w14:textId="77777777" w:rsidR="000A7F44" w:rsidRDefault="000A7F44" w:rsidP="000A7F44">
      <w:pPr>
        <w:pStyle w:val="NoSpacing"/>
      </w:pPr>
    </w:p>
    <w:p w14:paraId="71356C27" w14:textId="77777777" w:rsidR="000A7F44" w:rsidRDefault="000A7F44" w:rsidP="000A7F44">
      <w:pPr>
        <w:pStyle w:val="NoSpacing"/>
      </w:pPr>
    </w:p>
    <w:p w14:paraId="2983119A" w14:textId="77777777" w:rsidR="000A7F44" w:rsidRDefault="000A7F44" w:rsidP="000A7F44">
      <w:pPr>
        <w:pStyle w:val="NoSpacing"/>
      </w:pPr>
    </w:p>
    <w:p w14:paraId="2446F71F" w14:textId="77777777" w:rsidR="000A7F44" w:rsidRDefault="000A7F44" w:rsidP="000A7F44">
      <w:pPr>
        <w:pStyle w:val="NoSpacing"/>
      </w:pPr>
    </w:p>
    <w:p w14:paraId="51832040" w14:textId="77777777" w:rsidR="000A7F44" w:rsidRDefault="000A7F44" w:rsidP="000A7F44">
      <w:pPr>
        <w:pStyle w:val="NoSpacing"/>
      </w:pPr>
    </w:p>
    <w:p w14:paraId="2E7915BC" w14:textId="77777777" w:rsidR="000A7F44" w:rsidRDefault="000A7F44" w:rsidP="000A7F44">
      <w:pPr>
        <w:pStyle w:val="NoSpacing"/>
      </w:pPr>
    </w:p>
    <w:p w14:paraId="7643A902" w14:textId="77777777" w:rsidR="000A7F44" w:rsidRDefault="000A7F44" w:rsidP="000A7F44">
      <w:pPr>
        <w:pStyle w:val="NoSpacing"/>
      </w:pPr>
    </w:p>
    <w:p w14:paraId="1CB79828" w14:textId="77777777" w:rsidR="000A7F44" w:rsidRDefault="000A7F44" w:rsidP="000A7F44">
      <w:pPr>
        <w:pStyle w:val="NoSpacing"/>
      </w:pPr>
    </w:p>
    <w:p w14:paraId="4A54F5B2" w14:textId="207C92BB" w:rsidR="00003F71" w:rsidRDefault="00003F71">
      <w:r>
        <w:br w:type="page"/>
      </w:r>
    </w:p>
    <w:p w14:paraId="3A0E618A" w14:textId="2B9B08CE" w:rsidR="00200429" w:rsidRPr="002A2902" w:rsidRDefault="00200429" w:rsidP="0065104B">
      <w:pPr>
        <w:pStyle w:val="TOC1"/>
        <w:ind w:left="240" w:right="240"/>
        <w:rPr>
          <w:lang w:val="en-US"/>
        </w:rPr>
      </w:pPr>
      <w:r w:rsidRPr="002A2902">
        <w:rPr>
          <w:rFonts w:hint="eastAsia"/>
          <w:lang w:val="en-US"/>
        </w:rPr>
        <w:lastRenderedPageBreak/>
        <w:t>C</w:t>
      </w:r>
      <w:r w:rsidRPr="002A2902">
        <w:rPr>
          <w:lang w:val="en-US"/>
        </w:rPr>
        <w:t>ONTENT PAGE</w:t>
      </w:r>
    </w:p>
    <w:p w14:paraId="038AA809" w14:textId="129FBF72" w:rsidR="00200429" w:rsidRPr="002A2902" w:rsidRDefault="00200429" w:rsidP="0065104B">
      <w:pPr>
        <w:pStyle w:val="TOC1"/>
        <w:rPr>
          <w:lang w:val="en-US"/>
        </w:rPr>
      </w:pPr>
    </w:p>
    <w:p w14:paraId="15802646" w14:textId="70490532" w:rsidR="006B33C5" w:rsidRPr="002A2902" w:rsidRDefault="006B33C5" w:rsidP="006B33C5">
      <w:pPr>
        <w:rPr>
          <w:lang w:eastAsia="zh-TW"/>
        </w:rPr>
      </w:pPr>
    </w:p>
    <w:p w14:paraId="3C595117" w14:textId="4988B7FF" w:rsidR="006B33C5" w:rsidRPr="002A2902" w:rsidRDefault="006B33C5" w:rsidP="006B33C5">
      <w:pPr>
        <w:rPr>
          <w:lang w:eastAsia="zh-TW"/>
        </w:rPr>
      </w:pPr>
    </w:p>
    <w:p w14:paraId="5DF8E655" w14:textId="77777777" w:rsidR="006B33C5" w:rsidRPr="002A2902" w:rsidRDefault="006B33C5" w:rsidP="006B33C5">
      <w:pPr>
        <w:rPr>
          <w:lang w:eastAsia="zh-TW"/>
        </w:rPr>
      </w:pPr>
    </w:p>
    <w:p w14:paraId="55DDDA75" w14:textId="35F9FB2D" w:rsidR="00003F71" w:rsidRPr="00300739" w:rsidRDefault="00003F71" w:rsidP="0065104B">
      <w:pPr>
        <w:pStyle w:val="TOC1"/>
        <w:jc w:val="left"/>
        <w:rPr>
          <w:kern w:val="2"/>
          <w:sz w:val="24"/>
          <w:szCs w:val="24"/>
          <w:lang w:val="en-US"/>
        </w:rPr>
      </w:pPr>
      <w:r w:rsidRPr="00300739">
        <w:rPr>
          <w:sz w:val="24"/>
          <w:szCs w:val="24"/>
          <w:lang w:val="en-US"/>
        </w:rPr>
        <w:t>1.</w:t>
      </w:r>
      <w:r w:rsidRPr="00300739">
        <w:rPr>
          <w:kern w:val="2"/>
          <w:sz w:val="24"/>
          <w:szCs w:val="24"/>
          <w:lang w:val="en-US"/>
        </w:rPr>
        <w:tab/>
      </w:r>
      <w:r w:rsidRPr="00300739">
        <w:rPr>
          <w:sz w:val="24"/>
          <w:szCs w:val="24"/>
          <w:lang w:val="en-US"/>
        </w:rPr>
        <w:t>Introduction</w:t>
      </w:r>
      <w:r w:rsidRPr="00300739">
        <w:rPr>
          <w:webHidden/>
          <w:sz w:val="24"/>
          <w:szCs w:val="24"/>
          <w:lang w:val="en-US"/>
        </w:rPr>
        <w:t xml:space="preserve">  …………</w:t>
      </w:r>
      <w:r w:rsidR="00200429" w:rsidRPr="00300739">
        <w:rPr>
          <w:webHidden/>
          <w:sz w:val="24"/>
          <w:szCs w:val="24"/>
          <w:lang w:val="en-US"/>
        </w:rPr>
        <w:t>…………………………………………………………</w:t>
      </w:r>
      <w:r w:rsidR="0065104B" w:rsidRPr="00300739">
        <w:rPr>
          <w:webHidden/>
          <w:sz w:val="24"/>
          <w:szCs w:val="24"/>
          <w:lang w:val="en-US"/>
        </w:rPr>
        <w:t>…</w:t>
      </w:r>
      <w:r w:rsidR="00200429" w:rsidRPr="00300739">
        <w:rPr>
          <w:webHidden/>
          <w:sz w:val="24"/>
          <w:szCs w:val="24"/>
          <w:lang w:val="en-US"/>
        </w:rPr>
        <w:t>………………</w:t>
      </w:r>
      <w:r w:rsidR="006B33C5" w:rsidRPr="00300739">
        <w:rPr>
          <w:webHidden/>
          <w:sz w:val="24"/>
          <w:szCs w:val="24"/>
          <w:lang w:val="en-US"/>
        </w:rPr>
        <w:tab/>
      </w:r>
      <w:r w:rsidR="00200429" w:rsidRPr="00300739">
        <w:rPr>
          <w:webHidden/>
          <w:sz w:val="24"/>
          <w:szCs w:val="24"/>
          <w:lang w:val="en-US"/>
        </w:rPr>
        <w:t xml:space="preserve">P. 3 </w:t>
      </w:r>
    </w:p>
    <w:p w14:paraId="3B128EA6" w14:textId="129406FE" w:rsidR="00003F71" w:rsidRPr="00300739" w:rsidRDefault="00003F71" w:rsidP="0065104B">
      <w:pPr>
        <w:pStyle w:val="TOC1"/>
        <w:jc w:val="left"/>
        <w:rPr>
          <w:kern w:val="2"/>
          <w:sz w:val="24"/>
          <w:szCs w:val="24"/>
          <w:lang w:val="en-US"/>
        </w:rPr>
      </w:pPr>
      <w:r w:rsidRPr="00300739">
        <w:rPr>
          <w:sz w:val="24"/>
          <w:szCs w:val="24"/>
          <w:lang w:val="en-US"/>
        </w:rPr>
        <w:t>2.</w:t>
      </w:r>
      <w:r w:rsidRPr="00300739">
        <w:rPr>
          <w:kern w:val="2"/>
          <w:sz w:val="24"/>
          <w:szCs w:val="24"/>
          <w:lang w:val="en-US"/>
        </w:rPr>
        <w:tab/>
      </w:r>
      <w:r w:rsidRPr="00300739">
        <w:rPr>
          <w:sz w:val="24"/>
          <w:szCs w:val="24"/>
          <w:lang w:val="en-US"/>
        </w:rPr>
        <w:t>Purpose of the Programme</w:t>
      </w:r>
      <w:r w:rsidR="00200429" w:rsidRPr="00300739">
        <w:rPr>
          <w:sz w:val="24"/>
          <w:szCs w:val="24"/>
          <w:lang w:val="en-US"/>
        </w:rPr>
        <w:tab/>
        <w:t>P. 3</w:t>
      </w:r>
      <w:r w:rsidR="00300739" w:rsidRPr="00300739">
        <w:rPr>
          <w:sz w:val="24"/>
          <w:szCs w:val="24"/>
          <w:lang w:val="en-US"/>
        </w:rPr>
        <w:t xml:space="preserve"> </w:t>
      </w:r>
      <w:r w:rsidR="00300739">
        <w:rPr>
          <w:sz w:val="24"/>
          <w:szCs w:val="24"/>
          <w:lang w:val="en-US"/>
        </w:rPr>
        <w:t>– P.</w:t>
      </w:r>
      <w:r w:rsidR="00031BFB">
        <w:rPr>
          <w:sz w:val="24"/>
          <w:szCs w:val="24"/>
          <w:lang w:val="en-US"/>
        </w:rPr>
        <w:t xml:space="preserve"> </w:t>
      </w:r>
      <w:r w:rsidR="00300739">
        <w:rPr>
          <w:sz w:val="24"/>
          <w:szCs w:val="24"/>
          <w:lang w:val="en-US"/>
        </w:rPr>
        <w:t>4</w:t>
      </w:r>
    </w:p>
    <w:p w14:paraId="51F74F78" w14:textId="20C9A485" w:rsidR="00003F71" w:rsidRPr="002A2902" w:rsidRDefault="00003F71" w:rsidP="0065104B">
      <w:pPr>
        <w:pStyle w:val="TOC1"/>
        <w:jc w:val="left"/>
        <w:rPr>
          <w:kern w:val="2"/>
          <w:sz w:val="24"/>
          <w:szCs w:val="24"/>
          <w:lang w:val="en-US"/>
        </w:rPr>
      </w:pPr>
      <w:r w:rsidRPr="002A2902">
        <w:rPr>
          <w:sz w:val="24"/>
          <w:szCs w:val="24"/>
          <w:lang w:val="en-US"/>
        </w:rPr>
        <w:t>3.</w:t>
      </w:r>
      <w:r w:rsidRPr="002A2902">
        <w:rPr>
          <w:kern w:val="2"/>
          <w:sz w:val="24"/>
          <w:szCs w:val="24"/>
          <w:lang w:val="en-US"/>
        </w:rPr>
        <w:tab/>
      </w:r>
      <w:r w:rsidRPr="002A2902">
        <w:rPr>
          <w:sz w:val="24"/>
          <w:szCs w:val="24"/>
          <w:lang w:val="en-US"/>
        </w:rPr>
        <w:t>Purpose of the Manual</w:t>
      </w:r>
      <w:r w:rsidRPr="002A2902">
        <w:rPr>
          <w:webHidden/>
          <w:sz w:val="24"/>
          <w:szCs w:val="24"/>
          <w:lang w:val="en-US"/>
        </w:rPr>
        <w:tab/>
      </w:r>
      <w:r w:rsidR="00200429" w:rsidRPr="002A2902">
        <w:rPr>
          <w:webHidden/>
          <w:sz w:val="24"/>
          <w:szCs w:val="24"/>
          <w:lang w:val="en-US"/>
        </w:rPr>
        <w:t>P. 4</w:t>
      </w:r>
    </w:p>
    <w:p w14:paraId="17B08E48" w14:textId="4B0FB2D4" w:rsidR="00003F71" w:rsidRPr="002A2902" w:rsidRDefault="00003F71" w:rsidP="0065104B">
      <w:pPr>
        <w:pStyle w:val="TOC1"/>
        <w:jc w:val="left"/>
        <w:rPr>
          <w:kern w:val="2"/>
          <w:sz w:val="24"/>
          <w:szCs w:val="24"/>
          <w:lang w:val="en-US"/>
        </w:rPr>
      </w:pPr>
      <w:r w:rsidRPr="002A2902">
        <w:rPr>
          <w:sz w:val="24"/>
          <w:szCs w:val="24"/>
          <w:lang w:val="en-US"/>
        </w:rPr>
        <w:t>4.</w:t>
      </w:r>
      <w:r w:rsidRPr="002A2902">
        <w:rPr>
          <w:kern w:val="2"/>
          <w:sz w:val="24"/>
          <w:szCs w:val="24"/>
          <w:lang w:val="en-US"/>
        </w:rPr>
        <w:tab/>
      </w:r>
      <w:r w:rsidRPr="002A2902">
        <w:rPr>
          <w:sz w:val="24"/>
          <w:szCs w:val="24"/>
          <w:lang w:val="en-US"/>
        </w:rPr>
        <w:t>Clinical Experience of Ordinary and Fellowship Candidates</w:t>
      </w:r>
      <w:r w:rsidRPr="002A2902">
        <w:rPr>
          <w:webHidden/>
          <w:sz w:val="24"/>
          <w:szCs w:val="24"/>
          <w:lang w:val="en-US"/>
        </w:rPr>
        <w:tab/>
      </w:r>
      <w:r w:rsidR="00200429" w:rsidRPr="002A2902">
        <w:rPr>
          <w:webHidden/>
          <w:sz w:val="24"/>
          <w:szCs w:val="24"/>
          <w:lang w:val="en-US"/>
        </w:rPr>
        <w:t xml:space="preserve">P. 4 </w:t>
      </w:r>
    </w:p>
    <w:p w14:paraId="6B4F11E8" w14:textId="614F6099" w:rsidR="00003F71" w:rsidRPr="002A2902" w:rsidRDefault="00003F71" w:rsidP="0065104B">
      <w:pPr>
        <w:pStyle w:val="TOC1"/>
        <w:jc w:val="left"/>
        <w:rPr>
          <w:kern w:val="2"/>
          <w:sz w:val="24"/>
          <w:szCs w:val="24"/>
          <w:lang w:val="en-US"/>
        </w:rPr>
      </w:pPr>
      <w:r w:rsidRPr="002A2902">
        <w:rPr>
          <w:sz w:val="24"/>
          <w:szCs w:val="24"/>
          <w:lang w:val="en-US"/>
        </w:rPr>
        <w:t>5.</w:t>
      </w:r>
      <w:r w:rsidRPr="002A2902">
        <w:rPr>
          <w:kern w:val="2"/>
          <w:sz w:val="24"/>
          <w:szCs w:val="24"/>
          <w:lang w:val="en-US"/>
        </w:rPr>
        <w:tab/>
      </w:r>
      <w:r w:rsidRPr="002A2902">
        <w:rPr>
          <w:sz w:val="24"/>
          <w:szCs w:val="24"/>
          <w:lang w:val="en-US"/>
        </w:rPr>
        <w:t>Reflection Approach</w:t>
      </w:r>
      <w:r w:rsidRPr="002A2902">
        <w:rPr>
          <w:webHidden/>
          <w:sz w:val="24"/>
          <w:szCs w:val="24"/>
          <w:lang w:val="en-US"/>
        </w:rPr>
        <w:tab/>
      </w:r>
      <w:r w:rsidR="00200429" w:rsidRPr="002A2902">
        <w:rPr>
          <w:webHidden/>
          <w:sz w:val="24"/>
          <w:szCs w:val="24"/>
          <w:lang w:val="en-US"/>
        </w:rPr>
        <w:t xml:space="preserve">P. </w:t>
      </w:r>
      <w:r w:rsidR="00031BFB" w:rsidRPr="002A2902">
        <w:rPr>
          <w:webHidden/>
          <w:sz w:val="24"/>
          <w:szCs w:val="24"/>
          <w:lang w:val="en-US"/>
        </w:rPr>
        <w:t>5</w:t>
      </w:r>
      <w:r w:rsidR="00200429" w:rsidRPr="002A2902">
        <w:rPr>
          <w:webHidden/>
          <w:sz w:val="24"/>
          <w:szCs w:val="24"/>
          <w:lang w:val="en-US"/>
        </w:rPr>
        <w:t xml:space="preserve"> </w:t>
      </w:r>
    </w:p>
    <w:p w14:paraId="536EE27F" w14:textId="5436E18E" w:rsidR="00003F71" w:rsidRPr="002A2902" w:rsidRDefault="00003F71" w:rsidP="0065104B">
      <w:pPr>
        <w:pStyle w:val="TOC1"/>
        <w:jc w:val="left"/>
        <w:rPr>
          <w:kern w:val="2"/>
          <w:sz w:val="24"/>
          <w:szCs w:val="24"/>
          <w:lang w:val="en-US"/>
        </w:rPr>
      </w:pPr>
      <w:r w:rsidRPr="002A2902">
        <w:rPr>
          <w:sz w:val="24"/>
          <w:szCs w:val="24"/>
          <w:lang w:val="en-US"/>
        </w:rPr>
        <w:t>6.</w:t>
      </w:r>
      <w:r w:rsidRPr="002A2902">
        <w:rPr>
          <w:kern w:val="2"/>
          <w:sz w:val="24"/>
          <w:szCs w:val="24"/>
          <w:lang w:val="en-US"/>
        </w:rPr>
        <w:tab/>
      </w:r>
      <w:r w:rsidRPr="002A2902">
        <w:rPr>
          <w:sz w:val="24"/>
          <w:szCs w:val="24"/>
          <w:lang w:val="en-US"/>
        </w:rPr>
        <w:t>Reflective Writing</w:t>
      </w:r>
      <w:r w:rsidRPr="002A2902">
        <w:rPr>
          <w:webHidden/>
          <w:sz w:val="24"/>
          <w:szCs w:val="24"/>
          <w:lang w:val="en-US"/>
        </w:rPr>
        <w:tab/>
      </w:r>
      <w:r w:rsidR="00200429" w:rsidRPr="002A2902">
        <w:rPr>
          <w:webHidden/>
          <w:sz w:val="24"/>
          <w:szCs w:val="24"/>
          <w:lang w:val="en-US"/>
        </w:rPr>
        <w:t>P. 5</w:t>
      </w:r>
    </w:p>
    <w:p w14:paraId="5FF40DA8" w14:textId="0F5AA3C4" w:rsidR="00003F71" w:rsidRPr="002A2902" w:rsidRDefault="00003F71" w:rsidP="0065104B">
      <w:pPr>
        <w:pStyle w:val="TOC1"/>
        <w:jc w:val="left"/>
        <w:rPr>
          <w:kern w:val="2"/>
          <w:sz w:val="24"/>
          <w:szCs w:val="24"/>
          <w:lang w:val="en-US"/>
        </w:rPr>
      </w:pPr>
      <w:r w:rsidRPr="002A2902">
        <w:rPr>
          <w:sz w:val="24"/>
          <w:szCs w:val="24"/>
          <w:lang w:val="en-US"/>
        </w:rPr>
        <w:t>7.</w:t>
      </w:r>
      <w:r w:rsidRPr="002A2902">
        <w:rPr>
          <w:kern w:val="2"/>
          <w:sz w:val="24"/>
          <w:szCs w:val="24"/>
          <w:lang w:val="en-US"/>
        </w:rPr>
        <w:tab/>
      </w:r>
      <w:r w:rsidRPr="002A2902">
        <w:rPr>
          <w:sz w:val="24"/>
          <w:szCs w:val="24"/>
          <w:lang w:val="en-US"/>
        </w:rPr>
        <w:t>Learning Activities</w:t>
      </w:r>
      <w:r w:rsidRPr="002A2902">
        <w:rPr>
          <w:webHidden/>
          <w:sz w:val="24"/>
          <w:szCs w:val="24"/>
          <w:lang w:val="en-US"/>
        </w:rPr>
        <w:tab/>
      </w:r>
      <w:r w:rsidR="00200429" w:rsidRPr="002A2902">
        <w:rPr>
          <w:webHidden/>
          <w:sz w:val="24"/>
          <w:szCs w:val="24"/>
          <w:lang w:val="en-US"/>
        </w:rPr>
        <w:t>P. 5</w:t>
      </w:r>
    </w:p>
    <w:p w14:paraId="30BCD8F9" w14:textId="0832D9DE" w:rsidR="00003F71" w:rsidRPr="002A2902" w:rsidRDefault="00003F71" w:rsidP="0065104B">
      <w:pPr>
        <w:pStyle w:val="TOC1"/>
        <w:jc w:val="left"/>
        <w:rPr>
          <w:kern w:val="2"/>
          <w:sz w:val="24"/>
          <w:szCs w:val="24"/>
          <w:lang w:val="en-US"/>
        </w:rPr>
      </w:pPr>
      <w:r w:rsidRPr="002A2902">
        <w:rPr>
          <w:sz w:val="24"/>
          <w:szCs w:val="24"/>
          <w:lang w:val="en-US"/>
        </w:rPr>
        <w:t>8.</w:t>
      </w:r>
      <w:r w:rsidRPr="002A2902">
        <w:rPr>
          <w:kern w:val="2"/>
          <w:sz w:val="24"/>
          <w:szCs w:val="24"/>
          <w:lang w:val="en-US"/>
        </w:rPr>
        <w:tab/>
      </w:r>
      <w:r w:rsidRPr="002A2902">
        <w:rPr>
          <w:sz w:val="24"/>
          <w:szCs w:val="24"/>
          <w:lang w:val="en-US"/>
        </w:rPr>
        <w:t>Documentation of Clinical Experience</w:t>
      </w:r>
      <w:r w:rsidRPr="002A2902">
        <w:rPr>
          <w:webHidden/>
          <w:sz w:val="24"/>
          <w:szCs w:val="24"/>
          <w:lang w:val="en-US"/>
        </w:rPr>
        <w:tab/>
      </w:r>
      <w:r w:rsidR="0065104B" w:rsidRPr="002A2902">
        <w:rPr>
          <w:webHidden/>
          <w:sz w:val="24"/>
          <w:szCs w:val="24"/>
          <w:lang w:val="en-US"/>
        </w:rPr>
        <w:t xml:space="preserve"> </w:t>
      </w:r>
      <w:r w:rsidR="00200429" w:rsidRPr="002A2902">
        <w:rPr>
          <w:webHidden/>
          <w:sz w:val="24"/>
          <w:szCs w:val="24"/>
          <w:lang w:val="en-US"/>
        </w:rPr>
        <w:t>P. 6</w:t>
      </w:r>
    </w:p>
    <w:p w14:paraId="57DC945C" w14:textId="35E8F175" w:rsidR="00003F71" w:rsidRPr="00233AF3" w:rsidRDefault="00003F71" w:rsidP="0065104B">
      <w:pPr>
        <w:pStyle w:val="TOC1"/>
        <w:jc w:val="left"/>
        <w:rPr>
          <w:kern w:val="2"/>
          <w:sz w:val="24"/>
          <w:szCs w:val="24"/>
          <w:lang w:val="en-US"/>
        </w:rPr>
      </w:pPr>
      <w:r w:rsidRPr="002A2902">
        <w:rPr>
          <w:sz w:val="24"/>
          <w:szCs w:val="24"/>
          <w:lang w:val="en-US"/>
        </w:rPr>
        <w:t>9.</w:t>
      </w:r>
      <w:r w:rsidRPr="002A2902">
        <w:rPr>
          <w:kern w:val="2"/>
          <w:sz w:val="24"/>
          <w:szCs w:val="24"/>
          <w:lang w:val="en-US"/>
        </w:rPr>
        <w:tab/>
      </w:r>
      <w:r w:rsidRPr="002A2902">
        <w:rPr>
          <w:sz w:val="24"/>
          <w:szCs w:val="24"/>
          <w:lang w:val="en-US"/>
        </w:rPr>
        <w:t>Mentorship at the Clinical Learning</w:t>
      </w:r>
      <w:r w:rsidR="00200429" w:rsidRPr="002A2902">
        <w:rPr>
          <w:sz w:val="24"/>
          <w:szCs w:val="24"/>
          <w:lang w:val="en-US"/>
        </w:rPr>
        <w:t xml:space="preserve">  ..</w:t>
      </w:r>
      <w:r w:rsidR="00200429" w:rsidRPr="002A2902">
        <w:rPr>
          <w:sz w:val="24"/>
          <w:szCs w:val="24"/>
          <w:lang w:val="en-US"/>
        </w:rPr>
        <w:tab/>
      </w:r>
      <w:r w:rsidR="00200429" w:rsidRPr="00233AF3">
        <w:rPr>
          <w:webHidden/>
          <w:sz w:val="24"/>
          <w:szCs w:val="24"/>
          <w:lang w:val="en-US"/>
        </w:rPr>
        <w:t>P. 6</w:t>
      </w:r>
      <w:r w:rsidR="00400AE1" w:rsidRPr="00233AF3">
        <w:rPr>
          <w:webHidden/>
          <w:sz w:val="24"/>
          <w:szCs w:val="24"/>
          <w:lang w:val="en-US"/>
        </w:rPr>
        <w:t xml:space="preserve"> – P.</w:t>
      </w:r>
      <w:r w:rsidR="00D41A78" w:rsidRPr="00233AF3">
        <w:rPr>
          <w:webHidden/>
          <w:sz w:val="24"/>
          <w:szCs w:val="24"/>
          <w:lang w:val="en-US"/>
        </w:rPr>
        <w:t xml:space="preserve"> </w:t>
      </w:r>
      <w:r w:rsidR="00400AE1" w:rsidRPr="00233AF3">
        <w:rPr>
          <w:webHidden/>
          <w:sz w:val="24"/>
          <w:szCs w:val="24"/>
          <w:lang w:val="en-US"/>
        </w:rPr>
        <w:t>7</w:t>
      </w:r>
    </w:p>
    <w:p w14:paraId="44346756" w14:textId="0B0E9028" w:rsidR="00003F71" w:rsidRPr="006B33C5" w:rsidRDefault="00003F71" w:rsidP="0065104B">
      <w:pPr>
        <w:pStyle w:val="TOC1"/>
        <w:jc w:val="left"/>
        <w:rPr>
          <w:kern w:val="2"/>
          <w:sz w:val="24"/>
          <w:szCs w:val="24"/>
          <w:lang w:val="en-US"/>
        </w:rPr>
      </w:pPr>
      <w:r w:rsidRPr="006B33C5">
        <w:rPr>
          <w:sz w:val="24"/>
          <w:szCs w:val="24"/>
          <w:lang w:val="en-US"/>
        </w:rPr>
        <w:t>10.Responsibilities of Fellowship Candidates and Mentors</w:t>
      </w:r>
      <w:r w:rsidR="0065104B" w:rsidRPr="006B33C5">
        <w:rPr>
          <w:webHidden/>
          <w:sz w:val="24"/>
          <w:szCs w:val="24"/>
          <w:lang w:val="en-US"/>
        </w:rPr>
        <w:tab/>
        <w:t xml:space="preserve"> </w:t>
      </w:r>
      <w:r w:rsidR="00200429" w:rsidRPr="006B33C5">
        <w:rPr>
          <w:webHidden/>
          <w:sz w:val="24"/>
          <w:szCs w:val="24"/>
          <w:lang w:val="en-US"/>
        </w:rPr>
        <w:t xml:space="preserve">P. 8 </w:t>
      </w:r>
    </w:p>
    <w:p w14:paraId="296D26E2" w14:textId="654C3661" w:rsidR="00003F71" w:rsidRPr="006B33C5" w:rsidRDefault="00003F71" w:rsidP="0065104B">
      <w:pPr>
        <w:pStyle w:val="TOC1"/>
        <w:jc w:val="left"/>
        <w:rPr>
          <w:kern w:val="2"/>
          <w:sz w:val="24"/>
          <w:szCs w:val="24"/>
        </w:rPr>
      </w:pPr>
      <w:r w:rsidRPr="006B33C5">
        <w:rPr>
          <w:sz w:val="24"/>
          <w:szCs w:val="24"/>
        </w:rPr>
        <w:t>11.Mentoring Process</w:t>
      </w:r>
      <w:r w:rsidR="0065104B" w:rsidRPr="006B33C5">
        <w:rPr>
          <w:webHidden/>
          <w:sz w:val="24"/>
          <w:szCs w:val="24"/>
        </w:rPr>
        <w:tab/>
      </w:r>
      <w:r w:rsidR="00200429" w:rsidRPr="006B33C5">
        <w:rPr>
          <w:webHidden/>
          <w:sz w:val="24"/>
          <w:szCs w:val="24"/>
        </w:rPr>
        <w:t xml:space="preserve">P. </w:t>
      </w:r>
      <w:r w:rsidR="0065104B" w:rsidRPr="006B33C5">
        <w:rPr>
          <w:webHidden/>
          <w:sz w:val="24"/>
          <w:szCs w:val="24"/>
        </w:rPr>
        <w:t>9 -</w:t>
      </w:r>
      <w:r w:rsidR="006A50F0">
        <w:rPr>
          <w:webHidden/>
          <w:sz w:val="24"/>
          <w:szCs w:val="24"/>
        </w:rPr>
        <w:t xml:space="preserve"> </w:t>
      </w:r>
      <w:r w:rsidR="00200429" w:rsidRPr="006B33C5">
        <w:rPr>
          <w:webHidden/>
          <w:sz w:val="24"/>
          <w:szCs w:val="24"/>
        </w:rPr>
        <w:t>P.</w:t>
      </w:r>
      <w:r w:rsidR="0065104B" w:rsidRPr="006B33C5">
        <w:rPr>
          <w:webHidden/>
          <w:sz w:val="24"/>
          <w:szCs w:val="24"/>
        </w:rPr>
        <w:t xml:space="preserve"> 1</w:t>
      </w:r>
      <w:r w:rsidR="00233AF3">
        <w:rPr>
          <w:webHidden/>
          <w:sz w:val="24"/>
          <w:szCs w:val="24"/>
        </w:rPr>
        <w:t>1</w:t>
      </w:r>
    </w:p>
    <w:p w14:paraId="5B79815E" w14:textId="0FD6A1D8" w:rsidR="00003F71" w:rsidRPr="006B33C5" w:rsidRDefault="00003F71" w:rsidP="0065104B">
      <w:pPr>
        <w:pStyle w:val="TOC1"/>
        <w:jc w:val="left"/>
        <w:rPr>
          <w:kern w:val="2"/>
          <w:sz w:val="24"/>
          <w:szCs w:val="24"/>
        </w:rPr>
      </w:pPr>
      <w:r w:rsidRPr="006B33C5">
        <w:rPr>
          <w:sz w:val="24"/>
          <w:szCs w:val="24"/>
        </w:rPr>
        <w:t>Appendix 1 – C</w:t>
      </w:r>
      <w:r w:rsidRPr="006B33C5">
        <w:rPr>
          <w:sz w:val="24"/>
          <w:szCs w:val="24"/>
          <w:lang w:eastAsia="zh-HK"/>
        </w:rPr>
        <w:t>linical Logbook Template</w:t>
      </w:r>
      <w:r w:rsidRPr="006B33C5">
        <w:rPr>
          <w:webHidden/>
          <w:sz w:val="24"/>
          <w:szCs w:val="24"/>
        </w:rPr>
        <w:tab/>
      </w:r>
      <w:r w:rsidR="0065104B" w:rsidRPr="006B33C5">
        <w:rPr>
          <w:webHidden/>
          <w:sz w:val="24"/>
          <w:szCs w:val="24"/>
        </w:rPr>
        <w:t>P. 1</w:t>
      </w:r>
      <w:r w:rsidR="00233AF3">
        <w:rPr>
          <w:webHidden/>
          <w:sz w:val="24"/>
          <w:szCs w:val="24"/>
        </w:rPr>
        <w:t>2</w:t>
      </w:r>
      <w:r w:rsidR="0065104B" w:rsidRPr="006B33C5">
        <w:rPr>
          <w:webHidden/>
          <w:sz w:val="24"/>
          <w:szCs w:val="24"/>
        </w:rPr>
        <w:t xml:space="preserve"> - P. 3</w:t>
      </w:r>
      <w:r w:rsidR="00233AF3">
        <w:rPr>
          <w:webHidden/>
          <w:sz w:val="24"/>
          <w:szCs w:val="24"/>
        </w:rPr>
        <w:t>4</w:t>
      </w:r>
    </w:p>
    <w:p w14:paraId="5F64E81C" w14:textId="2D1EBB1B" w:rsidR="00003F71" w:rsidRPr="006B33C5" w:rsidRDefault="00003F71" w:rsidP="0065104B">
      <w:pPr>
        <w:pStyle w:val="TOC1"/>
        <w:jc w:val="left"/>
        <w:rPr>
          <w:kern w:val="2"/>
          <w:sz w:val="24"/>
          <w:szCs w:val="24"/>
        </w:rPr>
      </w:pPr>
      <w:r w:rsidRPr="006B33C5">
        <w:rPr>
          <w:sz w:val="24"/>
          <w:szCs w:val="24"/>
        </w:rPr>
        <w:t>References</w:t>
      </w:r>
      <w:r w:rsidRPr="006B33C5">
        <w:rPr>
          <w:webHidden/>
          <w:sz w:val="24"/>
          <w:szCs w:val="24"/>
        </w:rPr>
        <w:tab/>
      </w:r>
      <w:r w:rsidR="0065104B" w:rsidRPr="006B33C5">
        <w:rPr>
          <w:webHidden/>
          <w:sz w:val="24"/>
          <w:szCs w:val="24"/>
        </w:rPr>
        <w:t>P. 3</w:t>
      </w:r>
      <w:r w:rsidR="00233AF3">
        <w:rPr>
          <w:webHidden/>
          <w:sz w:val="24"/>
          <w:szCs w:val="24"/>
        </w:rPr>
        <w:t>5</w:t>
      </w:r>
    </w:p>
    <w:p w14:paraId="6615C43B" w14:textId="77777777" w:rsidR="000A7F44" w:rsidRPr="0065104B" w:rsidRDefault="000A7F44" w:rsidP="000A7F44">
      <w:pPr>
        <w:pStyle w:val="NoSpacing"/>
        <w:rPr>
          <w:rFonts w:asciiTheme="majorHAnsi" w:hAnsiTheme="majorHAnsi" w:cstheme="majorHAnsi"/>
        </w:rPr>
      </w:pPr>
    </w:p>
    <w:p w14:paraId="38628C39" w14:textId="77777777" w:rsidR="000A7F44" w:rsidRPr="0065104B" w:rsidRDefault="000A7F44" w:rsidP="000A7F44">
      <w:pPr>
        <w:pStyle w:val="NoSpacing"/>
        <w:rPr>
          <w:rFonts w:asciiTheme="majorHAnsi" w:hAnsiTheme="majorHAnsi" w:cstheme="majorHAnsi"/>
        </w:rPr>
      </w:pPr>
    </w:p>
    <w:p w14:paraId="37AA4963" w14:textId="77777777" w:rsidR="000A7F44" w:rsidRPr="0065104B" w:rsidRDefault="000A7F44" w:rsidP="000A7F44">
      <w:pPr>
        <w:pStyle w:val="NoSpacing"/>
        <w:rPr>
          <w:rFonts w:asciiTheme="majorHAnsi" w:hAnsiTheme="majorHAnsi" w:cstheme="majorHAnsi"/>
        </w:rPr>
      </w:pPr>
    </w:p>
    <w:p w14:paraId="1ACE3D46" w14:textId="77777777" w:rsidR="000A7F44" w:rsidRDefault="000A7F44" w:rsidP="000A7F44">
      <w:pPr>
        <w:pStyle w:val="NoSpacing"/>
      </w:pPr>
    </w:p>
    <w:p w14:paraId="5323EF87" w14:textId="77777777" w:rsidR="009406A7" w:rsidRDefault="009406A7">
      <w:pPr>
        <w:rPr>
          <w:rFonts w:asciiTheme="majorHAnsi" w:hAnsiTheme="majorHAnsi"/>
          <w:b/>
          <w:bCs/>
          <w:color w:val="000000" w:themeColor="text1"/>
          <w:sz w:val="22"/>
          <w:szCs w:val="22"/>
          <w:lang w:eastAsia="zh-TW"/>
        </w:rPr>
      </w:pPr>
      <w:r>
        <w:rPr>
          <w:rFonts w:asciiTheme="majorHAnsi" w:hAnsiTheme="majorHAnsi"/>
          <w:b/>
          <w:bCs/>
          <w:color w:val="000000" w:themeColor="text1"/>
          <w:sz w:val="22"/>
          <w:szCs w:val="22"/>
          <w:lang w:eastAsia="zh-TW"/>
        </w:rPr>
        <w:br w:type="page"/>
      </w:r>
    </w:p>
    <w:p w14:paraId="488A8F7E" w14:textId="50C0C5E0" w:rsidR="004D32E2" w:rsidRPr="006B33C5" w:rsidRDefault="004D32E2" w:rsidP="00D24FED">
      <w:pPr>
        <w:pStyle w:val="ListParagraph"/>
        <w:numPr>
          <w:ilvl w:val="0"/>
          <w:numId w:val="21"/>
        </w:numPr>
        <w:jc w:val="both"/>
        <w:outlineLvl w:val="0"/>
        <w:rPr>
          <w:rFonts w:asciiTheme="majorHAnsi" w:hAnsiTheme="majorHAnsi" w:cstheme="majorHAnsi"/>
          <w:b/>
          <w:color w:val="000000" w:themeColor="text1"/>
          <w:sz w:val="28"/>
          <w:szCs w:val="28"/>
        </w:rPr>
      </w:pPr>
      <w:bookmarkStart w:id="19" w:name="_Toc63249247"/>
      <w:r w:rsidRPr="006B33C5">
        <w:rPr>
          <w:rFonts w:asciiTheme="majorHAnsi" w:hAnsiTheme="majorHAnsi" w:cstheme="majorHAnsi"/>
          <w:b/>
          <w:bCs/>
          <w:color w:val="000000" w:themeColor="text1"/>
          <w:sz w:val="28"/>
          <w:szCs w:val="28"/>
        </w:rPr>
        <w:lastRenderedPageBreak/>
        <w:t>Introduction</w:t>
      </w:r>
      <w:bookmarkEnd w:id="19"/>
      <w:r w:rsidRPr="006B33C5">
        <w:rPr>
          <w:rFonts w:asciiTheme="majorHAnsi" w:hAnsiTheme="majorHAnsi" w:cstheme="majorHAnsi"/>
          <w:b/>
          <w:bCs/>
          <w:color w:val="000000" w:themeColor="text1"/>
          <w:sz w:val="28"/>
          <w:szCs w:val="28"/>
        </w:rPr>
        <w:t xml:space="preserve"> </w:t>
      </w:r>
    </w:p>
    <w:p w14:paraId="06AFA8D9" w14:textId="77777777" w:rsidR="004D32E2" w:rsidRPr="00464983" w:rsidRDefault="004D32E2" w:rsidP="00464983">
      <w:pPr>
        <w:jc w:val="both"/>
        <w:rPr>
          <w:rFonts w:asciiTheme="majorHAnsi" w:hAnsiTheme="majorHAnsi" w:cstheme="majorHAnsi"/>
          <w:color w:val="000000" w:themeColor="text1"/>
          <w:sz w:val="22"/>
          <w:szCs w:val="22"/>
        </w:rPr>
      </w:pPr>
    </w:p>
    <w:p w14:paraId="60B08700" w14:textId="352A3A54" w:rsidR="00143CB6" w:rsidRPr="00F16DE4" w:rsidRDefault="00143CB6" w:rsidP="00464983">
      <w:pPr>
        <w:jc w:val="both"/>
        <w:rPr>
          <w:rFonts w:asciiTheme="majorHAnsi" w:hAnsiTheme="majorHAnsi" w:cstheme="majorHAnsi"/>
          <w:color w:val="000000" w:themeColor="text1"/>
        </w:rPr>
      </w:pPr>
      <w:r w:rsidRPr="00F16DE4">
        <w:rPr>
          <w:rFonts w:asciiTheme="majorHAnsi" w:hAnsiTheme="majorHAnsi" w:cstheme="majorHAnsi"/>
          <w:color w:val="000000" w:themeColor="text1"/>
        </w:rPr>
        <w:t xml:space="preserve">Clinical learning </w:t>
      </w:r>
      <w:r w:rsidR="00A12884" w:rsidRPr="00F16DE4">
        <w:rPr>
          <w:rFonts w:asciiTheme="majorHAnsi" w:hAnsiTheme="majorHAnsi" w:cstheme="majorHAnsi"/>
          <w:color w:val="000000" w:themeColor="text1"/>
        </w:rPr>
        <w:t xml:space="preserve">and practice </w:t>
      </w:r>
      <w:proofErr w:type="gramStart"/>
      <w:r w:rsidR="00A12884" w:rsidRPr="00F16DE4">
        <w:rPr>
          <w:rFonts w:asciiTheme="majorHAnsi" w:hAnsiTheme="majorHAnsi" w:cstheme="majorHAnsi"/>
          <w:color w:val="000000" w:themeColor="text1"/>
        </w:rPr>
        <w:t xml:space="preserve">are </w:t>
      </w:r>
      <w:r w:rsidRPr="00F16DE4">
        <w:rPr>
          <w:rFonts w:asciiTheme="majorHAnsi" w:hAnsiTheme="majorHAnsi" w:cstheme="majorHAnsi"/>
          <w:color w:val="000000" w:themeColor="text1"/>
        </w:rPr>
        <w:t xml:space="preserve"> essential</w:t>
      </w:r>
      <w:proofErr w:type="gramEnd"/>
      <w:r w:rsidRPr="00F16DE4">
        <w:rPr>
          <w:rFonts w:asciiTheme="majorHAnsi" w:hAnsiTheme="majorHAnsi" w:cstheme="majorHAnsi"/>
          <w:color w:val="000000" w:themeColor="text1"/>
        </w:rPr>
        <w:t xml:space="preserve"> component</w:t>
      </w:r>
      <w:r w:rsidR="00A12884" w:rsidRPr="00F16DE4">
        <w:rPr>
          <w:rFonts w:asciiTheme="majorHAnsi" w:hAnsiTheme="majorHAnsi" w:cstheme="majorHAnsi"/>
          <w:color w:val="000000" w:themeColor="text1"/>
        </w:rPr>
        <w:t>s</w:t>
      </w:r>
      <w:r w:rsidRPr="00F16DE4">
        <w:rPr>
          <w:rFonts w:asciiTheme="majorHAnsi" w:hAnsiTheme="majorHAnsi" w:cstheme="majorHAnsi"/>
          <w:color w:val="000000" w:themeColor="text1"/>
        </w:rPr>
        <w:t xml:space="preserve"> in the </w:t>
      </w:r>
      <w:r w:rsidR="0003531F" w:rsidRPr="00F16DE4">
        <w:rPr>
          <w:rFonts w:asciiTheme="majorHAnsi" w:hAnsiTheme="majorHAnsi" w:cstheme="majorHAnsi"/>
          <w:color w:val="000000" w:themeColor="text1"/>
        </w:rPr>
        <w:t>Fellowship</w:t>
      </w:r>
      <w:r w:rsidRPr="00F16DE4">
        <w:rPr>
          <w:rFonts w:asciiTheme="majorHAnsi" w:hAnsiTheme="majorHAnsi" w:cstheme="majorHAnsi"/>
          <w:color w:val="000000" w:themeColor="text1"/>
        </w:rPr>
        <w:t xml:space="preserve"> Program</w:t>
      </w:r>
      <w:r w:rsidR="009F7893" w:rsidRPr="00F16DE4">
        <w:rPr>
          <w:rFonts w:asciiTheme="majorHAnsi" w:hAnsiTheme="majorHAnsi" w:cstheme="majorHAnsi"/>
          <w:color w:val="000000" w:themeColor="text1"/>
        </w:rPr>
        <w:t>me</w:t>
      </w:r>
      <w:r w:rsidRPr="00F16DE4">
        <w:rPr>
          <w:rFonts w:asciiTheme="majorHAnsi" w:hAnsiTheme="majorHAnsi" w:cstheme="majorHAnsi"/>
          <w:color w:val="000000" w:themeColor="text1"/>
        </w:rPr>
        <w:t>. Active learnin</w:t>
      </w:r>
      <w:r w:rsidR="00193F34" w:rsidRPr="00F16DE4">
        <w:rPr>
          <w:rFonts w:asciiTheme="majorHAnsi" w:hAnsiTheme="majorHAnsi" w:cstheme="majorHAnsi"/>
          <w:color w:val="000000" w:themeColor="text1"/>
        </w:rPr>
        <w:t xml:space="preserve">g fosters greater understanding, </w:t>
      </w:r>
      <w:r w:rsidRPr="00F16DE4">
        <w:rPr>
          <w:rFonts w:asciiTheme="majorHAnsi" w:hAnsiTheme="majorHAnsi" w:cstheme="majorHAnsi"/>
          <w:color w:val="000000" w:themeColor="text1"/>
        </w:rPr>
        <w:t>more advanced reasoning</w:t>
      </w:r>
      <w:r w:rsidR="00A12884" w:rsidRPr="00F16DE4">
        <w:rPr>
          <w:rFonts w:asciiTheme="majorHAnsi" w:hAnsiTheme="majorHAnsi" w:cstheme="majorHAnsi"/>
          <w:color w:val="000000" w:themeColor="text1"/>
        </w:rPr>
        <w:t>,</w:t>
      </w:r>
      <w:r w:rsidR="00193F34" w:rsidRPr="00F16DE4">
        <w:rPr>
          <w:rFonts w:asciiTheme="majorHAnsi" w:hAnsiTheme="majorHAnsi" w:cstheme="majorHAnsi"/>
          <w:color w:val="000000" w:themeColor="text1"/>
        </w:rPr>
        <w:t xml:space="preserve"> and decision making</w:t>
      </w:r>
      <w:r w:rsidRPr="00F16DE4">
        <w:rPr>
          <w:rFonts w:asciiTheme="majorHAnsi" w:hAnsiTheme="majorHAnsi" w:cstheme="majorHAnsi"/>
          <w:color w:val="000000" w:themeColor="text1"/>
        </w:rPr>
        <w:t xml:space="preserve">. Learning in the clinical environment has </w:t>
      </w:r>
      <w:r w:rsidR="00EE6026" w:rsidRPr="00F16DE4">
        <w:rPr>
          <w:rFonts w:asciiTheme="majorHAnsi" w:hAnsiTheme="majorHAnsi" w:cstheme="majorHAnsi"/>
          <w:color w:val="000000" w:themeColor="text1"/>
        </w:rPr>
        <w:t>much strength</w:t>
      </w:r>
      <w:r w:rsidR="00193F34" w:rsidRPr="00F16DE4">
        <w:rPr>
          <w:rFonts w:asciiTheme="majorHAnsi" w:hAnsiTheme="majorHAnsi" w:cstheme="majorHAnsi"/>
          <w:color w:val="000000" w:themeColor="text1"/>
        </w:rPr>
        <w:t xml:space="preserve"> when it</w:t>
      </w:r>
      <w:r w:rsidRPr="00F16DE4">
        <w:rPr>
          <w:rFonts w:asciiTheme="majorHAnsi" w:hAnsiTheme="majorHAnsi" w:cstheme="majorHAnsi"/>
          <w:color w:val="000000" w:themeColor="text1"/>
        </w:rPr>
        <w:t xml:space="preserve"> is focused on real problems in the context of management practice. </w:t>
      </w:r>
      <w:r w:rsidR="0003531F" w:rsidRPr="00F16DE4">
        <w:rPr>
          <w:rFonts w:asciiTheme="majorHAnsi" w:hAnsiTheme="majorHAnsi" w:cstheme="majorHAnsi"/>
          <w:color w:val="000000" w:themeColor="text1"/>
        </w:rPr>
        <w:t>Fellow</w:t>
      </w:r>
      <w:r w:rsidR="009F7893" w:rsidRPr="00F16DE4">
        <w:rPr>
          <w:rFonts w:asciiTheme="majorHAnsi" w:hAnsiTheme="majorHAnsi" w:cstheme="majorHAnsi"/>
          <w:color w:val="000000" w:themeColor="text1"/>
        </w:rPr>
        <w:t xml:space="preserve">ship </w:t>
      </w:r>
      <w:r w:rsidR="0003531F" w:rsidRPr="00F16DE4">
        <w:rPr>
          <w:rFonts w:asciiTheme="majorHAnsi" w:hAnsiTheme="majorHAnsi" w:cstheme="majorHAnsi"/>
          <w:color w:val="000000" w:themeColor="text1"/>
        </w:rPr>
        <w:t>candidates</w:t>
      </w:r>
      <w:r w:rsidRPr="00F16DE4">
        <w:rPr>
          <w:rFonts w:asciiTheme="majorHAnsi" w:hAnsiTheme="majorHAnsi" w:cstheme="majorHAnsi"/>
          <w:color w:val="000000" w:themeColor="text1"/>
        </w:rPr>
        <w:t xml:space="preserve"> are motivated by its relevance through active participation.</w:t>
      </w:r>
      <w:r w:rsidR="00193F34" w:rsidRPr="00F16DE4">
        <w:rPr>
          <w:rFonts w:asciiTheme="majorHAnsi" w:hAnsiTheme="majorHAnsi" w:cstheme="majorHAnsi"/>
          <w:color w:val="000000" w:themeColor="text1"/>
        </w:rPr>
        <w:t xml:space="preserve"> In the process of learning, mentors demonstrate the role modeling to motivate</w:t>
      </w:r>
      <w:r w:rsidR="00A12884" w:rsidRPr="00F16DE4">
        <w:rPr>
          <w:rFonts w:asciiTheme="majorHAnsi" w:hAnsiTheme="majorHAnsi" w:cstheme="majorHAnsi"/>
          <w:color w:val="000000" w:themeColor="text1"/>
        </w:rPr>
        <w:t xml:space="preserve"> and facilitate</w:t>
      </w:r>
      <w:r w:rsidR="00193F34" w:rsidRPr="00F16DE4">
        <w:rPr>
          <w:rFonts w:asciiTheme="majorHAnsi" w:hAnsiTheme="majorHAnsi" w:cstheme="majorHAnsi"/>
          <w:color w:val="000000" w:themeColor="text1"/>
        </w:rPr>
        <w:t xml:space="preserve"> learners through active participation. </w:t>
      </w:r>
      <w:r w:rsidRPr="00F16DE4">
        <w:rPr>
          <w:rFonts w:asciiTheme="majorHAnsi" w:hAnsiTheme="majorHAnsi" w:cstheme="majorHAnsi"/>
          <w:color w:val="000000" w:themeColor="text1"/>
        </w:rPr>
        <w:t>P</w:t>
      </w:r>
      <w:r w:rsidR="00CB1777" w:rsidRPr="00F16DE4">
        <w:rPr>
          <w:rFonts w:asciiTheme="majorHAnsi" w:hAnsiTheme="majorHAnsi" w:cstheme="majorHAnsi"/>
          <w:color w:val="000000" w:themeColor="text1"/>
        </w:rPr>
        <w:t xml:space="preserve">rofessional thinking, </w:t>
      </w:r>
      <w:proofErr w:type="spellStart"/>
      <w:r w:rsidR="00CB1777" w:rsidRPr="00F16DE4">
        <w:rPr>
          <w:rFonts w:asciiTheme="majorHAnsi" w:hAnsiTheme="majorHAnsi" w:cstheme="majorHAnsi"/>
          <w:color w:val="000000" w:themeColor="text1"/>
        </w:rPr>
        <w:t>behaviour</w:t>
      </w:r>
      <w:proofErr w:type="spellEnd"/>
      <w:r w:rsidRPr="00F16DE4">
        <w:rPr>
          <w:rFonts w:asciiTheme="majorHAnsi" w:hAnsiTheme="majorHAnsi" w:cstheme="majorHAnsi"/>
          <w:color w:val="000000" w:themeColor="text1"/>
        </w:rPr>
        <w:t xml:space="preserve"> and attitudes are </w:t>
      </w:r>
      <w:r w:rsidR="00CB1777" w:rsidRPr="00F16DE4">
        <w:rPr>
          <w:rFonts w:asciiTheme="majorHAnsi" w:hAnsiTheme="majorHAnsi" w:cstheme="majorHAnsi"/>
          <w:color w:val="000000" w:themeColor="text1"/>
        </w:rPr>
        <w:t xml:space="preserve">demonstrated by the mentors. </w:t>
      </w:r>
      <w:r w:rsidR="006C26EB" w:rsidRPr="00F16DE4">
        <w:rPr>
          <w:rFonts w:asciiTheme="majorHAnsi" w:hAnsiTheme="majorHAnsi" w:cstheme="majorHAnsi"/>
          <w:color w:val="000000" w:themeColor="text1"/>
        </w:rPr>
        <w:t xml:space="preserve">Indeed, </w:t>
      </w:r>
      <w:r w:rsidRPr="00F16DE4">
        <w:rPr>
          <w:rFonts w:asciiTheme="majorHAnsi" w:hAnsiTheme="majorHAnsi" w:cstheme="majorHAnsi"/>
          <w:color w:val="000000" w:themeColor="text1"/>
        </w:rPr>
        <w:t xml:space="preserve">skills of </w:t>
      </w:r>
      <w:r w:rsidR="00CB1777" w:rsidRPr="00F16DE4">
        <w:rPr>
          <w:rFonts w:asciiTheme="majorHAnsi" w:hAnsiTheme="majorHAnsi" w:cstheme="majorHAnsi"/>
          <w:color w:val="000000" w:themeColor="text1"/>
        </w:rPr>
        <w:t>management</w:t>
      </w:r>
      <w:r w:rsidRPr="00F16DE4">
        <w:rPr>
          <w:rFonts w:asciiTheme="majorHAnsi" w:hAnsiTheme="majorHAnsi" w:cstheme="majorHAnsi"/>
          <w:color w:val="000000" w:themeColor="text1"/>
        </w:rPr>
        <w:t xml:space="preserve"> </w:t>
      </w:r>
      <w:r w:rsidR="00193F34" w:rsidRPr="00F16DE4">
        <w:rPr>
          <w:rFonts w:asciiTheme="majorHAnsi" w:hAnsiTheme="majorHAnsi" w:cstheme="majorHAnsi"/>
          <w:color w:val="000000" w:themeColor="text1"/>
        </w:rPr>
        <w:t xml:space="preserve">such as professional thinking, behavior and attitude </w:t>
      </w:r>
      <w:r w:rsidRPr="00F16DE4">
        <w:rPr>
          <w:rFonts w:asciiTheme="majorHAnsi" w:hAnsiTheme="majorHAnsi" w:cstheme="majorHAnsi"/>
          <w:color w:val="000000" w:themeColor="text1"/>
        </w:rPr>
        <w:t xml:space="preserve">can be </w:t>
      </w:r>
      <w:r w:rsidR="00193F34" w:rsidRPr="00F16DE4">
        <w:rPr>
          <w:rFonts w:asciiTheme="majorHAnsi" w:hAnsiTheme="majorHAnsi" w:cstheme="majorHAnsi"/>
          <w:color w:val="000000" w:themeColor="text1"/>
        </w:rPr>
        <w:t>shared</w:t>
      </w:r>
      <w:r w:rsidRPr="00F16DE4">
        <w:rPr>
          <w:rFonts w:asciiTheme="majorHAnsi" w:hAnsiTheme="majorHAnsi" w:cstheme="majorHAnsi"/>
          <w:color w:val="000000" w:themeColor="text1"/>
        </w:rPr>
        <w:t xml:space="preserve"> and learnt as an integrated whole</w:t>
      </w:r>
      <w:r w:rsidR="00CB1777" w:rsidRPr="00F16DE4">
        <w:rPr>
          <w:rFonts w:asciiTheme="majorHAnsi" w:hAnsiTheme="majorHAnsi" w:cstheme="majorHAnsi"/>
          <w:color w:val="000000" w:themeColor="text1"/>
        </w:rPr>
        <w:t xml:space="preserve"> in the clinical learning</w:t>
      </w:r>
      <w:r w:rsidR="00A12884" w:rsidRPr="00F16DE4">
        <w:rPr>
          <w:rFonts w:asciiTheme="majorHAnsi" w:hAnsiTheme="majorHAnsi" w:cstheme="majorHAnsi"/>
          <w:color w:val="000000" w:themeColor="text1"/>
        </w:rPr>
        <w:t xml:space="preserve"> environment</w:t>
      </w:r>
      <w:r w:rsidR="00193F34" w:rsidRPr="00F16DE4">
        <w:rPr>
          <w:rFonts w:asciiTheme="majorHAnsi" w:hAnsiTheme="majorHAnsi" w:cstheme="majorHAnsi"/>
          <w:color w:val="000000" w:themeColor="text1"/>
        </w:rPr>
        <w:t>.</w:t>
      </w:r>
    </w:p>
    <w:p w14:paraId="20C2408A" w14:textId="77777777" w:rsidR="004D32E2" w:rsidRPr="00F16DE4" w:rsidRDefault="004D32E2" w:rsidP="00464983">
      <w:pPr>
        <w:jc w:val="both"/>
        <w:rPr>
          <w:rFonts w:asciiTheme="majorHAnsi" w:hAnsiTheme="majorHAnsi" w:cstheme="majorHAnsi"/>
          <w:color w:val="000000" w:themeColor="text1"/>
        </w:rPr>
      </w:pPr>
    </w:p>
    <w:p w14:paraId="5732A86D" w14:textId="72377F1A" w:rsidR="004D32E2" w:rsidRPr="00F16DE4" w:rsidRDefault="00A12884" w:rsidP="00464983">
      <w:pPr>
        <w:jc w:val="both"/>
        <w:rPr>
          <w:rFonts w:asciiTheme="majorHAnsi" w:hAnsiTheme="majorHAnsi" w:cstheme="majorHAnsi"/>
          <w:bCs/>
          <w:color w:val="000000" w:themeColor="text1"/>
        </w:rPr>
      </w:pPr>
      <w:r w:rsidRPr="00F16DE4">
        <w:rPr>
          <w:rFonts w:asciiTheme="majorHAnsi" w:hAnsiTheme="majorHAnsi" w:cstheme="majorHAnsi"/>
          <w:color w:val="000000" w:themeColor="text1"/>
        </w:rPr>
        <w:t xml:space="preserve">A </w:t>
      </w:r>
      <w:r w:rsidR="00DA55D8" w:rsidRPr="00F16DE4">
        <w:rPr>
          <w:rFonts w:asciiTheme="majorHAnsi" w:hAnsiTheme="majorHAnsi" w:cstheme="majorHAnsi"/>
          <w:color w:val="000000" w:themeColor="text1"/>
        </w:rPr>
        <w:t>proficient</w:t>
      </w:r>
      <w:r w:rsidR="00875AA4" w:rsidRPr="00F16DE4">
        <w:rPr>
          <w:rFonts w:asciiTheme="majorHAnsi" w:hAnsiTheme="majorHAnsi" w:cstheme="majorHAnsi"/>
          <w:color w:val="000000" w:themeColor="text1"/>
        </w:rPr>
        <w:t xml:space="preserve"> management leader is an </w:t>
      </w:r>
      <w:proofErr w:type="gramStart"/>
      <w:r w:rsidR="00875AA4" w:rsidRPr="00F16DE4">
        <w:rPr>
          <w:rFonts w:asciiTheme="majorHAnsi" w:hAnsiTheme="majorHAnsi" w:cstheme="majorHAnsi"/>
          <w:color w:val="000000" w:themeColor="text1"/>
        </w:rPr>
        <w:t>ever changing</w:t>
      </w:r>
      <w:proofErr w:type="gramEnd"/>
      <w:r w:rsidR="00875AA4" w:rsidRPr="00F16DE4">
        <w:rPr>
          <w:rFonts w:asciiTheme="majorHAnsi" w:hAnsiTheme="majorHAnsi" w:cstheme="majorHAnsi"/>
          <w:color w:val="000000" w:themeColor="text1"/>
        </w:rPr>
        <w:t xml:space="preserve"> person with personal g</w:t>
      </w:r>
      <w:r w:rsidR="006C26EB" w:rsidRPr="00F16DE4">
        <w:rPr>
          <w:rFonts w:asciiTheme="majorHAnsi" w:hAnsiTheme="majorHAnsi" w:cstheme="majorHAnsi"/>
          <w:color w:val="000000" w:themeColor="text1"/>
        </w:rPr>
        <w:t>r</w:t>
      </w:r>
      <w:r w:rsidR="00875AA4" w:rsidRPr="00F16DE4">
        <w:rPr>
          <w:rFonts w:asciiTheme="majorHAnsi" w:hAnsiTheme="majorHAnsi" w:cstheme="majorHAnsi"/>
          <w:color w:val="000000" w:themeColor="text1"/>
        </w:rPr>
        <w:t xml:space="preserve">owth in knowledge and skills. </w:t>
      </w:r>
      <w:r w:rsidR="004D32E2" w:rsidRPr="00F16DE4">
        <w:rPr>
          <w:rFonts w:asciiTheme="majorHAnsi" w:hAnsiTheme="majorHAnsi" w:cstheme="majorHAnsi"/>
          <w:color w:val="000000" w:themeColor="text1"/>
        </w:rPr>
        <w:t>As fellowship candidate</w:t>
      </w:r>
      <w:r w:rsidR="00875AA4" w:rsidRPr="00F16DE4">
        <w:rPr>
          <w:rFonts w:asciiTheme="majorHAnsi" w:hAnsiTheme="majorHAnsi" w:cstheme="majorHAnsi"/>
          <w:color w:val="000000" w:themeColor="text1"/>
        </w:rPr>
        <w:t>s</w:t>
      </w:r>
      <w:r w:rsidR="004D32E2" w:rsidRPr="00F16DE4">
        <w:rPr>
          <w:rFonts w:asciiTheme="majorHAnsi" w:hAnsiTheme="majorHAnsi" w:cstheme="majorHAnsi"/>
          <w:color w:val="000000" w:themeColor="text1"/>
        </w:rPr>
        <w:t xml:space="preserve"> progress into the clinical environment, </w:t>
      </w:r>
      <w:r w:rsidR="006A0498" w:rsidRPr="00F16DE4">
        <w:rPr>
          <w:rFonts w:asciiTheme="majorHAnsi" w:hAnsiTheme="majorHAnsi" w:cstheme="majorHAnsi"/>
          <w:color w:val="000000" w:themeColor="text1"/>
        </w:rPr>
        <w:t xml:space="preserve">it is crucial that the learners require to learn </w:t>
      </w:r>
      <w:r w:rsidRPr="00F16DE4">
        <w:rPr>
          <w:rFonts w:asciiTheme="majorHAnsi" w:hAnsiTheme="majorHAnsi" w:cstheme="majorHAnsi"/>
          <w:color w:val="000000" w:themeColor="text1"/>
        </w:rPr>
        <w:t xml:space="preserve">by </w:t>
      </w:r>
      <w:r w:rsidR="00DA55D8" w:rsidRPr="00F16DE4">
        <w:rPr>
          <w:rFonts w:asciiTheme="majorHAnsi" w:hAnsiTheme="majorHAnsi" w:cstheme="majorHAnsi"/>
          <w:color w:val="000000" w:themeColor="text1"/>
        </w:rPr>
        <w:t>presence, observation</w:t>
      </w:r>
      <w:r w:rsidRPr="00F16DE4">
        <w:rPr>
          <w:rFonts w:asciiTheme="majorHAnsi" w:hAnsiTheme="majorHAnsi" w:cstheme="majorHAnsi"/>
          <w:color w:val="000000" w:themeColor="text1"/>
        </w:rPr>
        <w:t xml:space="preserve">, </w:t>
      </w:r>
      <w:r w:rsidR="006A0498" w:rsidRPr="00F16DE4">
        <w:rPr>
          <w:rFonts w:asciiTheme="majorHAnsi" w:hAnsiTheme="majorHAnsi" w:cstheme="majorHAnsi"/>
          <w:color w:val="000000" w:themeColor="text1"/>
        </w:rPr>
        <w:t>asking questions</w:t>
      </w:r>
      <w:r w:rsidRPr="00F16DE4">
        <w:rPr>
          <w:rFonts w:asciiTheme="majorHAnsi" w:hAnsiTheme="majorHAnsi" w:cstheme="majorHAnsi"/>
          <w:color w:val="000000" w:themeColor="text1"/>
        </w:rPr>
        <w:t xml:space="preserve"> and reflection</w:t>
      </w:r>
      <w:r w:rsidR="006A0498" w:rsidRPr="00F16DE4">
        <w:rPr>
          <w:rFonts w:asciiTheme="majorHAnsi" w:hAnsiTheme="majorHAnsi" w:cstheme="majorHAnsi"/>
          <w:color w:val="000000" w:themeColor="text1"/>
        </w:rPr>
        <w:t xml:space="preserve">. They are motivated to practice through </w:t>
      </w:r>
      <w:r w:rsidR="007E5431" w:rsidRPr="00F16DE4">
        <w:rPr>
          <w:rFonts w:asciiTheme="majorHAnsi" w:hAnsiTheme="majorHAnsi" w:cstheme="majorHAnsi"/>
          <w:color w:val="000000" w:themeColor="text1"/>
        </w:rPr>
        <w:t xml:space="preserve">mentors and others. </w:t>
      </w:r>
      <w:r w:rsidR="00300A09" w:rsidRPr="00F16DE4">
        <w:rPr>
          <w:rFonts w:asciiTheme="majorHAnsi" w:hAnsiTheme="majorHAnsi" w:cstheme="majorHAnsi"/>
          <w:color w:val="000000" w:themeColor="text1"/>
        </w:rPr>
        <w:t xml:space="preserve">It is anticipated that they will embrace </w:t>
      </w:r>
      <w:r w:rsidR="00E8635C" w:rsidRPr="00F16DE4">
        <w:rPr>
          <w:rFonts w:asciiTheme="majorHAnsi" w:hAnsiTheme="majorHAnsi" w:cstheme="majorHAnsi"/>
          <w:color w:val="000000" w:themeColor="text1"/>
        </w:rPr>
        <w:t xml:space="preserve">the </w:t>
      </w:r>
      <w:r w:rsidR="00300A09" w:rsidRPr="00F16DE4">
        <w:rPr>
          <w:rFonts w:asciiTheme="majorHAnsi" w:hAnsiTheme="majorHAnsi" w:cstheme="majorHAnsi"/>
          <w:color w:val="000000" w:themeColor="text1"/>
        </w:rPr>
        <w:t>expertise</w:t>
      </w:r>
      <w:r w:rsidR="00875AA4" w:rsidRPr="00F16DE4">
        <w:rPr>
          <w:rFonts w:asciiTheme="majorHAnsi" w:hAnsiTheme="majorHAnsi" w:cstheme="majorHAnsi"/>
          <w:color w:val="000000" w:themeColor="text1"/>
        </w:rPr>
        <w:t xml:space="preserve"> </w:t>
      </w:r>
      <w:r w:rsidR="00E8635C" w:rsidRPr="00F16DE4">
        <w:rPr>
          <w:rFonts w:asciiTheme="majorHAnsi" w:hAnsiTheme="majorHAnsi" w:cstheme="majorHAnsi"/>
          <w:color w:val="000000" w:themeColor="text1"/>
        </w:rPr>
        <w:t>learning and sharing</w:t>
      </w:r>
      <w:r w:rsidR="004D32E2" w:rsidRPr="00F16DE4">
        <w:rPr>
          <w:rFonts w:asciiTheme="majorHAnsi" w:hAnsiTheme="majorHAnsi" w:cstheme="majorHAnsi"/>
          <w:color w:val="000000" w:themeColor="text1"/>
        </w:rPr>
        <w:t xml:space="preserve"> </w:t>
      </w:r>
      <w:r w:rsidR="00875AA4" w:rsidRPr="00F16DE4">
        <w:rPr>
          <w:rFonts w:asciiTheme="majorHAnsi" w:hAnsiTheme="majorHAnsi" w:cstheme="majorHAnsi"/>
          <w:color w:val="000000" w:themeColor="text1"/>
        </w:rPr>
        <w:t>in their professional development</w:t>
      </w:r>
      <w:r w:rsidR="004D32E2" w:rsidRPr="00F16DE4">
        <w:rPr>
          <w:rFonts w:asciiTheme="majorHAnsi" w:hAnsiTheme="majorHAnsi" w:cstheme="majorHAnsi"/>
          <w:color w:val="000000" w:themeColor="text1"/>
        </w:rPr>
        <w:t>.</w:t>
      </w:r>
    </w:p>
    <w:p w14:paraId="4D744F13" w14:textId="77777777" w:rsidR="004D32E2" w:rsidRPr="00F16DE4" w:rsidRDefault="004D32E2" w:rsidP="00464983">
      <w:pPr>
        <w:jc w:val="both"/>
        <w:rPr>
          <w:rFonts w:asciiTheme="majorHAnsi" w:hAnsiTheme="majorHAnsi" w:cstheme="majorHAnsi"/>
          <w:bCs/>
          <w:color w:val="000000" w:themeColor="text1"/>
        </w:rPr>
      </w:pPr>
    </w:p>
    <w:p w14:paraId="72B160EB" w14:textId="77777777" w:rsidR="009E019D" w:rsidRPr="00F16DE4" w:rsidRDefault="009E019D" w:rsidP="00464983">
      <w:pPr>
        <w:jc w:val="both"/>
        <w:rPr>
          <w:rFonts w:asciiTheme="majorHAnsi" w:hAnsiTheme="majorHAnsi" w:cstheme="majorHAnsi"/>
          <w:bCs/>
          <w:color w:val="000000" w:themeColor="text1"/>
        </w:rPr>
      </w:pPr>
    </w:p>
    <w:p w14:paraId="6B0753E1" w14:textId="6FB16311" w:rsidR="004D32E2" w:rsidRPr="004D63A3" w:rsidRDefault="0003531F" w:rsidP="00D24FED">
      <w:pPr>
        <w:pStyle w:val="ListParagraph"/>
        <w:numPr>
          <w:ilvl w:val="0"/>
          <w:numId w:val="21"/>
        </w:numPr>
        <w:jc w:val="both"/>
        <w:outlineLvl w:val="0"/>
        <w:rPr>
          <w:rFonts w:asciiTheme="majorHAnsi" w:hAnsiTheme="majorHAnsi" w:cstheme="majorHAnsi"/>
          <w:b/>
          <w:color w:val="000000" w:themeColor="text1"/>
          <w:sz w:val="28"/>
          <w:szCs w:val="28"/>
        </w:rPr>
      </w:pPr>
      <w:bookmarkStart w:id="20" w:name="_Toc63249248"/>
      <w:r w:rsidRPr="004D63A3">
        <w:rPr>
          <w:rFonts w:asciiTheme="majorHAnsi" w:hAnsiTheme="majorHAnsi" w:cstheme="majorHAnsi"/>
          <w:b/>
          <w:color w:val="000000" w:themeColor="text1"/>
          <w:sz w:val="28"/>
          <w:szCs w:val="28"/>
        </w:rPr>
        <w:t>Purpose of the Program</w:t>
      </w:r>
      <w:bookmarkEnd w:id="20"/>
      <w:r w:rsidR="009F7893" w:rsidRPr="004D63A3">
        <w:rPr>
          <w:rFonts w:asciiTheme="majorHAnsi" w:hAnsiTheme="majorHAnsi" w:cstheme="majorHAnsi"/>
          <w:b/>
          <w:color w:val="000000" w:themeColor="text1"/>
          <w:sz w:val="28"/>
          <w:szCs w:val="28"/>
        </w:rPr>
        <w:t>me</w:t>
      </w:r>
    </w:p>
    <w:p w14:paraId="3BE07958" w14:textId="77777777" w:rsidR="007B515A" w:rsidRPr="00F16DE4" w:rsidRDefault="007B515A" w:rsidP="00464983">
      <w:pPr>
        <w:jc w:val="both"/>
        <w:outlineLvl w:val="0"/>
        <w:rPr>
          <w:rFonts w:asciiTheme="majorHAnsi" w:hAnsiTheme="majorHAnsi" w:cstheme="majorHAnsi"/>
          <w:b/>
          <w:color w:val="000000" w:themeColor="text1"/>
        </w:rPr>
      </w:pPr>
    </w:p>
    <w:p w14:paraId="43F20507" w14:textId="20EDF03A" w:rsidR="00DA35CC" w:rsidRPr="00F16DE4" w:rsidRDefault="007B515A" w:rsidP="00464983">
      <w:pPr>
        <w:jc w:val="both"/>
        <w:rPr>
          <w:rFonts w:asciiTheme="majorHAnsi" w:hAnsiTheme="majorHAnsi" w:cstheme="majorHAnsi"/>
          <w:color w:val="000000" w:themeColor="text1"/>
        </w:rPr>
      </w:pPr>
      <w:r w:rsidRPr="00F16DE4">
        <w:rPr>
          <w:rFonts w:asciiTheme="majorHAnsi" w:hAnsiTheme="majorHAnsi" w:cstheme="majorHAnsi"/>
          <w:color w:val="000000" w:themeColor="text1"/>
        </w:rPr>
        <w:t xml:space="preserve">In time of the shortage of health care </w:t>
      </w:r>
      <w:proofErr w:type="spellStart"/>
      <w:r w:rsidRPr="00F16DE4">
        <w:rPr>
          <w:rFonts w:asciiTheme="majorHAnsi" w:hAnsiTheme="majorHAnsi" w:cstheme="majorHAnsi"/>
          <w:color w:val="000000" w:themeColor="text1"/>
        </w:rPr>
        <w:t>workfoce</w:t>
      </w:r>
      <w:proofErr w:type="spellEnd"/>
      <w:r w:rsidRPr="00F16DE4">
        <w:rPr>
          <w:rFonts w:asciiTheme="majorHAnsi" w:hAnsiTheme="majorHAnsi" w:cstheme="majorHAnsi"/>
          <w:color w:val="000000" w:themeColor="text1"/>
        </w:rPr>
        <w:t>, escalating of health care costs</w:t>
      </w:r>
      <w:r w:rsidR="00A35D00" w:rsidRPr="00F16DE4">
        <w:rPr>
          <w:rFonts w:asciiTheme="majorHAnsi" w:hAnsiTheme="majorHAnsi" w:cstheme="majorHAnsi"/>
          <w:color w:val="000000" w:themeColor="text1"/>
        </w:rPr>
        <w:t>,</w:t>
      </w:r>
      <w:r w:rsidRPr="00F16DE4">
        <w:rPr>
          <w:rFonts w:asciiTheme="majorHAnsi" w:hAnsiTheme="majorHAnsi" w:cstheme="majorHAnsi"/>
          <w:color w:val="000000" w:themeColor="text1"/>
        </w:rPr>
        <w:t xml:space="preserve"> insufficient access to care services,</w:t>
      </w:r>
      <w:r w:rsidR="00A35D00" w:rsidRPr="00F16DE4">
        <w:rPr>
          <w:rFonts w:asciiTheme="majorHAnsi" w:hAnsiTheme="majorHAnsi" w:cstheme="majorHAnsi"/>
          <w:color w:val="000000" w:themeColor="text1"/>
        </w:rPr>
        <w:t xml:space="preserve"> advanced technology,</w:t>
      </w:r>
      <w:r w:rsidRPr="00F16DE4">
        <w:rPr>
          <w:rFonts w:asciiTheme="majorHAnsi" w:hAnsiTheme="majorHAnsi" w:cstheme="majorHAnsi"/>
          <w:color w:val="000000" w:themeColor="text1"/>
        </w:rPr>
        <w:t xml:space="preserve"> </w:t>
      </w:r>
      <w:r w:rsidR="00A35D00" w:rsidRPr="00F16DE4">
        <w:rPr>
          <w:rFonts w:asciiTheme="majorHAnsi" w:hAnsiTheme="majorHAnsi" w:cstheme="majorHAnsi"/>
          <w:color w:val="000000" w:themeColor="text1"/>
        </w:rPr>
        <w:t xml:space="preserve">governance </w:t>
      </w:r>
      <w:r w:rsidR="00875AA4" w:rsidRPr="00F16DE4">
        <w:rPr>
          <w:rFonts w:asciiTheme="majorHAnsi" w:hAnsiTheme="majorHAnsi" w:cstheme="majorHAnsi"/>
          <w:color w:val="000000" w:themeColor="text1"/>
        </w:rPr>
        <w:t xml:space="preserve">regulation </w:t>
      </w:r>
      <w:r w:rsidR="00A35D00" w:rsidRPr="00F16DE4">
        <w:rPr>
          <w:rFonts w:asciiTheme="majorHAnsi" w:hAnsiTheme="majorHAnsi" w:cstheme="majorHAnsi"/>
          <w:color w:val="000000" w:themeColor="text1"/>
        </w:rPr>
        <w:t xml:space="preserve">related quality, </w:t>
      </w:r>
      <w:r w:rsidRPr="00F16DE4">
        <w:rPr>
          <w:rFonts w:asciiTheme="majorHAnsi" w:hAnsiTheme="majorHAnsi" w:cstheme="majorHAnsi"/>
          <w:color w:val="000000" w:themeColor="text1"/>
        </w:rPr>
        <w:t>safety and risk management</w:t>
      </w:r>
      <w:r w:rsidR="00875AA4" w:rsidRPr="00F16DE4">
        <w:rPr>
          <w:rFonts w:asciiTheme="majorHAnsi" w:hAnsiTheme="majorHAnsi" w:cstheme="majorHAnsi"/>
          <w:color w:val="000000" w:themeColor="text1"/>
        </w:rPr>
        <w:t>,</w:t>
      </w:r>
      <w:r w:rsidRPr="00F16DE4">
        <w:rPr>
          <w:rFonts w:asciiTheme="majorHAnsi" w:hAnsiTheme="majorHAnsi" w:cstheme="majorHAnsi"/>
          <w:color w:val="000000" w:themeColor="text1"/>
        </w:rPr>
        <w:t xml:space="preserve"> and </w:t>
      </w:r>
      <w:r w:rsidR="00EA6873" w:rsidRPr="00F16DE4">
        <w:rPr>
          <w:rFonts w:asciiTheme="majorHAnsi" w:hAnsiTheme="majorHAnsi" w:cstheme="majorHAnsi"/>
          <w:color w:val="000000" w:themeColor="text1"/>
        </w:rPr>
        <w:t xml:space="preserve">the </w:t>
      </w:r>
      <w:r w:rsidRPr="00F16DE4">
        <w:rPr>
          <w:rFonts w:asciiTheme="majorHAnsi" w:hAnsiTheme="majorHAnsi" w:cstheme="majorHAnsi"/>
          <w:color w:val="000000" w:themeColor="text1"/>
        </w:rPr>
        <w:t>em</w:t>
      </w:r>
      <w:r w:rsidR="00875AA4" w:rsidRPr="00F16DE4">
        <w:rPr>
          <w:rFonts w:asciiTheme="majorHAnsi" w:hAnsiTheme="majorHAnsi" w:cstheme="majorHAnsi"/>
          <w:color w:val="000000" w:themeColor="text1"/>
        </w:rPr>
        <w:t xml:space="preserve">erging of pandemic infections, </w:t>
      </w:r>
      <w:r w:rsidRPr="00F16DE4">
        <w:rPr>
          <w:rFonts w:asciiTheme="majorHAnsi" w:hAnsiTheme="majorHAnsi" w:cstheme="majorHAnsi"/>
          <w:color w:val="000000" w:themeColor="text1"/>
        </w:rPr>
        <w:t xml:space="preserve">this </w:t>
      </w:r>
      <w:r w:rsidR="00F73E2B" w:rsidRPr="00F16DE4">
        <w:rPr>
          <w:rFonts w:asciiTheme="majorHAnsi" w:hAnsiTheme="majorHAnsi" w:cstheme="majorHAnsi"/>
          <w:color w:val="000000" w:themeColor="text1"/>
        </w:rPr>
        <w:t>Fellowship Program</w:t>
      </w:r>
      <w:r w:rsidR="00665FCA" w:rsidRPr="00F16DE4">
        <w:rPr>
          <w:rFonts w:asciiTheme="majorHAnsi" w:hAnsiTheme="majorHAnsi" w:cstheme="majorHAnsi"/>
          <w:color w:val="000000" w:themeColor="text1"/>
        </w:rPr>
        <w:t>me</w:t>
      </w:r>
      <w:r w:rsidR="00F73E2B" w:rsidRPr="00F16DE4">
        <w:rPr>
          <w:rFonts w:asciiTheme="majorHAnsi" w:hAnsiTheme="majorHAnsi" w:cstheme="majorHAnsi"/>
          <w:color w:val="000000" w:themeColor="text1"/>
        </w:rPr>
        <w:t xml:space="preserve"> is specially </w:t>
      </w:r>
      <w:r w:rsidRPr="00F16DE4">
        <w:rPr>
          <w:rFonts w:asciiTheme="majorHAnsi" w:hAnsiTheme="majorHAnsi" w:cstheme="majorHAnsi"/>
          <w:color w:val="000000" w:themeColor="text1"/>
        </w:rPr>
        <w:t>aimed</w:t>
      </w:r>
      <w:r w:rsidR="00F73E2B" w:rsidRPr="00F16DE4">
        <w:rPr>
          <w:rFonts w:asciiTheme="majorHAnsi" w:hAnsiTheme="majorHAnsi" w:cstheme="majorHAnsi"/>
          <w:color w:val="000000" w:themeColor="text1"/>
        </w:rPr>
        <w:t xml:space="preserve"> to equip nurse leaders </w:t>
      </w:r>
      <w:r w:rsidR="00DA35CC" w:rsidRPr="00F16DE4">
        <w:rPr>
          <w:rFonts w:asciiTheme="majorHAnsi" w:hAnsiTheme="majorHAnsi" w:cstheme="majorHAnsi"/>
          <w:color w:val="000000" w:themeColor="text1"/>
        </w:rPr>
        <w:t xml:space="preserve">who </w:t>
      </w:r>
      <w:r w:rsidR="00EA6873" w:rsidRPr="00F16DE4">
        <w:rPr>
          <w:rFonts w:asciiTheme="majorHAnsi" w:hAnsiTheme="majorHAnsi" w:cstheme="majorHAnsi"/>
          <w:color w:val="000000" w:themeColor="text1"/>
        </w:rPr>
        <w:t>can</w:t>
      </w:r>
      <w:r w:rsidR="00DA35CC" w:rsidRPr="00F16DE4">
        <w:rPr>
          <w:rFonts w:asciiTheme="majorHAnsi" w:hAnsiTheme="majorHAnsi" w:cstheme="majorHAnsi"/>
          <w:color w:val="000000" w:themeColor="text1"/>
        </w:rPr>
        <w:t xml:space="preserve"> make </w:t>
      </w:r>
      <w:r w:rsidRPr="00F16DE4">
        <w:rPr>
          <w:rFonts w:asciiTheme="majorHAnsi" w:hAnsiTheme="majorHAnsi" w:cstheme="majorHAnsi"/>
          <w:color w:val="000000" w:themeColor="text1"/>
        </w:rPr>
        <w:t xml:space="preserve">strategic decisions to meet all aspects of </w:t>
      </w:r>
      <w:r w:rsidR="00A35D00" w:rsidRPr="00F16DE4">
        <w:rPr>
          <w:rFonts w:asciiTheme="majorHAnsi" w:hAnsiTheme="majorHAnsi" w:cstheme="majorHAnsi"/>
          <w:color w:val="000000" w:themeColor="text1"/>
        </w:rPr>
        <w:t>management</w:t>
      </w:r>
      <w:r w:rsidR="00B30541" w:rsidRPr="00F16DE4">
        <w:rPr>
          <w:rFonts w:asciiTheme="majorHAnsi" w:hAnsiTheme="majorHAnsi" w:cstheme="majorHAnsi"/>
          <w:color w:val="000000" w:themeColor="text1"/>
        </w:rPr>
        <w:t xml:space="preserve"> and g</w:t>
      </w:r>
      <w:r w:rsidR="006C26EB" w:rsidRPr="00F16DE4">
        <w:rPr>
          <w:rFonts w:asciiTheme="majorHAnsi" w:hAnsiTheme="majorHAnsi" w:cstheme="majorHAnsi"/>
          <w:color w:val="000000" w:themeColor="text1"/>
        </w:rPr>
        <w:t>lobal challenges</w:t>
      </w:r>
      <w:r w:rsidR="00A35D00" w:rsidRPr="00F16DE4">
        <w:rPr>
          <w:rFonts w:asciiTheme="majorHAnsi" w:hAnsiTheme="majorHAnsi" w:cstheme="majorHAnsi"/>
          <w:color w:val="000000" w:themeColor="text1"/>
        </w:rPr>
        <w:t>.</w:t>
      </w:r>
      <w:r w:rsidR="00DA35CC" w:rsidRPr="00F16DE4">
        <w:rPr>
          <w:rFonts w:asciiTheme="majorHAnsi" w:hAnsiTheme="majorHAnsi" w:cstheme="majorHAnsi"/>
          <w:color w:val="000000" w:themeColor="text1"/>
        </w:rPr>
        <w:t xml:space="preserve"> </w:t>
      </w:r>
    </w:p>
    <w:p w14:paraId="47A171EE" w14:textId="77777777" w:rsidR="009E019D" w:rsidRPr="00F16DE4" w:rsidRDefault="009E019D" w:rsidP="00464983">
      <w:pPr>
        <w:jc w:val="both"/>
        <w:rPr>
          <w:rFonts w:asciiTheme="majorHAnsi" w:hAnsiTheme="majorHAnsi" w:cstheme="majorHAnsi"/>
          <w:color w:val="000000" w:themeColor="text1"/>
        </w:rPr>
      </w:pPr>
    </w:p>
    <w:p w14:paraId="6A572179" w14:textId="35785CBF" w:rsidR="009E019D" w:rsidRPr="00F16DE4" w:rsidRDefault="009E019D" w:rsidP="009E019D">
      <w:pPr>
        <w:jc w:val="both"/>
        <w:rPr>
          <w:rFonts w:asciiTheme="majorHAnsi" w:hAnsiTheme="majorHAnsi" w:cstheme="majorHAnsi"/>
          <w:color w:val="000000" w:themeColor="text1"/>
        </w:rPr>
      </w:pPr>
      <w:r w:rsidRPr="00F16DE4">
        <w:rPr>
          <w:rFonts w:asciiTheme="majorHAnsi" w:hAnsiTheme="majorHAnsi" w:cstheme="majorHAnsi"/>
          <w:color w:val="000000" w:themeColor="text1"/>
        </w:rPr>
        <w:t xml:space="preserve">This mentoring </w:t>
      </w:r>
      <w:proofErr w:type="spellStart"/>
      <w:r w:rsidRPr="00F16DE4">
        <w:rPr>
          <w:rFonts w:asciiTheme="majorHAnsi" w:hAnsiTheme="majorHAnsi" w:cstheme="majorHAnsi"/>
          <w:color w:val="000000" w:themeColor="text1"/>
        </w:rPr>
        <w:t>program</w:t>
      </w:r>
      <w:r w:rsidR="009F7893" w:rsidRPr="00F16DE4">
        <w:rPr>
          <w:rFonts w:asciiTheme="majorHAnsi" w:hAnsiTheme="majorHAnsi" w:cstheme="majorHAnsi"/>
          <w:color w:val="000000" w:themeColor="text1"/>
        </w:rPr>
        <w:t>me</w:t>
      </w:r>
      <w:proofErr w:type="spellEnd"/>
      <w:r w:rsidRPr="00F16DE4">
        <w:rPr>
          <w:rFonts w:asciiTheme="majorHAnsi" w:hAnsiTheme="majorHAnsi" w:cstheme="majorHAnsi"/>
          <w:color w:val="000000" w:themeColor="text1"/>
        </w:rPr>
        <w:t xml:space="preserve"> is designed to facilitate the learner towards the </w:t>
      </w:r>
      <w:proofErr w:type="gramStart"/>
      <w:r w:rsidRPr="00F16DE4">
        <w:rPr>
          <w:rFonts w:asciiTheme="majorHAnsi" w:hAnsiTheme="majorHAnsi" w:cstheme="majorHAnsi"/>
          <w:color w:val="000000" w:themeColor="text1"/>
        </w:rPr>
        <w:t>objectives</w:t>
      </w:r>
      <w:proofErr w:type="gramEnd"/>
      <w:r w:rsidRPr="00F16DE4">
        <w:rPr>
          <w:rFonts w:asciiTheme="majorHAnsi" w:hAnsiTheme="majorHAnsi" w:cstheme="majorHAnsi"/>
          <w:color w:val="000000" w:themeColor="text1"/>
        </w:rPr>
        <w:t xml:space="preserve"> achievement. The core competencies are defined by the College based on the learning objectives related to 7 domains. The </w:t>
      </w:r>
      <w:r w:rsidR="004148D4" w:rsidRPr="00F16DE4">
        <w:rPr>
          <w:rFonts w:asciiTheme="majorHAnsi" w:hAnsiTheme="majorHAnsi" w:cstheme="majorHAnsi"/>
          <w:color w:val="000000" w:themeColor="text1"/>
        </w:rPr>
        <w:t xml:space="preserve">Hong Kong College of Nursing and Health Care Management (HKCNHCM) </w:t>
      </w:r>
      <w:r w:rsidRPr="00F16DE4">
        <w:rPr>
          <w:rFonts w:asciiTheme="majorHAnsi" w:hAnsiTheme="majorHAnsi" w:cstheme="majorHAnsi"/>
          <w:color w:val="000000" w:themeColor="text1"/>
        </w:rPr>
        <w:t xml:space="preserve">and </w:t>
      </w:r>
      <w:r w:rsidR="00665FCA" w:rsidRPr="00F16DE4">
        <w:rPr>
          <w:rFonts w:asciiTheme="majorHAnsi" w:hAnsiTheme="majorHAnsi" w:cstheme="majorHAnsi"/>
          <w:color w:val="000000" w:themeColor="text1"/>
        </w:rPr>
        <w:t xml:space="preserve">designated </w:t>
      </w:r>
      <w:r w:rsidRPr="00F16DE4">
        <w:rPr>
          <w:rFonts w:asciiTheme="majorHAnsi" w:hAnsiTheme="majorHAnsi" w:cstheme="majorHAnsi"/>
          <w:color w:val="000000" w:themeColor="text1"/>
        </w:rPr>
        <w:t xml:space="preserve">mentors assist candidate in defining the learning objectives and implementing achievable goals. </w:t>
      </w:r>
    </w:p>
    <w:p w14:paraId="2BAC1053" w14:textId="77777777" w:rsidR="009E019D" w:rsidRPr="00F16DE4" w:rsidRDefault="009E019D" w:rsidP="009E019D">
      <w:pPr>
        <w:jc w:val="both"/>
        <w:rPr>
          <w:rFonts w:asciiTheme="majorHAnsi" w:hAnsiTheme="majorHAnsi" w:cstheme="majorHAnsi"/>
          <w:color w:val="000000" w:themeColor="text1"/>
        </w:rPr>
      </w:pPr>
    </w:p>
    <w:p w14:paraId="02FB132D" w14:textId="00EB377F" w:rsidR="009E019D" w:rsidRPr="00F16DE4" w:rsidRDefault="00A83FBB" w:rsidP="009E019D">
      <w:pPr>
        <w:jc w:val="both"/>
        <w:rPr>
          <w:rFonts w:asciiTheme="majorHAnsi" w:hAnsiTheme="majorHAnsi" w:cstheme="majorHAnsi"/>
          <w:color w:val="000000" w:themeColor="text1"/>
        </w:rPr>
      </w:pPr>
      <w:r w:rsidRPr="00F16DE4">
        <w:rPr>
          <w:rFonts w:asciiTheme="majorHAnsi" w:hAnsiTheme="majorHAnsi" w:cstheme="majorHAnsi"/>
          <w:color w:val="000000" w:themeColor="text1"/>
        </w:rPr>
        <w:t>Each</w:t>
      </w:r>
      <w:r w:rsidR="009E019D" w:rsidRPr="00F16DE4">
        <w:rPr>
          <w:rFonts w:asciiTheme="majorHAnsi" w:hAnsiTheme="majorHAnsi" w:cstheme="majorHAnsi"/>
          <w:color w:val="000000" w:themeColor="text1"/>
        </w:rPr>
        <w:t xml:space="preserve"> candidate should be able to achieve the core competencies set by the College according to the following 7 domains.</w:t>
      </w:r>
    </w:p>
    <w:p w14:paraId="751B62B6" w14:textId="77777777" w:rsidR="009E019D" w:rsidRPr="00F16DE4" w:rsidRDefault="009E019D" w:rsidP="009E019D">
      <w:pPr>
        <w:rPr>
          <w:rFonts w:asciiTheme="majorHAnsi" w:hAnsiTheme="majorHAnsi" w:cstheme="majorHAnsi"/>
          <w:color w:val="000000" w:themeColor="text1"/>
        </w:rPr>
      </w:pPr>
    </w:p>
    <w:p w14:paraId="36A6D742" w14:textId="77777777" w:rsidR="009E019D" w:rsidRPr="00F16DE4" w:rsidRDefault="009E019D" w:rsidP="009E019D">
      <w:pPr>
        <w:pStyle w:val="ListParagraph"/>
        <w:numPr>
          <w:ilvl w:val="0"/>
          <w:numId w:val="22"/>
        </w:numPr>
        <w:spacing w:after="160" w:line="256" w:lineRule="auto"/>
        <w:rPr>
          <w:rFonts w:asciiTheme="majorHAnsi" w:hAnsiTheme="majorHAnsi" w:cstheme="majorHAnsi"/>
          <w:color w:val="000000" w:themeColor="text1"/>
        </w:rPr>
      </w:pPr>
      <w:r w:rsidRPr="00F16DE4">
        <w:rPr>
          <w:rFonts w:asciiTheme="majorHAnsi" w:hAnsiTheme="majorHAnsi" w:cstheme="majorHAnsi"/>
          <w:color w:val="000000" w:themeColor="text1"/>
        </w:rPr>
        <w:t>Domain 1: To provide nursing leadership in managing clients with complex health condition.</w:t>
      </w:r>
    </w:p>
    <w:p w14:paraId="399CC230" w14:textId="77777777" w:rsidR="009E019D" w:rsidRPr="00F16DE4" w:rsidRDefault="009E019D" w:rsidP="009E019D">
      <w:pPr>
        <w:pStyle w:val="ListParagraph"/>
        <w:numPr>
          <w:ilvl w:val="0"/>
          <w:numId w:val="22"/>
        </w:numPr>
        <w:spacing w:after="160" w:line="256" w:lineRule="auto"/>
        <w:rPr>
          <w:rFonts w:asciiTheme="majorHAnsi" w:hAnsiTheme="majorHAnsi" w:cstheme="majorHAnsi"/>
          <w:color w:val="000000" w:themeColor="text1"/>
        </w:rPr>
      </w:pPr>
      <w:r w:rsidRPr="00F16DE4">
        <w:rPr>
          <w:rFonts w:asciiTheme="majorHAnsi" w:hAnsiTheme="majorHAnsi" w:cstheme="majorHAnsi"/>
          <w:color w:val="000000" w:themeColor="text1"/>
        </w:rPr>
        <w:t>Domain 2: To enhance therapeutic nurse-client relationship.</w:t>
      </w:r>
    </w:p>
    <w:p w14:paraId="4DD282A7" w14:textId="233AEA21" w:rsidR="009E019D" w:rsidRPr="00F16DE4" w:rsidRDefault="009E019D" w:rsidP="009E019D">
      <w:pPr>
        <w:pStyle w:val="ListParagraph"/>
        <w:numPr>
          <w:ilvl w:val="0"/>
          <w:numId w:val="22"/>
        </w:numPr>
        <w:spacing w:after="160" w:line="256" w:lineRule="auto"/>
        <w:rPr>
          <w:rFonts w:asciiTheme="majorHAnsi" w:hAnsiTheme="majorHAnsi" w:cstheme="majorHAnsi"/>
          <w:color w:val="000000" w:themeColor="text1"/>
        </w:rPr>
      </w:pPr>
      <w:r w:rsidRPr="00F16DE4">
        <w:rPr>
          <w:rFonts w:asciiTheme="majorHAnsi" w:hAnsiTheme="majorHAnsi" w:cstheme="majorHAnsi"/>
          <w:color w:val="000000" w:themeColor="text1"/>
        </w:rPr>
        <w:t>Domain 3: To perform effective leadership in</w:t>
      </w:r>
      <w:r w:rsidR="00665FCA" w:rsidRPr="00F16DE4">
        <w:rPr>
          <w:rFonts w:asciiTheme="majorHAnsi" w:hAnsiTheme="majorHAnsi" w:cstheme="majorHAnsi"/>
          <w:color w:val="000000" w:themeColor="text1"/>
        </w:rPr>
        <w:t xml:space="preserve"> team</w:t>
      </w:r>
      <w:r w:rsidRPr="00F16DE4">
        <w:rPr>
          <w:rFonts w:asciiTheme="majorHAnsi" w:hAnsiTheme="majorHAnsi" w:cstheme="majorHAnsi"/>
          <w:color w:val="000000" w:themeColor="text1"/>
        </w:rPr>
        <w:t>work building.</w:t>
      </w:r>
    </w:p>
    <w:p w14:paraId="1FEB2AFE" w14:textId="77777777" w:rsidR="009E019D" w:rsidRPr="00F16DE4" w:rsidRDefault="009E019D" w:rsidP="009E019D">
      <w:pPr>
        <w:pStyle w:val="ListParagraph"/>
        <w:numPr>
          <w:ilvl w:val="0"/>
          <w:numId w:val="22"/>
        </w:numPr>
        <w:spacing w:after="160" w:line="256" w:lineRule="auto"/>
        <w:rPr>
          <w:rFonts w:asciiTheme="majorHAnsi" w:hAnsiTheme="majorHAnsi" w:cstheme="majorHAnsi"/>
          <w:color w:val="000000" w:themeColor="text1"/>
        </w:rPr>
      </w:pPr>
      <w:r w:rsidRPr="00F16DE4">
        <w:rPr>
          <w:rFonts w:asciiTheme="majorHAnsi" w:hAnsiTheme="majorHAnsi" w:cstheme="majorHAnsi"/>
          <w:color w:val="000000" w:themeColor="text1"/>
        </w:rPr>
        <w:t>Domain 4: To lead quality management and improvement.</w:t>
      </w:r>
    </w:p>
    <w:p w14:paraId="1BDD2273" w14:textId="77777777" w:rsidR="009E019D" w:rsidRPr="00F16DE4" w:rsidRDefault="009E019D" w:rsidP="009E019D">
      <w:pPr>
        <w:pStyle w:val="ListParagraph"/>
        <w:numPr>
          <w:ilvl w:val="0"/>
          <w:numId w:val="22"/>
        </w:numPr>
        <w:spacing w:after="160" w:line="256" w:lineRule="auto"/>
        <w:rPr>
          <w:rFonts w:asciiTheme="majorHAnsi" w:hAnsiTheme="majorHAnsi" w:cstheme="majorHAnsi"/>
          <w:color w:val="000000" w:themeColor="text1"/>
        </w:rPr>
      </w:pPr>
      <w:r w:rsidRPr="00F16DE4">
        <w:rPr>
          <w:rFonts w:asciiTheme="majorHAnsi" w:hAnsiTheme="majorHAnsi" w:cstheme="majorHAnsi"/>
          <w:color w:val="000000" w:themeColor="text1"/>
        </w:rPr>
        <w:t>Domain 5: To implement best practice in managing, and negotiating an innovative and strategic approaches to care delivery.</w:t>
      </w:r>
    </w:p>
    <w:p w14:paraId="0D7F56E5" w14:textId="77777777" w:rsidR="009E019D" w:rsidRPr="00F16DE4" w:rsidRDefault="009E019D" w:rsidP="009E019D">
      <w:pPr>
        <w:pStyle w:val="ListParagraph"/>
        <w:numPr>
          <w:ilvl w:val="0"/>
          <w:numId w:val="22"/>
        </w:numPr>
        <w:spacing w:after="160" w:line="256" w:lineRule="auto"/>
        <w:rPr>
          <w:rFonts w:asciiTheme="majorHAnsi" w:hAnsiTheme="majorHAnsi" w:cstheme="majorHAnsi"/>
          <w:color w:val="000000" w:themeColor="text1"/>
        </w:rPr>
      </w:pPr>
      <w:r w:rsidRPr="00F16DE4">
        <w:rPr>
          <w:rFonts w:asciiTheme="majorHAnsi" w:hAnsiTheme="majorHAnsi" w:cstheme="majorHAnsi"/>
          <w:color w:val="000000" w:themeColor="text1"/>
        </w:rPr>
        <w:t>Domain 6: To enhance the development of professional attributes of general and advanced practice.</w:t>
      </w:r>
    </w:p>
    <w:p w14:paraId="69353CBF" w14:textId="77777777" w:rsidR="009E019D" w:rsidRPr="00F16DE4" w:rsidRDefault="009E019D" w:rsidP="009E019D">
      <w:pPr>
        <w:pStyle w:val="ListParagraph"/>
        <w:numPr>
          <w:ilvl w:val="0"/>
          <w:numId w:val="22"/>
        </w:numPr>
        <w:spacing w:after="160" w:line="256" w:lineRule="auto"/>
        <w:rPr>
          <w:rFonts w:asciiTheme="majorHAnsi" w:hAnsiTheme="majorHAnsi" w:cstheme="majorHAnsi"/>
          <w:color w:val="000000" w:themeColor="text1"/>
        </w:rPr>
      </w:pPr>
      <w:r w:rsidRPr="00F16DE4">
        <w:rPr>
          <w:rFonts w:asciiTheme="majorHAnsi" w:hAnsiTheme="majorHAnsi" w:cstheme="majorHAnsi"/>
          <w:color w:val="000000" w:themeColor="text1"/>
        </w:rPr>
        <w:t>Domain 7: To embrace personal attributes in commitment and responsibility in learning.</w:t>
      </w:r>
    </w:p>
    <w:p w14:paraId="3A685603" w14:textId="396BEC1C" w:rsidR="004D63A3" w:rsidRDefault="004D63A3">
      <w:pPr>
        <w:rPr>
          <w:rFonts w:asciiTheme="majorHAnsi" w:hAnsiTheme="majorHAnsi" w:cstheme="majorHAnsi"/>
          <w:color w:val="000000" w:themeColor="text1"/>
        </w:rPr>
      </w:pPr>
      <w:r>
        <w:rPr>
          <w:rFonts w:asciiTheme="majorHAnsi" w:hAnsiTheme="majorHAnsi" w:cstheme="majorHAnsi"/>
          <w:color w:val="000000" w:themeColor="text1"/>
        </w:rPr>
        <w:br w:type="page"/>
      </w:r>
    </w:p>
    <w:p w14:paraId="7C4DC65C" w14:textId="77777777" w:rsidR="009E019D" w:rsidRPr="00F16DE4" w:rsidRDefault="009E019D" w:rsidP="009E019D">
      <w:pPr>
        <w:pStyle w:val="ListParagraph"/>
        <w:rPr>
          <w:rFonts w:asciiTheme="majorHAnsi" w:hAnsiTheme="majorHAnsi" w:cstheme="majorHAnsi"/>
          <w:color w:val="000000" w:themeColor="text1"/>
        </w:rPr>
      </w:pPr>
    </w:p>
    <w:p w14:paraId="4FB876C6" w14:textId="304C650F" w:rsidR="009E019D" w:rsidRPr="00F16DE4" w:rsidRDefault="00A83FBB" w:rsidP="009E019D">
      <w:pPr>
        <w:pStyle w:val="ListParagraph"/>
        <w:ind w:left="0"/>
        <w:jc w:val="both"/>
        <w:rPr>
          <w:rFonts w:asciiTheme="majorHAnsi" w:hAnsiTheme="majorHAnsi" w:cstheme="majorHAnsi"/>
          <w:color w:val="000000" w:themeColor="text1"/>
        </w:rPr>
      </w:pPr>
      <w:r w:rsidRPr="00F16DE4">
        <w:rPr>
          <w:rFonts w:asciiTheme="majorHAnsi" w:hAnsiTheme="majorHAnsi" w:cstheme="majorHAnsi"/>
          <w:color w:val="000000" w:themeColor="text1"/>
        </w:rPr>
        <w:t>The f</w:t>
      </w:r>
      <w:r w:rsidR="009E019D" w:rsidRPr="00F16DE4">
        <w:rPr>
          <w:rFonts w:asciiTheme="majorHAnsi" w:hAnsiTheme="majorHAnsi" w:cstheme="majorHAnsi"/>
          <w:color w:val="000000" w:themeColor="text1"/>
        </w:rPr>
        <w:t>ellowship candidate is required to learn and apply the domain learning objectives and practice by ongoing reflective approach strategically, tactically and operationally. This learning focuses to solve the problem efficiently and effectively. Skills competencies are recorded by confirming the attendance in observation, briefing talks, return demonstration, and assignments on reflective journal and evaluation feedback. The logbook documentation should be appraise</w:t>
      </w:r>
      <w:r w:rsidRPr="00F16DE4">
        <w:rPr>
          <w:rFonts w:asciiTheme="majorHAnsi" w:hAnsiTheme="majorHAnsi" w:cstheme="majorHAnsi"/>
          <w:color w:val="000000" w:themeColor="text1"/>
        </w:rPr>
        <w:t>d by the mentor regularly. L</w:t>
      </w:r>
      <w:r w:rsidR="009E019D" w:rsidRPr="00F16DE4">
        <w:rPr>
          <w:rFonts w:asciiTheme="majorHAnsi" w:hAnsiTheme="majorHAnsi" w:cstheme="majorHAnsi"/>
          <w:color w:val="000000" w:themeColor="text1"/>
        </w:rPr>
        <w:t xml:space="preserve">earners should ensure the learning objectives and activities included in the logbook </w:t>
      </w:r>
      <w:r w:rsidRPr="00F16DE4">
        <w:rPr>
          <w:rFonts w:asciiTheme="majorHAnsi" w:hAnsiTheme="majorHAnsi" w:cstheme="majorHAnsi"/>
          <w:color w:val="000000" w:themeColor="text1"/>
        </w:rPr>
        <w:t xml:space="preserve">is </w:t>
      </w:r>
      <w:r w:rsidR="00A47996">
        <w:rPr>
          <w:rFonts w:asciiTheme="majorHAnsi" w:hAnsiTheme="majorHAnsi" w:cstheme="majorHAnsi"/>
          <w:color w:val="000000" w:themeColor="text1"/>
        </w:rPr>
        <w:t xml:space="preserve">updated and signed. </w:t>
      </w:r>
      <w:r w:rsidR="009E019D" w:rsidRPr="00F16DE4">
        <w:rPr>
          <w:rFonts w:asciiTheme="majorHAnsi" w:hAnsiTheme="majorHAnsi" w:cstheme="majorHAnsi"/>
          <w:color w:val="000000" w:themeColor="text1"/>
        </w:rPr>
        <w:t>Candidate is encouraged to formulate learning goals, develop plans and reflective actions in documentation. When the learning requirements are fulfilled, the candidate is requested to sign the declaration.</w:t>
      </w:r>
    </w:p>
    <w:p w14:paraId="179C82EB" w14:textId="77777777" w:rsidR="009E019D" w:rsidRPr="00F16DE4" w:rsidRDefault="009E019D" w:rsidP="00464983">
      <w:pPr>
        <w:jc w:val="both"/>
        <w:rPr>
          <w:rFonts w:asciiTheme="majorHAnsi" w:hAnsiTheme="majorHAnsi" w:cstheme="majorHAnsi"/>
          <w:color w:val="000000" w:themeColor="text1"/>
        </w:rPr>
      </w:pPr>
    </w:p>
    <w:p w14:paraId="298FA9CE" w14:textId="77777777" w:rsidR="009E019D" w:rsidRPr="00F16DE4" w:rsidRDefault="009E019D" w:rsidP="00464983">
      <w:pPr>
        <w:jc w:val="both"/>
        <w:rPr>
          <w:rFonts w:asciiTheme="majorHAnsi" w:hAnsiTheme="majorHAnsi" w:cstheme="majorHAnsi"/>
          <w:color w:val="000000" w:themeColor="text1"/>
        </w:rPr>
      </w:pPr>
    </w:p>
    <w:p w14:paraId="1329DAF9" w14:textId="4D90B470" w:rsidR="004D32E2" w:rsidRPr="004D63A3" w:rsidRDefault="00F73E2B" w:rsidP="00D24FED">
      <w:pPr>
        <w:pStyle w:val="ListParagraph"/>
        <w:numPr>
          <w:ilvl w:val="0"/>
          <w:numId w:val="21"/>
        </w:numPr>
        <w:jc w:val="both"/>
        <w:outlineLvl w:val="0"/>
        <w:rPr>
          <w:rFonts w:asciiTheme="majorHAnsi" w:hAnsiTheme="majorHAnsi" w:cstheme="majorHAnsi"/>
          <w:b/>
          <w:color w:val="000000" w:themeColor="text1"/>
          <w:sz w:val="28"/>
          <w:szCs w:val="28"/>
        </w:rPr>
      </w:pPr>
      <w:bookmarkStart w:id="21" w:name="_Toc63249249"/>
      <w:r w:rsidRPr="004D63A3">
        <w:rPr>
          <w:rFonts w:asciiTheme="majorHAnsi" w:hAnsiTheme="majorHAnsi" w:cstheme="majorHAnsi"/>
          <w:b/>
          <w:color w:val="000000" w:themeColor="text1"/>
          <w:sz w:val="28"/>
          <w:szCs w:val="28"/>
        </w:rPr>
        <w:t>Purpose of the Manual</w:t>
      </w:r>
      <w:bookmarkEnd w:id="21"/>
    </w:p>
    <w:p w14:paraId="42C1E584" w14:textId="77777777" w:rsidR="00A35D00" w:rsidRPr="00F16DE4" w:rsidRDefault="00A35D00" w:rsidP="00464983">
      <w:pPr>
        <w:jc w:val="both"/>
        <w:rPr>
          <w:rFonts w:asciiTheme="majorHAnsi" w:hAnsiTheme="majorHAnsi" w:cstheme="majorHAnsi"/>
          <w:b/>
          <w:color w:val="000000" w:themeColor="text1"/>
        </w:rPr>
      </w:pPr>
    </w:p>
    <w:p w14:paraId="591DD38C" w14:textId="77777777" w:rsidR="002104FF" w:rsidRPr="00F16DE4" w:rsidRDefault="00F73E2B" w:rsidP="00464983">
      <w:pPr>
        <w:jc w:val="both"/>
        <w:rPr>
          <w:rFonts w:asciiTheme="majorHAnsi" w:hAnsiTheme="majorHAnsi" w:cstheme="majorHAnsi"/>
          <w:color w:val="000000" w:themeColor="text1"/>
        </w:rPr>
      </w:pPr>
      <w:r w:rsidRPr="00F16DE4">
        <w:rPr>
          <w:rFonts w:asciiTheme="majorHAnsi" w:hAnsiTheme="majorHAnsi" w:cstheme="majorHAnsi"/>
          <w:color w:val="000000" w:themeColor="text1"/>
        </w:rPr>
        <w:t>This manual was developed to provide mentors with an overview of the mentoring of fellow candidates</w:t>
      </w:r>
      <w:r w:rsidR="00A35D00" w:rsidRPr="00F16DE4">
        <w:rPr>
          <w:rFonts w:asciiTheme="majorHAnsi" w:hAnsiTheme="majorHAnsi" w:cstheme="majorHAnsi"/>
          <w:color w:val="000000" w:themeColor="text1"/>
        </w:rPr>
        <w:t xml:space="preserve">. </w:t>
      </w:r>
      <w:r w:rsidR="00195A65" w:rsidRPr="00F16DE4">
        <w:rPr>
          <w:rFonts w:asciiTheme="majorHAnsi" w:hAnsiTheme="majorHAnsi" w:cstheme="majorHAnsi"/>
          <w:color w:val="000000" w:themeColor="text1"/>
        </w:rPr>
        <w:t>Particularly, this</w:t>
      </w:r>
      <w:r w:rsidR="00A35D00" w:rsidRPr="00F16DE4">
        <w:rPr>
          <w:rFonts w:asciiTheme="majorHAnsi" w:hAnsiTheme="majorHAnsi" w:cstheme="majorHAnsi"/>
          <w:color w:val="000000" w:themeColor="text1"/>
        </w:rPr>
        <w:t xml:space="preserve"> is</w:t>
      </w:r>
      <w:r w:rsidRPr="00F16DE4">
        <w:rPr>
          <w:rFonts w:asciiTheme="majorHAnsi" w:hAnsiTheme="majorHAnsi" w:cstheme="majorHAnsi"/>
          <w:color w:val="000000" w:themeColor="text1"/>
        </w:rPr>
        <w:t xml:space="preserve"> to guide mentors </w:t>
      </w:r>
      <w:r w:rsidR="00A35D00" w:rsidRPr="00F16DE4">
        <w:rPr>
          <w:rFonts w:asciiTheme="majorHAnsi" w:hAnsiTheme="majorHAnsi" w:cstheme="majorHAnsi"/>
          <w:color w:val="000000" w:themeColor="text1"/>
        </w:rPr>
        <w:t>in enhancing</w:t>
      </w:r>
      <w:r w:rsidR="0054296C" w:rsidRPr="00F16DE4">
        <w:rPr>
          <w:rFonts w:asciiTheme="majorHAnsi" w:hAnsiTheme="majorHAnsi" w:cstheme="majorHAnsi"/>
          <w:color w:val="000000" w:themeColor="text1"/>
        </w:rPr>
        <w:t xml:space="preserve"> and consolidating</w:t>
      </w:r>
      <w:r w:rsidRPr="00F16DE4">
        <w:rPr>
          <w:rFonts w:asciiTheme="majorHAnsi" w:hAnsiTheme="majorHAnsi" w:cstheme="majorHAnsi"/>
          <w:color w:val="000000" w:themeColor="text1"/>
        </w:rPr>
        <w:t xml:space="preserve"> the mentorship relationship</w:t>
      </w:r>
      <w:r w:rsidR="00A5570C" w:rsidRPr="00F16DE4">
        <w:rPr>
          <w:rFonts w:asciiTheme="majorHAnsi" w:hAnsiTheme="majorHAnsi" w:cstheme="majorHAnsi"/>
          <w:color w:val="000000" w:themeColor="text1"/>
        </w:rPr>
        <w:t xml:space="preserve"> </w:t>
      </w:r>
      <w:r w:rsidR="00195A65" w:rsidRPr="00F16DE4">
        <w:rPr>
          <w:rFonts w:asciiTheme="majorHAnsi" w:hAnsiTheme="majorHAnsi" w:cstheme="majorHAnsi"/>
          <w:color w:val="000000" w:themeColor="text1"/>
        </w:rPr>
        <w:t>through</w:t>
      </w:r>
      <w:r w:rsidR="00A5570C" w:rsidRPr="00F16DE4">
        <w:rPr>
          <w:rFonts w:asciiTheme="majorHAnsi" w:hAnsiTheme="majorHAnsi" w:cstheme="majorHAnsi"/>
          <w:color w:val="000000" w:themeColor="text1"/>
        </w:rPr>
        <w:t xml:space="preserve"> experience </w:t>
      </w:r>
      <w:r w:rsidR="00875AA4" w:rsidRPr="00F16DE4">
        <w:rPr>
          <w:rFonts w:asciiTheme="majorHAnsi" w:hAnsiTheme="majorHAnsi" w:cstheme="majorHAnsi"/>
          <w:color w:val="000000" w:themeColor="text1"/>
        </w:rPr>
        <w:t xml:space="preserve">learning and </w:t>
      </w:r>
      <w:r w:rsidR="00A5570C" w:rsidRPr="00F16DE4">
        <w:rPr>
          <w:rFonts w:asciiTheme="majorHAnsi" w:hAnsiTheme="majorHAnsi" w:cstheme="majorHAnsi"/>
          <w:color w:val="000000" w:themeColor="text1"/>
        </w:rPr>
        <w:t>sharing</w:t>
      </w:r>
      <w:r w:rsidRPr="00F16DE4">
        <w:rPr>
          <w:rFonts w:asciiTheme="majorHAnsi" w:hAnsiTheme="majorHAnsi" w:cstheme="majorHAnsi"/>
          <w:color w:val="000000" w:themeColor="text1"/>
        </w:rPr>
        <w:t xml:space="preserve">. </w:t>
      </w:r>
    </w:p>
    <w:p w14:paraId="65663BD8" w14:textId="77777777" w:rsidR="002104FF" w:rsidRPr="00F16DE4" w:rsidRDefault="002104FF" w:rsidP="00464983">
      <w:pPr>
        <w:jc w:val="both"/>
        <w:rPr>
          <w:rFonts w:asciiTheme="majorHAnsi" w:hAnsiTheme="majorHAnsi" w:cstheme="majorHAnsi"/>
          <w:color w:val="000000" w:themeColor="text1"/>
        </w:rPr>
      </w:pPr>
    </w:p>
    <w:p w14:paraId="7BF0902F" w14:textId="1E12C44F" w:rsidR="00DF6068" w:rsidRPr="00F16DE4" w:rsidRDefault="00DF6068" w:rsidP="00464983">
      <w:pPr>
        <w:jc w:val="both"/>
        <w:rPr>
          <w:rFonts w:asciiTheme="majorHAnsi" w:hAnsiTheme="majorHAnsi" w:cstheme="majorHAnsi"/>
          <w:color w:val="000000" w:themeColor="text1"/>
        </w:rPr>
      </w:pPr>
    </w:p>
    <w:p w14:paraId="6B398D8F" w14:textId="436556C2" w:rsidR="00814429" w:rsidRPr="00F16DE4" w:rsidRDefault="00814429" w:rsidP="00D24FED">
      <w:pPr>
        <w:pStyle w:val="ListParagraph"/>
        <w:numPr>
          <w:ilvl w:val="0"/>
          <w:numId w:val="21"/>
        </w:numPr>
        <w:jc w:val="both"/>
        <w:outlineLvl w:val="0"/>
        <w:rPr>
          <w:rFonts w:asciiTheme="majorHAnsi" w:hAnsiTheme="majorHAnsi" w:cstheme="majorHAnsi"/>
          <w:b/>
          <w:color w:val="000000" w:themeColor="text1"/>
          <w:lang w:eastAsia="zh-TW"/>
        </w:rPr>
      </w:pPr>
      <w:bookmarkStart w:id="22" w:name="_Toc63249250"/>
      <w:r w:rsidRPr="004D63A3">
        <w:rPr>
          <w:rFonts w:asciiTheme="majorHAnsi" w:hAnsiTheme="majorHAnsi" w:cstheme="majorHAnsi"/>
          <w:b/>
          <w:color w:val="000000" w:themeColor="text1"/>
          <w:sz w:val="28"/>
          <w:szCs w:val="28"/>
        </w:rPr>
        <w:t>Clinical</w:t>
      </w:r>
      <w:r w:rsidRPr="004D63A3">
        <w:rPr>
          <w:rFonts w:asciiTheme="majorHAnsi" w:hAnsiTheme="majorHAnsi" w:cstheme="majorHAnsi"/>
          <w:b/>
          <w:color w:val="000000" w:themeColor="text1"/>
          <w:sz w:val="28"/>
          <w:szCs w:val="28"/>
          <w:lang w:eastAsia="zh-TW"/>
        </w:rPr>
        <w:t xml:space="preserve"> Experience</w:t>
      </w:r>
      <w:r w:rsidR="005063B4" w:rsidRPr="004D63A3">
        <w:rPr>
          <w:rFonts w:asciiTheme="majorHAnsi" w:hAnsiTheme="majorHAnsi" w:cstheme="majorHAnsi"/>
          <w:b/>
          <w:color w:val="000000" w:themeColor="text1"/>
          <w:sz w:val="28"/>
          <w:szCs w:val="28"/>
          <w:lang w:eastAsia="zh-TW"/>
        </w:rPr>
        <w:t xml:space="preserve"> of </w:t>
      </w:r>
      <w:r w:rsidR="00F61DC8" w:rsidRPr="004D63A3">
        <w:rPr>
          <w:rFonts w:asciiTheme="majorHAnsi" w:hAnsiTheme="majorHAnsi" w:cstheme="majorHAnsi"/>
          <w:b/>
          <w:color w:val="000000" w:themeColor="text1"/>
          <w:sz w:val="28"/>
          <w:szCs w:val="28"/>
          <w:lang w:eastAsia="zh-TW"/>
        </w:rPr>
        <w:t xml:space="preserve">Ordinary and </w:t>
      </w:r>
      <w:r w:rsidR="00982BD0" w:rsidRPr="004D63A3">
        <w:rPr>
          <w:rFonts w:asciiTheme="majorHAnsi" w:hAnsiTheme="majorHAnsi" w:cstheme="majorHAnsi"/>
          <w:b/>
          <w:color w:val="000000" w:themeColor="text1"/>
          <w:sz w:val="28"/>
          <w:szCs w:val="28"/>
          <w:lang w:eastAsia="zh-TW"/>
        </w:rPr>
        <w:t>Fellowship Candidate</w:t>
      </w:r>
      <w:r w:rsidR="00F61DC8" w:rsidRPr="004D63A3">
        <w:rPr>
          <w:rFonts w:asciiTheme="majorHAnsi" w:hAnsiTheme="majorHAnsi" w:cstheme="majorHAnsi"/>
          <w:b/>
          <w:color w:val="000000" w:themeColor="text1"/>
          <w:sz w:val="28"/>
          <w:szCs w:val="28"/>
          <w:lang w:eastAsia="zh-TW"/>
        </w:rPr>
        <w:t>s</w:t>
      </w:r>
      <w:bookmarkEnd w:id="22"/>
    </w:p>
    <w:p w14:paraId="13C3E971" w14:textId="77777777" w:rsidR="00814429" w:rsidRPr="00F16DE4" w:rsidRDefault="00814429" w:rsidP="00464983">
      <w:pPr>
        <w:jc w:val="both"/>
        <w:rPr>
          <w:rFonts w:asciiTheme="majorHAnsi" w:hAnsiTheme="majorHAnsi" w:cstheme="majorHAnsi"/>
          <w:color w:val="000000" w:themeColor="text1"/>
          <w:lang w:eastAsia="zh-TW"/>
        </w:rPr>
      </w:pPr>
    </w:p>
    <w:p w14:paraId="2B446F24" w14:textId="5B95BD11" w:rsidR="00F61DC8" w:rsidRPr="00F16DE4" w:rsidRDefault="00814429" w:rsidP="00F61DC8">
      <w:pPr>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The candidates</w:t>
      </w:r>
      <w:r w:rsidR="00BE44CD" w:rsidRPr="00F16DE4">
        <w:rPr>
          <w:rFonts w:asciiTheme="majorHAnsi" w:hAnsiTheme="majorHAnsi" w:cstheme="majorHAnsi"/>
          <w:color w:val="000000" w:themeColor="text1"/>
          <w:lang w:eastAsia="zh-TW"/>
        </w:rPr>
        <w:t xml:space="preserve"> </w:t>
      </w:r>
      <w:r w:rsidR="00A9795C" w:rsidRPr="00F16DE4">
        <w:rPr>
          <w:rFonts w:asciiTheme="majorHAnsi" w:hAnsiTheme="majorHAnsi" w:cstheme="majorHAnsi"/>
          <w:color w:val="000000" w:themeColor="text1"/>
          <w:lang w:eastAsia="zh-TW"/>
        </w:rPr>
        <w:t>are required</w:t>
      </w:r>
      <w:r w:rsidR="00B72041" w:rsidRPr="00F16DE4">
        <w:rPr>
          <w:rFonts w:asciiTheme="majorHAnsi" w:hAnsiTheme="majorHAnsi" w:cstheme="majorHAnsi"/>
          <w:color w:val="000000" w:themeColor="text1"/>
          <w:lang w:eastAsia="zh-TW"/>
        </w:rPr>
        <w:t xml:space="preserve"> </w:t>
      </w:r>
      <w:r w:rsidR="00A9795C" w:rsidRPr="00F16DE4">
        <w:rPr>
          <w:rFonts w:asciiTheme="majorHAnsi" w:hAnsiTheme="majorHAnsi" w:cstheme="majorHAnsi"/>
          <w:color w:val="000000" w:themeColor="text1"/>
          <w:lang w:eastAsia="zh-TW"/>
        </w:rPr>
        <w:t xml:space="preserve">to </w:t>
      </w:r>
      <w:r w:rsidR="007F51A0" w:rsidRPr="00F16DE4">
        <w:rPr>
          <w:rFonts w:asciiTheme="majorHAnsi" w:hAnsiTheme="majorHAnsi" w:cstheme="majorHAnsi"/>
          <w:color w:val="000000" w:themeColor="text1"/>
          <w:lang w:eastAsia="zh-TW"/>
        </w:rPr>
        <w:t>fulfill</w:t>
      </w:r>
      <w:r w:rsidR="00866435" w:rsidRPr="00F16DE4">
        <w:rPr>
          <w:rFonts w:asciiTheme="majorHAnsi" w:hAnsiTheme="majorHAnsi" w:cstheme="majorHAnsi"/>
          <w:color w:val="000000" w:themeColor="text1"/>
          <w:lang w:eastAsia="zh-TW"/>
        </w:rPr>
        <w:t xml:space="preserve"> </w:t>
      </w:r>
      <w:r w:rsidR="00A83FBB" w:rsidRPr="00F16DE4">
        <w:rPr>
          <w:rFonts w:asciiTheme="majorHAnsi" w:hAnsiTheme="majorHAnsi" w:cstheme="majorHAnsi"/>
          <w:color w:val="000000" w:themeColor="text1"/>
          <w:lang w:eastAsia="zh-TW"/>
        </w:rPr>
        <w:t xml:space="preserve">the </w:t>
      </w:r>
      <w:r w:rsidR="00F61DC8" w:rsidRPr="00F16DE4">
        <w:rPr>
          <w:rFonts w:asciiTheme="majorHAnsi" w:hAnsiTheme="majorHAnsi" w:cstheme="majorHAnsi"/>
          <w:color w:val="000000" w:themeColor="text1"/>
          <w:lang w:eastAsia="zh-TW"/>
        </w:rPr>
        <w:t xml:space="preserve">following </w:t>
      </w:r>
      <w:r w:rsidR="00B72041" w:rsidRPr="00F16DE4">
        <w:rPr>
          <w:rFonts w:asciiTheme="majorHAnsi" w:hAnsiTheme="majorHAnsi" w:cstheme="majorHAnsi"/>
          <w:color w:val="000000" w:themeColor="text1"/>
          <w:lang w:eastAsia="zh-TW"/>
        </w:rPr>
        <w:t>hours</w:t>
      </w:r>
      <w:r w:rsidR="00F61DC8" w:rsidRPr="00F16DE4">
        <w:rPr>
          <w:rFonts w:asciiTheme="majorHAnsi" w:hAnsiTheme="majorHAnsi" w:cstheme="majorHAnsi"/>
          <w:color w:val="000000" w:themeColor="text1"/>
          <w:lang w:eastAsia="zh-TW"/>
        </w:rPr>
        <w:t xml:space="preserve"> of</w:t>
      </w:r>
      <w:r w:rsidR="00B72041" w:rsidRPr="00F16DE4">
        <w:rPr>
          <w:rFonts w:asciiTheme="majorHAnsi" w:hAnsiTheme="majorHAnsi" w:cstheme="majorHAnsi"/>
          <w:color w:val="000000" w:themeColor="text1"/>
          <w:lang w:eastAsia="zh-TW"/>
        </w:rPr>
        <w:t xml:space="preserve"> </w:t>
      </w:r>
      <w:r w:rsidR="00206F2C" w:rsidRPr="00F16DE4">
        <w:rPr>
          <w:rFonts w:asciiTheme="majorHAnsi" w:hAnsiTheme="majorHAnsi" w:cstheme="majorHAnsi"/>
          <w:color w:val="000000" w:themeColor="text1"/>
          <w:lang w:eastAsia="zh-TW"/>
        </w:rPr>
        <w:t xml:space="preserve">guided </w:t>
      </w:r>
      <w:r w:rsidR="005063B4" w:rsidRPr="00F16DE4">
        <w:rPr>
          <w:rFonts w:asciiTheme="majorHAnsi" w:hAnsiTheme="majorHAnsi" w:cstheme="majorHAnsi"/>
          <w:color w:val="000000" w:themeColor="text1"/>
          <w:lang w:eastAsia="zh-TW"/>
        </w:rPr>
        <w:t xml:space="preserve">clinical </w:t>
      </w:r>
      <w:r w:rsidR="00206F2C" w:rsidRPr="00F16DE4">
        <w:rPr>
          <w:rFonts w:asciiTheme="majorHAnsi" w:hAnsiTheme="majorHAnsi" w:cstheme="majorHAnsi"/>
          <w:color w:val="000000" w:themeColor="text1"/>
          <w:lang w:eastAsia="zh-TW"/>
        </w:rPr>
        <w:t>learning</w:t>
      </w:r>
      <w:r w:rsidR="005063B4" w:rsidRPr="00F16DE4">
        <w:rPr>
          <w:rFonts w:asciiTheme="majorHAnsi" w:hAnsiTheme="majorHAnsi" w:cstheme="majorHAnsi"/>
          <w:color w:val="000000" w:themeColor="text1"/>
          <w:lang w:eastAsia="zh-TW"/>
        </w:rPr>
        <w:t xml:space="preserve"> and accomplish</w:t>
      </w:r>
      <w:r w:rsidR="00A83FBB" w:rsidRPr="00F16DE4">
        <w:rPr>
          <w:rFonts w:asciiTheme="majorHAnsi" w:hAnsiTheme="majorHAnsi" w:cstheme="majorHAnsi"/>
          <w:color w:val="000000" w:themeColor="text1"/>
          <w:lang w:eastAsia="zh-TW"/>
        </w:rPr>
        <w:t xml:space="preserve"> it</w:t>
      </w:r>
      <w:r w:rsidR="005063B4" w:rsidRPr="00F16DE4">
        <w:rPr>
          <w:rFonts w:asciiTheme="majorHAnsi" w:hAnsiTheme="majorHAnsi" w:cstheme="majorHAnsi"/>
          <w:color w:val="000000" w:themeColor="text1"/>
          <w:lang w:eastAsia="zh-TW"/>
        </w:rPr>
        <w:t xml:space="preserve"> within a </w:t>
      </w:r>
      <w:r w:rsidR="004148D4" w:rsidRPr="00F16DE4">
        <w:rPr>
          <w:rFonts w:asciiTheme="majorHAnsi" w:hAnsiTheme="majorHAnsi" w:cstheme="majorHAnsi"/>
          <w:color w:val="000000" w:themeColor="text1"/>
          <w:lang w:eastAsia="zh-TW"/>
        </w:rPr>
        <w:t>required time frame.</w:t>
      </w:r>
    </w:p>
    <w:p w14:paraId="063D59F3" w14:textId="77777777" w:rsidR="00F61DC8" w:rsidRPr="00F16DE4" w:rsidRDefault="00F61DC8" w:rsidP="00F61DC8">
      <w:pPr>
        <w:jc w:val="both"/>
        <w:rPr>
          <w:rFonts w:asciiTheme="majorHAnsi" w:hAnsiTheme="majorHAnsi" w:cstheme="majorHAnsi"/>
          <w:color w:val="000000" w:themeColor="text1"/>
          <w:lang w:eastAsia="zh-TW"/>
        </w:rPr>
      </w:pPr>
    </w:p>
    <w:p w14:paraId="7AEB1E15" w14:textId="25FD64EB" w:rsidR="00F61DC8" w:rsidRPr="00F16DE4" w:rsidRDefault="00A47996" w:rsidP="00F61DC8">
      <w:pPr>
        <w:pStyle w:val="ListParagraph"/>
        <w:numPr>
          <w:ilvl w:val="0"/>
          <w:numId w:val="24"/>
        </w:numPr>
        <w:ind w:left="709"/>
        <w:rPr>
          <w:rFonts w:asciiTheme="majorHAnsi" w:hAnsiTheme="majorHAnsi" w:cstheme="majorHAnsi"/>
          <w:b/>
          <w:bCs/>
          <w:color w:val="000000" w:themeColor="text1"/>
          <w:lang w:eastAsia="zh-TW"/>
        </w:rPr>
      </w:pPr>
      <w:r>
        <w:rPr>
          <w:rFonts w:asciiTheme="majorHAnsi" w:hAnsiTheme="majorHAnsi" w:cstheme="majorHAnsi"/>
          <w:b/>
          <w:bCs/>
          <w:color w:val="000000" w:themeColor="text1"/>
          <w:lang w:eastAsia="zh-TW"/>
        </w:rPr>
        <w:t>T</w:t>
      </w:r>
      <w:r w:rsidR="00F61DC8" w:rsidRPr="00F16DE4">
        <w:rPr>
          <w:rFonts w:asciiTheme="majorHAnsi" w:hAnsiTheme="majorHAnsi" w:cstheme="majorHAnsi"/>
          <w:b/>
          <w:bCs/>
          <w:color w:val="000000" w:themeColor="text1"/>
          <w:lang w:eastAsia="zh-TW"/>
        </w:rPr>
        <w:t>o obtain Ordinary Members:</w:t>
      </w:r>
    </w:p>
    <w:p w14:paraId="1853B28B" w14:textId="1C3041C3" w:rsidR="00665FCA" w:rsidRPr="00F16DE4" w:rsidRDefault="00F61DC8" w:rsidP="005E0122">
      <w:pPr>
        <w:pStyle w:val="ListParagraph"/>
        <w:numPr>
          <w:ilvl w:val="0"/>
          <w:numId w:val="41"/>
        </w:numPr>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Complete 250 hours of</w:t>
      </w:r>
      <w:r w:rsidR="00665FCA" w:rsidRPr="00F16DE4">
        <w:rPr>
          <w:rFonts w:asciiTheme="majorHAnsi" w:hAnsiTheme="majorHAnsi" w:cstheme="majorHAnsi"/>
          <w:color w:val="000000" w:themeColor="text1"/>
          <w:lang w:eastAsia="zh-TW"/>
        </w:rPr>
        <w:t xml:space="preserve"> </w:t>
      </w:r>
      <w:r w:rsidR="005F0D1B">
        <w:rPr>
          <w:rFonts w:asciiTheme="majorHAnsi" w:hAnsiTheme="majorHAnsi" w:cstheme="majorHAnsi"/>
          <w:color w:val="000000" w:themeColor="text1"/>
          <w:lang w:eastAsia="zh-TW"/>
        </w:rPr>
        <w:t xml:space="preserve">initial </w:t>
      </w:r>
      <w:r w:rsidRPr="00F16DE4">
        <w:rPr>
          <w:rFonts w:asciiTheme="majorHAnsi" w:hAnsiTheme="majorHAnsi" w:cstheme="majorHAnsi"/>
          <w:color w:val="000000" w:themeColor="text1"/>
          <w:lang w:eastAsia="zh-TW"/>
        </w:rPr>
        <w:t>guided clinical practice at any clinical practice site recognized by the related Academy College</w:t>
      </w:r>
      <w:r w:rsidR="00665FCA" w:rsidRPr="00F16DE4">
        <w:rPr>
          <w:rFonts w:asciiTheme="majorHAnsi" w:hAnsiTheme="majorHAnsi" w:cstheme="majorHAnsi"/>
          <w:color w:val="000000" w:themeColor="text1"/>
          <w:lang w:eastAsia="zh-TW"/>
        </w:rPr>
        <w:t>;</w:t>
      </w:r>
      <w:r w:rsidR="004148D4" w:rsidRPr="00F16DE4">
        <w:rPr>
          <w:rFonts w:asciiTheme="majorHAnsi" w:hAnsiTheme="majorHAnsi" w:cstheme="majorHAnsi"/>
          <w:color w:val="000000" w:themeColor="text1"/>
          <w:lang w:eastAsia="zh-TW"/>
        </w:rPr>
        <w:t xml:space="preserve"> </w:t>
      </w:r>
      <w:r w:rsidR="005E0122" w:rsidRPr="00F16DE4">
        <w:rPr>
          <w:rFonts w:asciiTheme="majorHAnsi" w:hAnsiTheme="majorHAnsi" w:cstheme="majorHAnsi"/>
          <w:color w:val="000000" w:themeColor="text1"/>
          <w:lang w:eastAsia="zh-TW"/>
        </w:rPr>
        <w:t>AND</w:t>
      </w:r>
    </w:p>
    <w:p w14:paraId="7A72547D" w14:textId="53D17DAA" w:rsidR="004148D4" w:rsidRPr="00F16DE4" w:rsidRDefault="00665FCA" w:rsidP="005E0122">
      <w:pPr>
        <w:pStyle w:val="ListParagraph"/>
        <w:numPr>
          <w:ilvl w:val="0"/>
          <w:numId w:val="41"/>
        </w:numPr>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Achieve an</w:t>
      </w:r>
      <w:r w:rsidR="004148D4" w:rsidRPr="00F16DE4">
        <w:rPr>
          <w:rFonts w:asciiTheme="majorHAnsi" w:hAnsiTheme="majorHAnsi" w:cstheme="majorHAnsi"/>
          <w:color w:val="000000" w:themeColor="text1"/>
          <w:lang w:eastAsia="zh-TW"/>
        </w:rPr>
        <w:t xml:space="preserve"> accumulated 4 years of experience working in the specialty in recent 6 years.  </w:t>
      </w:r>
    </w:p>
    <w:p w14:paraId="07B3719D" w14:textId="0F20331A" w:rsidR="00F61DC8" w:rsidRPr="00F16DE4" w:rsidRDefault="00F61DC8" w:rsidP="00F61DC8">
      <w:pPr>
        <w:pStyle w:val="ListParagraph"/>
        <w:ind w:left="709"/>
        <w:rPr>
          <w:rFonts w:asciiTheme="majorHAnsi" w:hAnsiTheme="majorHAnsi" w:cstheme="majorHAnsi"/>
          <w:color w:val="000000" w:themeColor="text1"/>
          <w:lang w:eastAsia="zh-TW"/>
        </w:rPr>
      </w:pPr>
    </w:p>
    <w:p w14:paraId="1560513A" w14:textId="0A1A58D3" w:rsidR="00F61DC8" w:rsidRPr="00F16DE4" w:rsidRDefault="00F61DC8" w:rsidP="00F61DC8">
      <w:pPr>
        <w:pStyle w:val="ListParagraph"/>
        <w:ind w:left="709"/>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Guided clinical practice includes:</w:t>
      </w:r>
    </w:p>
    <w:p w14:paraId="2B18DE83" w14:textId="783A24D1" w:rsidR="00F61DC8" w:rsidRPr="00F16DE4" w:rsidRDefault="00F61DC8" w:rsidP="005E0122">
      <w:pPr>
        <w:pStyle w:val="ListParagraph"/>
        <w:numPr>
          <w:ilvl w:val="0"/>
          <w:numId w:val="42"/>
        </w:numPr>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Experiential learning with mentor guidance at local clinical specialty departments;</w:t>
      </w:r>
      <w:r w:rsidR="005E0122" w:rsidRPr="00F16DE4">
        <w:rPr>
          <w:rFonts w:asciiTheme="majorHAnsi" w:hAnsiTheme="majorHAnsi" w:cstheme="majorHAnsi"/>
          <w:color w:val="000000" w:themeColor="text1"/>
          <w:lang w:eastAsia="zh-TW"/>
        </w:rPr>
        <w:t xml:space="preserve"> OR</w:t>
      </w:r>
    </w:p>
    <w:p w14:paraId="180EFEE2" w14:textId="235E6F89" w:rsidR="00F61DC8" w:rsidRPr="00F16DE4" w:rsidRDefault="00665FCA" w:rsidP="005E0122">
      <w:pPr>
        <w:pStyle w:val="ListParagraph"/>
        <w:numPr>
          <w:ilvl w:val="0"/>
          <w:numId w:val="42"/>
        </w:numPr>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Practicum at work/non-work</w:t>
      </w:r>
      <w:r w:rsidR="00F61DC8" w:rsidRPr="00F16DE4">
        <w:rPr>
          <w:rFonts w:asciiTheme="majorHAnsi" w:hAnsiTheme="majorHAnsi" w:cstheme="majorHAnsi"/>
          <w:color w:val="000000" w:themeColor="text1"/>
          <w:lang w:eastAsia="zh-TW"/>
        </w:rPr>
        <w:t>places with mentors from local clinical specialty departments under university/tertiary institution programs</w:t>
      </w:r>
    </w:p>
    <w:p w14:paraId="78E9ADDD" w14:textId="77777777" w:rsidR="005E0122" w:rsidRPr="00F16DE4" w:rsidRDefault="005E0122" w:rsidP="005E0122">
      <w:pPr>
        <w:pStyle w:val="ListParagraph"/>
        <w:ind w:left="1189"/>
        <w:rPr>
          <w:rFonts w:asciiTheme="majorHAnsi" w:hAnsiTheme="majorHAnsi" w:cstheme="majorHAnsi"/>
          <w:color w:val="000000" w:themeColor="text1"/>
          <w:lang w:eastAsia="zh-TW"/>
        </w:rPr>
      </w:pPr>
    </w:p>
    <w:p w14:paraId="53C54682" w14:textId="2319113F" w:rsidR="00F61DC8" w:rsidRPr="00F16DE4" w:rsidRDefault="00A47996" w:rsidP="00F61DC8">
      <w:pPr>
        <w:pStyle w:val="ListParagraph"/>
        <w:numPr>
          <w:ilvl w:val="0"/>
          <w:numId w:val="24"/>
        </w:numPr>
        <w:ind w:left="709"/>
        <w:rPr>
          <w:rFonts w:asciiTheme="majorHAnsi" w:hAnsiTheme="majorHAnsi" w:cstheme="majorHAnsi"/>
          <w:b/>
          <w:bCs/>
          <w:color w:val="000000" w:themeColor="text1"/>
          <w:lang w:eastAsia="zh-TW"/>
        </w:rPr>
      </w:pPr>
      <w:r>
        <w:rPr>
          <w:rFonts w:asciiTheme="majorHAnsi" w:hAnsiTheme="majorHAnsi" w:cstheme="majorHAnsi"/>
          <w:b/>
          <w:bCs/>
          <w:color w:val="000000" w:themeColor="text1"/>
          <w:lang w:eastAsia="zh-TW"/>
        </w:rPr>
        <w:t>T</w:t>
      </w:r>
      <w:r w:rsidR="00F61DC8" w:rsidRPr="00F16DE4">
        <w:rPr>
          <w:rFonts w:asciiTheme="majorHAnsi" w:hAnsiTheme="majorHAnsi" w:cstheme="majorHAnsi"/>
          <w:b/>
          <w:bCs/>
          <w:color w:val="000000" w:themeColor="text1"/>
          <w:lang w:eastAsia="zh-TW"/>
        </w:rPr>
        <w:t>o obtain Fellow</w:t>
      </w:r>
      <w:r w:rsidR="005E0122" w:rsidRPr="00F16DE4">
        <w:rPr>
          <w:rFonts w:asciiTheme="majorHAnsi" w:hAnsiTheme="majorHAnsi" w:cstheme="majorHAnsi"/>
          <w:b/>
          <w:bCs/>
          <w:color w:val="000000" w:themeColor="text1"/>
          <w:lang w:eastAsia="zh-TW"/>
        </w:rPr>
        <w:t>ship</w:t>
      </w:r>
      <w:r w:rsidR="00F61DC8" w:rsidRPr="00F16DE4">
        <w:rPr>
          <w:rFonts w:asciiTheme="majorHAnsi" w:hAnsiTheme="majorHAnsi" w:cstheme="majorHAnsi"/>
          <w:b/>
          <w:bCs/>
          <w:color w:val="000000" w:themeColor="text1"/>
          <w:lang w:eastAsia="zh-TW"/>
        </w:rPr>
        <w:t xml:space="preserve"> Members:</w:t>
      </w:r>
    </w:p>
    <w:p w14:paraId="1186A4E3" w14:textId="0A3EAE5F" w:rsidR="00665FCA" w:rsidRPr="00F16DE4" w:rsidRDefault="00665FCA" w:rsidP="005E0122">
      <w:pPr>
        <w:pStyle w:val="ListParagraph"/>
        <w:numPr>
          <w:ilvl w:val="0"/>
          <w:numId w:val="43"/>
        </w:numPr>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Complete</w:t>
      </w:r>
      <w:r w:rsidR="00F61DC8" w:rsidRPr="00F16DE4">
        <w:rPr>
          <w:rFonts w:asciiTheme="majorHAnsi" w:hAnsiTheme="majorHAnsi" w:cstheme="majorHAnsi"/>
          <w:color w:val="000000" w:themeColor="text1"/>
          <w:lang w:eastAsia="zh-TW"/>
        </w:rPr>
        <w:t xml:space="preserve"> additional 250 hours of </w:t>
      </w:r>
      <w:r w:rsidR="005F0D1B">
        <w:rPr>
          <w:rFonts w:asciiTheme="majorHAnsi" w:hAnsiTheme="majorHAnsi" w:cstheme="majorHAnsi"/>
          <w:color w:val="000000" w:themeColor="text1"/>
          <w:lang w:eastAsia="zh-TW"/>
        </w:rPr>
        <w:t xml:space="preserve">final </w:t>
      </w:r>
      <w:r w:rsidR="00F61DC8" w:rsidRPr="00F16DE4">
        <w:rPr>
          <w:rFonts w:asciiTheme="majorHAnsi" w:hAnsiTheme="majorHAnsi" w:cstheme="majorHAnsi"/>
          <w:color w:val="000000" w:themeColor="text1"/>
          <w:lang w:eastAsia="zh-TW"/>
        </w:rPr>
        <w:t>guided clinical practice</w:t>
      </w:r>
      <w:r w:rsidRPr="00F16DE4">
        <w:rPr>
          <w:rFonts w:asciiTheme="majorHAnsi" w:hAnsiTheme="majorHAnsi" w:cstheme="majorHAnsi"/>
          <w:color w:val="000000" w:themeColor="text1"/>
          <w:lang w:eastAsia="zh-TW"/>
        </w:rPr>
        <w:t>;</w:t>
      </w:r>
      <w:r w:rsidR="004148D4" w:rsidRPr="00F16DE4">
        <w:rPr>
          <w:rFonts w:asciiTheme="majorHAnsi" w:hAnsiTheme="majorHAnsi" w:cstheme="majorHAnsi"/>
          <w:color w:val="000000" w:themeColor="text1"/>
          <w:lang w:eastAsia="zh-TW"/>
        </w:rPr>
        <w:t xml:space="preserve"> </w:t>
      </w:r>
      <w:r w:rsidR="005E0122" w:rsidRPr="00F16DE4">
        <w:rPr>
          <w:rFonts w:asciiTheme="majorHAnsi" w:hAnsiTheme="majorHAnsi" w:cstheme="majorHAnsi"/>
          <w:color w:val="000000" w:themeColor="text1"/>
          <w:lang w:eastAsia="zh-TW"/>
        </w:rPr>
        <w:t>AND</w:t>
      </w:r>
    </w:p>
    <w:p w14:paraId="32AD0114" w14:textId="7E3B9581" w:rsidR="004148D4" w:rsidRPr="00F16DE4" w:rsidRDefault="00665FCA" w:rsidP="005E0122">
      <w:pPr>
        <w:pStyle w:val="ListParagraph"/>
        <w:numPr>
          <w:ilvl w:val="0"/>
          <w:numId w:val="43"/>
        </w:numPr>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Achieve an </w:t>
      </w:r>
      <w:r w:rsidR="004148D4" w:rsidRPr="00F16DE4">
        <w:rPr>
          <w:rFonts w:asciiTheme="majorHAnsi" w:hAnsiTheme="majorHAnsi" w:cstheme="majorHAnsi"/>
          <w:color w:val="000000" w:themeColor="text1"/>
          <w:lang w:eastAsia="zh-TW"/>
        </w:rPr>
        <w:t>accumulated 5 years of experience working in the specialty in recent 7 years.</w:t>
      </w:r>
    </w:p>
    <w:p w14:paraId="635AA5E9" w14:textId="320F35CE" w:rsidR="00F61DC8" w:rsidRPr="00F16DE4" w:rsidRDefault="00F61DC8" w:rsidP="00F61DC8">
      <w:pPr>
        <w:pStyle w:val="ListParagraph"/>
        <w:ind w:left="709"/>
        <w:rPr>
          <w:rFonts w:asciiTheme="majorHAnsi" w:hAnsiTheme="majorHAnsi" w:cstheme="majorHAnsi"/>
          <w:color w:val="000000" w:themeColor="text1"/>
          <w:lang w:eastAsia="zh-TW"/>
        </w:rPr>
      </w:pPr>
    </w:p>
    <w:p w14:paraId="256D8090" w14:textId="00F09507" w:rsidR="005F0D1B" w:rsidRPr="005F0D1B" w:rsidRDefault="005F0D1B" w:rsidP="004148D4">
      <w:pPr>
        <w:jc w:val="both"/>
        <w:rPr>
          <w:rFonts w:asciiTheme="majorHAnsi" w:hAnsiTheme="majorHAnsi" w:cstheme="majorHAnsi"/>
          <w:color w:val="C00000"/>
          <w:lang w:eastAsia="zh-TW"/>
        </w:rPr>
      </w:pPr>
      <w:r w:rsidRPr="005F0D1B">
        <w:rPr>
          <w:rFonts w:asciiTheme="majorHAnsi" w:hAnsiTheme="majorHAnsi" w:cstheme="majorHAnsi"/>
          <w:color w:val="C00000"/>
          <w:lang w:eastAsia="zh-TW"/>
        </w:rPr>
        <w:t>The 500 clinical hours should be accomplished within a 4 years’ time span. The guided clinical practice refers the experience in which there is an on-site designated appointed mentor who is an active Fellowship member of HKCNHCM. When situation arises that no HKCNHCM fellowship member is available on-site, supervisor / mentor in the local clinical specialty department recognized by the College</w:t>
      </w:r>
      <w:r w:rsidR="002A2902">
        <w:rPr>
          <w:rFonts w:asciiTheme="majorHAnsi" w:hAnsiTheme="majorHAnsi" w:cstheme="majorHAnsi"/>
          <w:color w:val="C00000"/>
          <w:lang w:eastAsia="zh-TW"/>
        </w:rPr>
        <w:t>,</w:t>
      </w:r>
      <w:r w:rsidRPr="005F0D1B">
        <w:rPr>
          <w:rFonts w:asciiTheme="majorHAnsi" w:hAnsiTheme="majorHAnsi" w:cstheme="majorHAnsi"/>
          <w:color w:val="C00000"/>
          <w:lang w:eastAsia="zh-TW"/>
        </w:rPr>
        <w:t xml:space="preserve"> with an off-site mentor appointed by the E&amp;PDC to facilitate the mentees’ clinical learning w</w:t>
      </w:r>
      <w:r w:rsidR="00233FA5">
        <w:rPr>
          <w:rFonts w:asciiTheme="majorHAnsi" w:hAnsiTheme="majorHAnsi" w:cstheme="majorHAnsi"/>
          <w:color w:val="C00000"/>
          <w:lang w:eastAsia="zh-TW"/>
        </w:rPr>
        <w:t>ould</w:t>
      </w:r>
      <w:r w:rsidRPr="005F0D1B">
        <w:rPr>
          <w:rFonts w:asciiTheme="majorHAnsi" w:hAnsiTheme="majorHAnsi" w:cstheme="majorHAnsi"/>
          <w:color w:val="C00000"/>
          <w:lang w:eastAsia="zh-TW"/>
        </w:rPr>
        <w:t xml:space="preserve"> be counted. The experience is recognized as a learning component with explicit learning objectives and evidence of learning assessed by a recognized supervisor / mentor. </w:t>
      </w:r>
    </w:p>
    <w:p w14:paraId="5889F17E" w14:textId="49636C9C" w:rsidR="004D63A3" w:rsidRDefault="004D63A3">
      <w:pPr>
        <w:rPr>
          <w:rFonts w:asciiTheme="majorHAnsi" w:hAnsiTheme="majorHAnsi" w:cstheme="majorHAnsi"/>
          <w:color w:val="000000" w:themeColor="text1"/>
          <w:lang w:eastAsia="zh-TW"/>
        </w:rPr>
      </w:pPr>
      <w:r>
        <w:rPr>
          <w:rFonts w:asciiTheme="majorHAnsi" w:hAnsiTheme="majorHAnsi" w:cstheme="majorHAnsi"/>
          <w:color w:val="000000" w:themeColor="text1"/>
          <w:lang w:eastAsia="zh-TW"/>
        </w:rPr>
        <w:br w:type="page"/>
      </w:r>
    </w:p>
    <w:p w14:paraId="64B638B4" w14:textId="3A5006EE" w:rsidR="007F51A0" w:rsidRPr="004D63A3" w:rsidRDefault="00A70516" w:rsidP="009E019D">
      <w:pPr>
        <w:pStyle w:val="ListParagraph"/>
        <w:numPr>
          <w:ilvl w:val="0"/>
          <w:numId w:val="21"/>
        </w:numPr>
        <w:jc w:val="both"/>
        <w:outlineLvl w:val="0"/>
        <w:rPr>
          <w:rFonts w:asciiTheme="majorHAnsi" w:hAnsiTheme="majorHAnsi" w:cstheme="majorHAnsi"/>
          <w:b/>
          <w:color w:val="000000" w:themeColor="text1"/>
          <w:sz w:val="28"/>
          <w:szCs w:val="28"/>
        </w:rPr>
      </w:pPr>
      <w:bookmarkStart w:id="23" w:name="_Toc63249251"/>
      <w:r w:rsidRPr="004D63A3">
        <w:rPr>
          <w:rFonts w:asciiTheme="majorHAnsi" w:hAnsiTheme="majorHAnsi" w:cstheme="majorHAnsi"/>
          <w:b/>
          <w:color w:val="000000" w:themeColor="text1"/>
          <w:sz w:val="28"/>
          <w:szCs w:val="28"/>
        </w:rPr>
        <w:lastRenderedPageBreak/>
        <w:t>Reflection</w:t>
      </w:r>
      <w:r w:rsidR="007F51A0" w:rsidRPr="004D63A3">
        <w:rPr>
          <w:rFonts w:asciiTheme="majorHAnsi" w:hAnsiTheme="majorHAnsi" w:cstheme="majorHAnsi"/>
          <w:b/>
          <w:color w:val="000000" w:themeColor="text1"/>
          <w:sz w:val="28"/>
          <w:szCs w:val="28"/>
        </w:rPr>
        <w:t xml:space="preserve"> Approach</w:t>
      </w:r>
      <w:bookmarkEnd w:id="23"/>
    </w:p>
    <w:p w14:paraId="36FD91C6" w14:textId="77777777" w:rsidR="005F1D3F" w:rsidRPr="00F16DE4" w:rsidRDefault="005F1D3F" w:rsidP="00464983">
      <w:pPr>
        <w:pStyle w:val="ListParagraph"/>
        <w:jc w:val="both"/>
        <w:rPr>
          <w:rFonts w:asciiTheme="majorHAnsi" w:hAnsiTheme="majorHAnsi" w:cstheme="majorHAnsi"/>
          <w:b/>
          <w:color w:val="000000" w:themeColor="text1"/>
          <w:lang w:eastAsia="zh-TW"/>
        </w:rPr>
      </w:pPr>
    </w:p>
    <w:p w14:paraId="10A9439F" w14:textId="7D32A0B4" w:rsidR="00F50EA9" w:rsidRPr="00F16DE4" w:rsidRDefault="007F51A0" w:rsidP="009E019D">
      <w:pPr>
        <w:pStyle w:val="ListParagraph"/>
        <w:ind w:left="0"/>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Actio</w:t>
      </w:r>
      <w:r w:rsidR="00A70516" w:rsidRPr="00F16DE4">
        <w:rPr>
          <w:rFonts w:asciiTheme="majorHAnsi" w:hAnsiTheme="majorHAnsi" w:cstheme="majorHAnsi"/>
          <w:color w:val="000000" w:themeColor="text1"/>
          <w:lang w:eastAsia="zh-TW"/>
        </w:rPr>
        <w:t>n learning is recommended as a reflecti</w:t>
      </w:r>
      <w:r w:rsidR="005F1D3F" w:rsidRPr="00F16DE4">
        <w:rPr>
          <w:rFonts w:asciiTheme="majorHAnsi" w:hAnsiTheme="majorHAnsi" w:cstheme="majorHAnsi"/>
          <w:color w:val="000000" w:themeColor="text1"/>
          <w:lang w:eastAsia="zh-TW"/>
        </w:rPr>
        <w:t>ve</w:t>
      </w:r>
      <w:r w:rsidR="00A70516" w:rsidRPr="00F16DE4">
        <w:rPr>
          <w:rFonts w:asciiTheme="majorHAnsi" w:hAnsiTheme="majorHAnsi" w:cstheme="majorHAnsi"/>
          <w:color w:val="000000" w:themeColor="text1"/>
          <w:lang w:eastAsia="zh-TW"/>
        </w:rPr>
        <w:t xml:space="preserve"> </w:t>
      </w:r>
      <w:r w:rsidRPr="00F16DE4">
        <w:rPr>
          <w:rFonts w:asciiTheme="majorHAnsi" w:hAnsiTheme="majorHAnsi" w:cstheme="majorHAnsi"/>
          <w:color w:val="000000" w:themeColor="text1"/>
          <w:lang w:eastAsia="zh-TW"/>
        </w:rPr>
        <w:t xml:space="preserve">approach </w:t>
      </w:r>
      <w:r w:rsidR="005F1D3F" w:rsidRPr="00F16DE4">
        <w:rPr>
          <w:rFonts w:asciiTheme="majorHAnsi" w:hAnsiTheme="majorHAnsi" w:cstheme="majorHAnsi"/>
          <w:color w:val="000000" w:themeColor="text1"/>
          <w:lang w:eastAsia="zh-TW"/>
        </w:rPr>
        <w:t>in</w:t>
      </w:r>
      <w:r w:rsidRPr="00F16DE4">
        <w:rPr>
          <w:rFonts w:asciiTheme="majorHAnsi" w:hAnsiTheme="majorHAnsi" w:cstheme="majorHAnsi"/>
          <w:color w:val="000000" w:themeColor="text1"/>
          <w:lang w:eastAsia="zh-TW"/>
        </w:rPr>
        <w:t xml:space="preserve"> solving real clinical situations or management problems</w:t>
      </w:r>
      <w:r w:rsidR="002078E0" w:rsidRPr="00F16DE4">
        <w:rPr>
          <w:rFonts w:asciiTheme="majorHAnsi" w:hAnsiTheme="majorHAnsi" w:cstheme="majorHAnsi"/>
          <w:color w:val="000000" w:themeColor="text1"/>
          <w:lang w:eastAsia="zh-TW"/>
        </w:rPr>
        <w:t xml:space="preserve">. They </w:t>
      </w:r>
      <w:r w:rsidR="00206F2C" w:rsidRPr="00F16DE4">
        <w:rPr>
          <w:rFonts w:asciiTheme="majorHAnsi" w:hAnsiTheme="majorHAnsi" w:cstheme="majorHAnsi"/>
          <w:color w:val="000000" w:themeColor="text1"/>
          <w:lang w:eastAsia="zh-TW"/>
        </w:rPr>
        <w:t>involve</w:t>
      </w:r>
      <w:r w:rsidRPr="00F16DE4">
        <w:rPr>
          <w:rFonts w:asciiTheme="majorHAnsi" w:hAnsiTheme="majorHAnsi" w:cstheme="majorHAnsi"/>
          <w:color w:val="000000" w:themeColor="text1"/>
          <w:lang w:eastAsia="zh-TW"/>
        </w:rPr>
        <w:t xml:space="preserve"> </w:t>
      </w:r>
      <w:r w:rsidR="005F1D3F" w:rsidRPr="00F16DE4">
        <w:rPr>
          <w:rFonts w:asciiTheme="majorHAnsi" w:hAnsiTheme="majorHAnsi" w:cstheme="majorHAnsi"/>
          <w:color w:val="000000" w:themeColor="text1"/>
          <w:lang w:eastAsia="zh-TW"/>
        </w:rPr>
        <w:t>managing</w:t>
      </w:r>
      <w:r w:rsidRPr="00F16DE4">
        <w:rPr>
          <w:rFonts w:asciiTheme="majorHAnsi" w:hAnsiTheme="majorHAnsi" w:cstheme="majorHAnsi"/>
          <w:color w:val="000000" w:themeColor="text1"/>
          <w:lang w:eastAsia="zh-TW"/>
        </w:rPr>
        <w:t xml:space="preserve"> </w:t>
      </w:r>
      <w:r w:rsidR="00DB76A6" w:rsidRPr="00F16DE4">
        <w:rPr>
          <w:rFonts w:asciiTheme="majorHAnsi" w:hAnsiTheme="majorHAnsi" w:cstheme="majorHAnsi"/>
          <w:color w:val="000000" w:themeColor="text1"/>
          <w:lang w:eastAsia="zh-TW"/>
        </w:rPr>
        <w:t>interventions</w:t>
      </w:r>
      <w:r w:rsidRPr="00F16DE4">
        <w:rPr>
          <w:rFonts w:asciiTheme="majorHAnsi" w:hAnsiTheme="majorHAnsi" w:cstheme="majorHAnsi"/>
          <w:color w:val="000000" w:themeColor="text1"/>
          <w:lang w:eastAsia="zh-TW"/>
        </w:rPr>
        <w:t xml:space="preserve"> </w:t>
      </w:r>
      <w:r w:rsidR="002078E0" w:rsidRPr="00F16DE4">
        <w:rPr>
          <w:rFonts w:asciiTheme="majorHAnsi" w:hAnsiTheme="majorHAnsi" w:cstheme="majorHAnsi"/>
          <w:color w:val="000000" w:themeColor="text1"/>
          <w:lang w:eastAsia="zh-TW"/>
        </w:rPr>
        <w:t xml:space="preserve">along with </w:t>
      </w:r>
      <w:r w:rsidRPr="00F16DE4">
        <w:rPr>
          <w:rFonts w:asciiTheme="majorHAnsi" w:hAnsiTheme="majorHAnsi" w:cstheme="majorHAnsi"/>
          <w:color w:val="000000" w:themeColor="text1"/>
          <w:lang w:eastAsia="zh-TW"/>
        </w:rPr>
        <w:t>reflecting upon the outcomes</w:t>
      </w:r>
      <w:r w:rsidR="005F1D3F" w:rsidRPr="00F16DE4">
        <w:rPr>
          <w:rFonts w:asciiTheme="majorHAnsi" w:hAnsiTheme="majorHAnsi" w:cstheme="majorHAnsi"/>
          <w:color w:val="000000" w:themeColor="text1"/>
          <w:lang w:eastAsia="zh-TW"/>
        </w:rPr>
        <w:t xml:space="preserve"> for improvement</w:t>
      </w:r>
      <w:r w:rsidRPr="00F16DE4">
        <w:rPr>
          <w:rFonts w:asciiTheme="majorHAnsi" w:hAnsiTheme="majorHAnsi" w:cstheme="majorHAnsi"/>
          <w:color w:val="000000" w:themeColor="text1"/>
          <w:lang w:eastAsia="zh-TW"/>
        </w:rPr>
        <w:t xml:space="preserve">. </w:t>
      </w:r>
      <w:r w:rsidR="005F1D3F" w:rsidRPr="00F16DE4">
        <w:rPr>
          <w:rFonts w:asciiTheme="majorHAnsi" w:hAnsiTheme="majorHAnsi" w:cstheme="majorHAnsi"/>
          <w:color w:val="000000" w:themeColor="text1"/>
          <w:lang w:eastAsia="zh-TW"/>
        </w:rPr>
        <w:t>This learning</w:t>
      </w:r>
      <w:r w:rsidRPr="00F16DE4">
        <w:rPr>
          <w:rFonts w:asciiTheme="majorHAnsi" w:hAnsiTheme="majorHAnsi" w:cstheme="majorHAnsi"/>
          <w:color w:val="000000" w:themeColor="text1"/>
          <w:lang w:eastAsia="zh-TW"/>
        </w:rPr>
        <w:t xml:space="preserve"> </w:t>
      </w:r>
      <w:r w:rsidR="005F1D3F" w:rsidRPr="00F16DE4">
        <w:rPr>
          <w:rFonts w:asciiTheme="majorHAnsi" w:hAnsiTheme="majorHAnsi" w:cstheme="majorHAnsi"/>
          <w:color w:val="000000" w:themeColor="text1"/>
          <w:lang w:eastAsia="zh-TW"/>
        </w:rPr>
        <w:t xml:space="preserve">approach highlights and </w:t>
      </w:r>
      <w:r w:rsidRPr="00F16DE4">
        <w:rPr>
          <w:rFonts w:asciiTheme="majorHAnsi" w:hAnsiTheme="majorHAnsi" w:cstheme="majorHAnsi"/>
          <w:color w:val="000000" w:themeColor="text1"/>
          <w:lang w:eastAsia="zh-TW"/>
        </w:rPr>
        <w:t xml:space="preserve">helps improve the problem-solving process. The mentor will promote and facilitate </w:t>
      </w:r>
      <w:r w:rsidR="005F1D3F" w:rsidRPr="00F16DE4">
        <w:rPr>
          <w:rFonts w:asciiTheme="majorHAnsi" w:hAnsiTheme="majorHAnsi" w:cstheme="majorHAnsi"/>
          <w:color w:val="000000" w:themeColor="text1"/>
          <w:lang w:eastAsia="zh-TW"/>
        </w:rPr>
        <w:t xml:space="preserve">this </w:t>
      </w:r>
      <w:r w:rsidRPr="00F16DE4">
        <w:rPr>
          <w:rFonts w:asciiTheme="majorHAnsi" w:hAnsiTheme="majorHAnsi" w:cstheme="majorHAnsi"/>
          <w:color w:val="000000" w:themeColor="text1"/>
          <w:lang w:eastAsia="zh-TW"/>
        </w:rPr>
        <w:t xml:space="preserve">learning </w:t>
      </w:r>
      <w:r w:rsidR="00DB76A6" w:rsidRPr="00F16DE4">
        <w:rPr>
          <w:rFonts w:asciiTheme="majorHAnsi" w:hAnsiTheme="majorHAnsi" w:cstheme="majorHAnsi"/>
          <w:color w:val="000000" w:themeColor="text1"/>
          <w:lang w:eastAsia="zh-TW"/>
        </w:rPr>
        <w:t>by ways of</w:t>
      </w:r>
      <w:r w:rsidRPr="00F16DE4">
        <w:rPr>
          <w:rFonts w:asciiTheme="majorHAnsi" w:hAnsiTheme="majorHAnsi" w:cstheme="majorHAnsi"/>
          <w:color w:val="000000" w:themeColor="text1"/>
          <w:lang w:eastAsia="zh-TW"/>
        </w:rPr>
        <w:t xml:space="preserve"> </w:t>
      </w:r>
      <w:r w:rsidR="005F1D3F" w:rsidRPr="00F16DE4">
        <w:rPr>
          <w:rFonts w:asciiTheme="majorHAnsi" w:hAnsiTheme="majorHAnsi" w:cstheme="majorHAnsi"/>
          <w:color w:val="000000" w:themeColor="text1"/>
          <w:lang w:eastAsia="zh-TW"/>
        </w:rPr>
        <w:t>role modeling</w:t>
      </w:r>
      <w:r w:rsidRPr="00F16DE4">
        <w:rPr>
          <w:rFonts w:asciiTheme="majorHAnsi" w:hAnsiTheme="majorHAnsi" w:cstheme="majorHAnsi"/>
          <w:color w:val="000000" w:themeColor="text1"/>
          <w:lang w:eastAsia="zh-TW"/>
        </w:rPr>
        <w:t>.</w:t>
      </w:r>
      <w:r w:rsidR="00F50EA9" w:rsidRPr="00F16DE4">
        <w:rPr>
          <w:rFonts w:asciiTheme="majorHAnsi" w:hAnsiTheme="majorHAnsi" w:cstheme="majorHAnsi"/>
          <w:color w:val="000000" w:themeColor="text1"/>
          <w:lang w:eastAsia="zh-TW"/>
        </w:rPr>
        <w:t xml:space="preserve"> As a result, learners </w:t>
      </w:r>
      <w:r w:rsidR="00DB76A6" w:rsidRPr="00F16DE4">
        <w:rPr>
          <w:rFonts w:asciiTheme="majorHAnsi" w:hAnsiTheme="majorHAnsi" w:cstheme="majorHAnsi"/>
          <w:color w:val="000000" w:themeColor="text1"/>
          <w:lang w:eastAsia="zh-TW"/>
        </w:rPr>
        <w:t>acquire</w:t>
      </w:r>
      <w:r w:rsidR="00F50EA9" w:rsidRPr="00F16DE4">
        <w:rPr>
          <w:rFonts w:asciiTheme="majorHAnsi" w:hAnsiTheme="majorHAnsi" w:cstheme="majorHAnsi"/>
          <w:color w:val="000000" w:themeColor="text1"/>
          <w:lang w:eastAsia="zh-TW"/>
        </w:rPr>
        <w:t xml:space="preserve"> self-knowledge and </w:t>
      </w:r>
      <w:r w:rsidR="00DB76A6" w:rsidRPr="00F16DE4">
        <w:rPr>
          <w:rFonts w:asciiTheme="majorHAnsi" w:hAnsiTheme="majorHAnsi" w:cstheme="majorHAnsi"/>
          <w:color w:val="000000" w:themeColor="text1"/>
          <w:lang w:eastAsia="zh-TW"/>
        </w:rPr>
        <w:t>attain to a</w:t>
      </w:r>
      <w:r w:rsidR="00F50EA9" w:rsidRPr="00F16DE4">
        <w:rPr>
          <w:rFonts w:asciiTheme="majorHAnsi" w:hAnsiTheme="majorHAnsi" w:cstheme="majorHAnsi"/>
          <w:color w:val="000000" w:themeColor="text1"/>
          <w:lang w:eastAsia="zh-TW"/>
        </w:rPr>
        <w:t>n active</w:t>
      </w:r>
      <w:r w:rsidR="00DB76A6" w:rsidRPr="00F16DE4">
        <w:rPr>
          <w:rFonts w:asciiTheme="majorHAnsi" w:hAnsiTheme="majorHAnsi" w:cstheme="majorHAnsi"/>
          <w:color w:val="000000" w:themeColor="text1"/>
          <w:lang w:eastAsia="zh-TW"/>
        </w:rPr>
        <w:t>,</w:t>
      </w:r>
      <w:r w:rsidR="00F50EA9" w:rsidRPr="00F16DE4">
        <w:rPr>
          <w:rFonts w:asciiTheme="majorHAnsi" w:hAnsiTheme="majorHAnsi" w:cstheme="majorHAnsi"/>
          <w:color w:val="000000" w:themeColor="text1"/>
          <w:lang w:eastAsia="zh-TW"/>
        </w:rPr>
        <w:t xml:space="preserve"> </w:t>
      </w:r>
      <w:r w:rsidR="00A94DBA" w:rsidRPr="00F16DE4">
        <w:rPr>
          <w:rFonts w:asciiTheme="majorHAnsi" w:hAnsiTheme="majorHAnsi" w:cstheme="majorHAnsi"/>
          <w:color w:val="000000" w:themeColor="text1"/>
          <w:lang w:eastAsia="zh-TW"/>
        </w:rPr>
        <w:t xml:space="preserve">conscious </w:t>
      </w:r>
      <w:r w:rsidR="00F50EA9" w:rsidRPr="00F16DE4">
        <w:rPr>
          <w:rFonts w:asciiTheme="majorHAnsi" w:hAnsiTheme="majorHAnsi" w:cstheme="majorHAnsi"/>
          <w:color w:val="000000" w:themeColor="text1"/>
          <w:lang w:eastAsia="zh-TW"/>
        </w:rPr>
        <w:t>and critical learner.</w:t>
      </w:r>
    </w:p>
    <w:p w14:paraId="78D2E582" w14:textId="77777777" w:rsidR="00F50EA9" w:rsidRPr="00F16DE4" w:rsidRDefault="00F50EA9" w:rsidP="009E019D">
      <w:pPr>
        <w:pStyle w:val="ListParagraph"/>
        <w:ind w:left="0"/>
        <w:jc w:val="both"/>
        <w:rPr>
          <w:rFonts w:asciiTheme="majorHAnsi" w:hAnsiTheme="majorHAnsi" w:cstheme="majorHAnsi"/>
          <w:color w:val="000000" w:themeColor="text1"/>
          <w:lang w:eastAsia="zh-TW"/>
        </w:rPr>
      </w:pPr>
    </w:p>
    <w:p w14:paraId="5909552D" w14:textId="317B881E" w:rsidR="005F1D3F" w:rsidRPr="00F16DE4" w:rsidRDefault="009C2FC4" w:rsidP="009E019D">
      <w:pPr>
        <w:pStyle w:val="ListParagraph"/>
        <w:ind w:left="0"/>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Full record</w:t>
      </w:r>
      <w:r w:rsidR="00150E0D" w:rsidRPr="00F16DE4">
        <w:rPr>
          <w:rFonts w:asciiTheme="majorHAnsi" w:hAnsiTheme="majorHAnsi" w:cstheme="majorHAnsi"/>
          <w:color w:val="000000" w:themeColor="text1"/>
          <w:lang w:eastAsia="zh-TW"/>
        </w:rPr>
        <w:t>s</w:t>
      </w:r>
      <w:r w:rsidRPr="00F16DE4">
        <w:rPr>
          <w:rFonts w:asciiTheme="majorHAnsi" w:hAnsiTheme="majorHAnsi" w:cstheme="majorHAnsi"/>
          <w:color w:val="000000" w:themeColor="text1"/>
          <w:lang w:eastAsia="zh-TW"/>
        </w:rPr>
        <w:t xml:space="preserve"> should be kept for the </w:t>
      </w:r>
      <w:r w:rsidR="00F50EA9" w:rsidRPr="00F16DE4">
        <w:rPr>
          <w:rFonts w:asciiTheme="majorHAnsi" w:hAnsiTheme="majorHAnsi" w:cstheme="majorHAnsi"/>
          <w:color w:val="000000" w:themeColor="text1"/>
          <w:lang w:eastAsia="zh-TW"/>
        </w:rPr>
        <w:t xml:space="preserve">reflective </w:t>
      </w:r>
      <w:r w:rsidRPr="00F16DE4">
        <w:rPr>
          <w:rFonts w:asciiTheme="majorHAnsi" w:hAnsiTheme="majorHAnsi" w:cstheme="majorHAnsi"/>
          <w:color w:val="000000" w:themeColor="text1"/>
          <w:lang w:eastAsia="zh-TW"/>
        </w:rPr>
        <w:t xml:space="preserve">learning (please refer to </w:t>
      </w:r>
      <w:r w:rsidR="00683B29" w:rsidRPr="00F16DE4">
        <w:rPr>
          <w:rFonts w:asciiTheme="majorHAnsi" w:hAnsiTheme="majorHAnsi" w:cstheme="majorHAnsi"/>
          <w:b/>
          <w:color w:val="000000" w:themeColor="text1"/>
          <w:lang w:eastAsia="zh-TW"/>
        </w:rPr>
        <w:t xml:space="preserve">Appendix </w:t>
      </w:r>
      <w:r w:rsidR="00003F71" w:rsidRPr="00F16DE4">
        <w:rPr>
          <w:rFonts w:asciiTheme="majorHAnsi" w:hAnsiTheme="majorHAnsi" w:cstheme="majorHAnsi"/>
          <w:b/>
          <w:color w:val="000000" w:themeColor="text1"/>
          <w:lang w:eastAsia="zh-TW"/>
        </w:rPr>
        <w:t>1</w:t>
      </w:r>
      <w:r w:rsidR="00683B29" w:rsidRPr="00F16DE4">
        <w:rPr>
          <w:rFonts w:asciiTheme="majorHAnsi" w:hAnsiTheme="majorHAnsi" w:cstheme="majorHAnsi"/>
          <w:b/>
          <w:color w:val="000000" w:themeColor="text1"/>
          <w:lang w:eastAsia="zh-TW"/>
        </w:rPr>
        <w:t xml:space="preserve"> - </w:t>
      </w:r>
      <w:r w:rsidRPr="00F16DE4">
        <w:rPr>
          <w:rFonts w:asciiTheme="majorHAnsi" w:hAnsiTheme="majorHAnsi" w:cstheme="majorHAnsi"/>
          <w:b/>
          <w:color w:val="000000" w:themeColor="text1"/>
          <w:lang w:eastAsia="zh-TW"/>
        </w:rPr>
        <w:t>Clinical Logbo</w:t>
      </w:r>
      <w:r w:rsidR="00AA3233" w:rsidRPr="00F16DE4">
        <w:rPr>
          <w:rFonts w:asciiTheme="majorHAnsi" w:hAnsiTheme="majorHAnsi" w:cstheme="majorHAnsi"/>
          <w:b/>
          <w:color w:val="000000" w:themeColor="text1"/>
          <w:lang w:eastAsia="zh-TW"/>
        </w:rPr>
        <w:t>ok</w:t>
      </w:r>
      <w:r w:rsidR="00AA3233" w:rsidRPr="00F16DE4">
        <w:rPr>
          <w:rFonts w:asciiTheme="majorHAnsi" w:hAnsiTheme="majorHAnsi" w:cstheme="majorHAnsi"/>
          <w:color w:val="000000" w:themeColor="text1"/>
          <w:lang w:eastAsia="zh-TW"/>
        </w:rPr>
        <w:t xml:space="preserve"> for details). </w:t>
      </w:r>
    </w:p>
    <w:p w14:paraId="5877A151" w14:textId="7BFC53E8" w:rsidR="005E0122" w:rsidRDefault="005E0122">
      <w:pPr>
        <w:rPr>
          <w:rFonts w:asciiTheme="majorHAnsi" w:hAnsiTheme="majorHAnsi" w:cstheme="majorHAnsi"/>
          <w:color w:val="000000" w:themeColor="text1"/>
        </w:rPr>
      </w:pPr>
    </w:p>
    <w:p w14:paraId="1A2BDED3" w14:textId="77777777" w:rsidR="00C1638E" w:rsidRPr="00F16DE4" w:rsidRDefault="00C1638E">
      <w:pPr>
        <w:rPr>
          <w:rFonts w:asciiTheme="majorHAnsi" w:hAnsiTheme="majorHAnsi" w:cstheme="majorHAnsi"/>
          <w:color w:val="000000" w:themeColor="text1"/>
        </w:rPr>
      </w:pPr>
    </w:p>
    <w:p w14:paraId="29F89346" w14:textId="1B8C9F57" w:rsidR="004D647D" w:rsidRPr="00C1638E" w:rsidRDefault="004D647D" w:rsidP="009E019D">
      <w:pPr>
        <w:pStyle w:val="ListParagraph"/>
        <w:numPr>
          <w:ilvl w:val="0"/>
          <w:numId w:val="21"/>
        </w:numPr>
        <w:jc w:val="both"/>
        <w:outlineLvl w:val="0"/>
        <w:rPr>
          <w:rFonts w:asciiTheme="majorHAnsi" w:hAnsiTheme="majorHAnsi" w:cstheme="majorHAnsi"/>
          <w:b/>
          <w:color w:val="000000" w:themeColor="text1"/>
          <w:sz w:val="28"/>
          <w:szCs w:val="28"/>
        </w:rPr>
      </w:pPr>
      <w:bookmarkStart w:id="24" w:name="_Toc63249252"/>
      <w:r w:rsidRPr="00C1638E">
        <w:rPr>
          <w:rFonts w:asciiTheme="majorHAnsi" w:hAnsiTheme="majorHAnsi" w:cstheme="majorHAnsi"/>
          <w:b/>
          <w:color w:val="000000" w:themeColor="text1"/>
          <w:sz w:val="28"/>
          <w:szCs w:val="28"/>
        </w:rPr>
        <w:t xml:space="preserve">Reflective </w:t>
      </w:r>
      <w:r w:rsidR="004148D4" w:rsidRPr="00C1638E">
        <w:rPr>
          <w:rFonts w:asciiTheme="majorHAnsi" w:hAnsiTheme="majorHAnsi" w:cstheme="majorHAnsi"/>
          <w:b/>
          <w:color w:val="000000" w:themeColor="text1"/>
          <w:sz w:val="28"/>
          <w:szCs w:val="28"/>
        </w:rPr>
        <w:t>W</w:t>
      </w:r>
      <w:r w:rsidRPr="00C1638E">
        <w:rPr>
          <w:rFonts w:asciiTheme="majorHAnsi" w:hAnsiTheme="majorHAnsi" w:cstheme="majorHAnsi"/>
          <w:b/>
          <w:color w:val="000000" w:themeColor="text1"/>
          <w:sz w:val="28"/>
          <w:szCs w:val="28"/>
        </w:rPr>
        <w:t>riting</w:t>
      </w:r>
      <w:bookmarkEnd w:id="24"/>
    </w:p>
    <w:p w14:paraId="4036AB63" w14:textId="77777777" w:rsidR="004D647D" w:rsidRPr="00F16DE4" w:rsidRDefault="004D647D" w:rsidP="00464983">
      <w:pPr>
        <w:pStyle w:val="ListParagraph"/>
        <w:ind w:hanging="630"/>
        <w:jc w:val="both"/>
        <w:rPr>
          <w:rFonts w:asciiTheme="majorHAnsi" w:hAnsiTheme="majorHAnsi" w:cstheme="majorHAnsi"/>
          <w:b/>
          <w:color w:val="000000" w:themeColor="text1"/>
        </w:rPr>
      </w:pPr>
    </w:p>
    <w:p w14:paraId="0C59CF55" w14:textId="77777777" w:rsidR="004D647D" w:rsidRPr="00F16DE4" w:rsidRDefault="004D647D" w:rsidP="009E019D">
      <w:pPr>
        <w:pStyle w:val="ListParagraph"/>
        <w:ind w:left="0"/>
        <w:jc w:val="both"/>
        <w:rPr>
          <w:rFonts w:asciiTheme="majorHAnsi" w:hAnsiTheme="majorHAnsi" w:cstheme="majorHAnsi"/>
          <w:color w:val="000000" w:themeColor="text1"/>
        </w:rPr>
      </w:pPr>
      <w:r w:rsidRPr="00F16DE4">
        <w:rPr>
          <w:rFonts w:asciiTheme="majorHAnsi" w:hAnsiTheme="majorHAnsi" w:cstheme="majorHAnsi"/>
          <w:color w:val="000000" w:themeColor="text1"/>
        </w:rPr>
        <w:t>Reflective writing is an activity that includes description (what, when, who) and analysis (how, why what if). It is a personal response to experience, situations, events or new information where thinking and learning take place. A process of reviewing on experience of practice in order to describe, analyze, evaluate and so inform learning about practice (Reid, 1995).</w:t>
      </w:r>
    </w:p>
    <w:p w14:paraId="18A27264" w14:textId="77777777" w:rsidR="004D647D" w:rsidRPr="00F16DE4" w:rsidRDefault="004D647D" w:rsidP="009E019D">
      <w:pPr>
        <w:pStyle w:val="ListParagraph"/>
        <w:ind w:left="0"/>
        <w:jc w:val="both"/>
        <w:rPr>
          <w:rFonts w:asciiTheme="majorHAnsi" w:hAnsiTheme="majorHAnsi" w:cstheme="majorHAnsi"/>
          <w:color w:val="000000" w:themeColor="text1"/>
        </w:rPr>
      </w:pPr>
    </w:p>
    <w:p w14:paraId="35BAF79E" w14:textId="4AB1041B" w:rsidR="004D647D" w:rsidRPr="00F16DE4" w:rsidRDefault="00A14C9B" w:rsidP="009E019D">
      <w:pPr>
        <w:jc w:val="both"/>
        <w:rPr>
          <w:rFonts w:asciiTheme="majorHAnsi" w:hAnsiTheme="majorHAnsi" w:cstheme="majorHAnsi"/>
          <w:color w:val="000000" w:themeColor="text1"/>
        </w:rPr>
      </w:pPr>
      <w:r w:rsidRPr="00F16DE4">
        <w:rPr>
          <w:rFonts w:asciiTheme="majorHAnsi" w:hAnsiTheme="majorHAnsi" w:cstheme="majorHAnsi"/>
          <w:color w:val="000000" w:themeColor="text1"/>
          <w:lang w:eastAsia="zh-TW"/>
        </w:rPr>
        <w:t xml:space="preserve">Reflective writing is a learning process which the learners employ to reflect their experience 'reflect forward' to the future as well as 'reflect back' on the past. Action learning serves to add vitality and authenticity to learning experience by problem solving. </w:t>
      </w:r>
      <w:r w:rsidR="004D647D" w:rsidRPr="00F16DE4">
        <w:rPr>
          <w:rFonts w:asciiTheme="majorHAnsi" w:hAnsiTheme="majorHAnsi" w:cstheme="majorHAnsi"/>
          <w:color w:val="000000" w:themeColor="text1"/>
        </w:rPr>
        <w:t xml:space="preserve">Learners are required to submit reflective </w:t>
      </w:r>
      <w:proofErr w:type="gramStart"/>
      <w:r w:rsidR="004D647D" w:rsidRPr="00F16DE4">
        <w:rPr>
          <w:rFonts w:asciiTheme="majorHAnsi" w:hAnsiTheme="majorHAnsi" w:cstheme="majorHAnsi"/>
          <w:color w:val="000000" w:themeColor="text1"/>
        </w:rPr>
        <w:t xml:space="preserve">writings  </w:t>
      </w:r>
      <w:r w:rsidR="004D647D" w:rsidRPr="00F16DE4">
        <w:rPr>
          <w:rFonts w:asciiTheme="majorHAnsi" w:hAnsiTheme="majorHAnsi" w:cstheme="majorHAnsi"/>
          <w:color w:val="000000" w:themeColor="text1"/>
          <w:lang w:eastAsia="zh-TW"/>
        </w:rPr>
        <w:t>to</w:t>
      </w:r>
      <w:proofErr w:type="gramEnd"/>
      <w:r w:rsidR="004D647D" w:rsidRPr="00F16DE4">
        <w:rPr>
          <w:rFonts w:asciiTheme="majorHAnsi" w:hAnsiTheme="majorHAnsi" w:cstheme="majorHAnsi"/>
          <w:color w:val="000000" w:themeColor="text1"/>
          <w:lang w:eastAsia="zh-TW"/>
        </w:rPr>
        <w:t xml:space="preserve"> keep evidence which contains reflective thinking on issue or experience, and an exploration or critical analysis or explanation of events.</w:t>
      </w:r>
    </w:p>
    <w:p w14:paraId="7B906939" w14:textId="77777777" w:rsidR="0037016F" w:rsidRPr="00F16DE4" w:rsidRDefault="0037016F" w:rsidP="00464983">
      <w:pPr>
        <w:jc w:val="both"/>
        <w:rPr>
          <w:rFonts w:asciiTheme="majorHAnsi" w:hAnsiTheme="majorHAnsi" w:cstheme="majorHAnsi"/>
          <w:color w:val="000000" w:themeColor="text1"/>
          <w:lang w:eastAsia="zh-TW"/>
        </w:rPr>
      </w:pPr>
    </w:p>
    <w:p w14:paraId="0CDD0071" w14:textId="77777777" w:rsidR="009E019D" w:rsidRPr="00F16DE4" w:rsidRDefault="009E019D" w:rsidP="00464983">
      <w:pPr>
        <w:jc w:val="both"/>
        <w:rPr>
          <w:rFonts w:asciiTheme="majorHAnsi" w:hAnsiTheme="majorHAnsi" w:cstheme="majorHAnsi"/>
          <w:color w:val="000000" w:themeColor="text1"/>
          <w:lang w:eastAsia="zh-TW"/>
        </w:rPr>
      </w:pPr>
    </w:p>
    <w:p w14:paraId="5F90592C" w14:textId="39EEFC57" w:rsidR="009C2FC4" w:rsidRPr="00C1638E" w:rsidRDefault="009C2FC4" w:rsidP="009E019D">
      <w:pPr>
        <w:pStyle w:val="ListParagraph"/>
        <w:numPr>
          <w:ilvl w:val="0"/>
          <w:numId w:val="21"/>
        </w:numPr>
        <w:jc w:val="both"/>
        <w:outlineLvl w:val="0"/>
        <w:rPr>
          <w:rFonts w:asciiTheme="majorHAnsi" w:hAnsiTheme="majorHAnsi" w:cstheme="majorHAnsi"/>
          <w:b/>
          <w:color w:val="000000" w:themeColor="text1"/>
          <w:sz w:val="28"/>
          <w:szCs w:val="28"/>
        </w:rPr>
      </w:pPr>
      <w:bookmarkStart w:id="25" w:name="_Toc63249253"/>
      <w:r w:rsidRPr="00C1638E">
        <w:rPr>
          <w:rFonts w:asciiTheme="majorHAnsi" w:hAnsiTheme="majorHAnsi" w:cstheme="majorHAnsi"/>
          <w:b/>
          <w:color w:val="000000" w:themeColor="text1"/>
          <w:sz w:val="28"/>
          <w:szCs w:val="28"/>
        </w:rPr>
        <w:t>Learning Activities</w:t>
      </w:r>
      <w:bookmarkEnd w:id="25"/>
    </w:p>
    <w:p w14:paraId="401AF76B" w14:textId="77777777" w:rsidR="0060245E" w:rsidRPr="00F16DE4" w:rsidRDefault="0060245E" w:rsidP="00464983">
      <w:pPr>
        <w:pStyle w:val="ListParagraph"/>
        <w:jc w:val="both"/>
        <w:rPr>
          <w:rFonts w:asciiTheme="majorHAnsi" w:hAnsiTheme="majorHAnsi" w:cstheme="majorHAnsi"/>
          <w:color w:val="000000" w:themeColor="text1"/>
          <w:lang w:eastAsia="zh-TW"/>
        </w:rPr>
      </w:pPr>
    </w:p>
    <w:p w14:paraId="35FAB7AA" w14:textId="77777777" w:rsidR="004023F6" w:rsidRPr="00F16DE4" w:rsidRDefault="009C2FC4" w:rsidP="009E019D">
      <w:pPr>
        <w:pStyle w:val="ListParagraph"/>
        <w:ind w:left="0"/>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Fellowship candidate’s learning involves a variety of different encounters. He/she can equip his/her competencies though different learning activities</w:t>
      </w:r>
      <w:r w:rsidR="004023F6" w:rsidRPr="00F16DE4">
        <w:rPr>
          <w:rFonts w:asciiTheme="majorHAnsi" w:hAnsiTheme="majorHAnsi" w:cstheme="majorHAnsi"/>
          <w:color w:val="000000" w:themeColor="text1"/>
          <w:lang w:eastAsia="zh-TW"/>
        </w:rPr>
        <w:t>, such as:</w:t>
      </w:r>
    </w:p>
    <w:p w14:paraId="58940752" w14:textId="77777777" w:rsidR="000220E6" w:rsidRPr="00F16DE4" w:rsidRDefault="000220E6" w:rsidP="009E019D">
      <w:pPr>
        <w:pStyle w:val="ListParagraph"/>
        <w:ind w:left="0"/>
        <w:jc w:val="both"/>
        <w:rPr>
          <w:rFonts w:asciiTheme="majorHAnsi" w:hAnsiTheme="majorHAnsi" w:cstheme="majorHAnsi"/>
          <w:color w:val="000000" w:themeColor="text1"/>
          <w:lang w:eastAsia="zh-TW"/>
        </w:rPr>
      </w:pPr>
    </w:p>
    <w:p w14:paraId="0FCB2617" w14:textId="7AEC42B3" w:rsidR="004023F6" w:rsidRPr="00F16DE4" w:rsidRDefault="004023F6" w:rsidP="009E019D">
      <w:pPr>
        <w:pStyle w:val="ListParagraph"/>
        <w:numPr>
          <w:ilvl w:val="0"/>
          <w:numId w:val="3"/>
        </w:numPr>
        <w:ind w:leftChars="145" w:left="70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Management experience </w:t>
      </w:r>
      <w:r w:rsidR="000220E6" w:rsidRPr="00F16DE4">
        <w:rPr>
          <w:rFonts w:asciiTheme="majorHAnsi" w:hAnsiTheme="majorHAnsi" w:cstheme="majorHAnsi"/>
          <w:color w:val="000000" w:themeColor="text1"/>
          <w:lang w:eastAsia="zh-TW"/>
        </w:rPr>
        <w:t>in</w:t>
      </w:r>
      <w:r w:rsidRPr="00F16DE4">
        <w:rPr>
          <w:rFonts w:asciiTheme="majorHAnsi" w:hAnsiTheme="majorHAnsi" w:cstheme="majorHAnsi"/>
          <w:color w:val="000000" w:themeColor="text1"/>
          <w:lang w:eastAsia="zh-TW"/>
        </w:rPr>
        <w:t xml:space="preserve"> different situations.</w:t>
      </w:r>
    </w:p>
    <w:p w14:paraId="2C39BC79" w14:textId="2A696D80" w:rsidR="004023F6" w:rsidRPr="00F16DE4" w:rsidRDefault="004023F6" w:rsidP="009E019D">
      <w:pPr>
        <w:pStyle w:val="ListParagraph"/>
        <w:numPr>
          <w:ilvl w:val="0"/>
          <w:numId w:val="3"/>
        </w:numPr>
        <w:ind w:leftChars="145" w:left="70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Case Note Review (CNR) </w:t>
      </w:r>
      <w:r w:rsidR="009C2FC4" w:rsidRPr="00F16DE4">
        <w:rPr>
          <w:rFonts w:asciiTheme="majorHAnsi" w:hAnsiTheme="majorHAnsi" w:cstheme="majorHAnsi"/>
          <w:color w:val="000000" w:themeColor="text1"/>
          <w:lang w:eastAsia="zh-TW"/>
        </w:rPr>
        <w:t>is a review of case notes relating to a particular condition and its management</w:t>
      </w:r>
      <w:r w:rsidRPr="00F16DE4">
        <w:rPr>
          <w:rFonts w:asciiTheme="majorHAnsi" w:hAnsiTheme="majorHAnsi" w:cstheme="majorHAnsi"/>
          <w:color w:val="000000" w:themeColor="text1"/>
          <w:lang w:eastAsia="zh-TW"/>
        </w:rPr>
        <w:t>.</w:t>
      </w:r>
    </w:p>
    <w:p w14:paraId="70374E94" w14:textId="77777777" w:rsidR="009A2774" w:rsidRPr="00F16DE4" w:rsidRDefault="004023F6" w:rsidP="009E019D">
      <w:pPr>
        <w:pStyle w:val="ListParagraph"/>
        <w:numPr>
          <w:ilvl w:val="0"/>
          <w:numId w:val="3"/>
        </w:numPr>
        <w:ind w:leftChars="145" w:left="70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Case Based Discussion (CBD</w:t>
      </w:r>
      <w:r w:rsidR="009A2774" w:rsidRPr="00F16DE4">
        <w:rPr>
          <w:rFonts w:asciiTheme="majorHAnsi" w:hAnsiTheme="majorHAnsi" w:cstheme="majorHAnsi"/>
          <w:color w:val="000000" w:themeColor="text1"/>
          <w:lang w:eastAsia="zh-TW"/>
        </w:rPr>
        <w:t>)</w:t>
      </w:r>
      <w:r w:rsidRPr="00F16DE4">
        <w:rPr>
          <w:rFonts w:asciiTheme="majorHAnsi" w:hAnsiTheme="majorHAnsi" w:cstheme="majorHAnsi"/>
          <w:color w:val="000000" w:themeColor="text1"/>
          <w:lang w:eastAsia="zh-TW"/>
        </w:rPr>
        <w:t xml:space="preserve"> </w:t>
      </w:r>
      <w:r w:rsidR="009C2FC4" w:rsidRPr="00F16DE4">
        <w:rPr>
          <w:rFonts w:asciiTheme="majorHAnsi" w:hAnsiTheme="majorHAnsi" w:cstheme="majorHAnsi"/>
          <w:color w:val="000000" w:themeColor="text1"/>
          <w:lang w:eastAsia="zh-TW"/>
        </w:rPr>
        <w:t>is a discussion using a subordinate or a group as an example of a particular condition</w:t>
      </w:r>
      <w:r w:rsidR="009A2774" w:rsidRPr="00F16DE4">
        <w:rPr>
          <w:rFonts w:asciiTheme="majorHAnsi" w:hAnsiTheme="majorHAnsi" w:cstheme="majorHAnsi"/>
          <w:color w:val="000000" w:themeColor="text1"/>
          <w:lang w:eastAsia="zh-TW"/>
        </w:rPr>
        <w:t xml:space="preserve">. </w:t>
      </w:r>
    </w:p>
    <w:p w14:paraId="4CC2E37C" w14:textId="1B8B043E" w:rsidR="009C2FC4" w:rsidRPr="00F16DE4" w:rsidRDefault="004023F6" w:rsidP="009E019D">
      <w:pPr>
        <w:pStyle w:val="ListParagraph"/>
        <w:numPr>
          <w:ilvl w:val="0"/>
          <w:numId w:val="3"/>
        </w:numPr>
        <w:ind w:leftChars="145" w:left="70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Case Report (CR</w:t>
      </w:r>
      <w:r w:rsidR="009A2774" w:rsidRPr="00F16DE4">
        <w:rPr>
          <w:rFonts w:asciiTheme="majorHAnsi" w:hAnsiTheme="majorHAnsi" w:cstheme="majorHAnsi"/>
          <w:color w:val="000000" w:themeColor="text1"/>
          <w:lang w:eastAsia="zh-TW"/>
        </w:rPr>
        <w:t>)</w:t>
      </w:r>
      <w:r w:rsidRPr="00F16DE4">
        <w:rPr>
          <w:rFonts w:asciiTheme="majorHAnsi" w:hAnsiTheme="majorHAnsi" w:cstheme="majorHAnsi"/>
          <w:color w:val="000000" w:themeColor="text1"/>
          <w:lang w:eastAsia="zh-TW"/>
        </w:rPr>
        <w:t xml:space="preserve"> </w:t>
      </w:r>
      <w:r w:rsidR="009C2FC4" w:rsidRPr="00F16DE4">
        <w:rPr>
          <w:rFonts w:asciiTheme="majorHAnsi" w:hAnsiTheme="majorHAnsi" w:cstheme="majorHAnsi"/>
          <w:color w:val="000000" w:themeColor="text1"/>
          <w:lang w:eastAsia="zh-TW"/>
        </w:rPr>
        <w:t>is a work-based report emphasizing one or</w:t>
      </w:r>
      <w:r w:rsidR="0028576D" w:rsidRPr="00F16DE4">
        <w:rPr>
          <w:rFonts w:asciiTheme="majorHAnsi" w:hAnsiTheme="majorHAnsi" w:cstheme="majorHAnsi"/>
          <w:color w:val="000000" w:themeColor="text1"/>
          <w:lang w:eastAsia="zh-TW"/>
        </w:rPr>
        <w:t xml:space="preserve"> more aspects of the situational experience which includes </w:t>
      </w:r>
      <w:r w:rsidR="009C2FC4" w:rsidRPr="00F16DE4">
        <w:rPr>
          <w:rFonts w:asciiTheme="majorHAnsi" w:hAnsiTheme="majorHAnsi" w:cstheme="majorHAnsi"/>
          <w:color w:val="000000" w:themeColor="text1"/>
          <w:lang w:eastAsia="zh-TW"/>
        </w:rPr>
        <w:t>assessment and dia</w:t>
      </w:r>
      <w:r w:rsidR="0028576D" w:rsidRPr="00F16DE4">
        <w:rPr>
          <w:rFonts w:asciiTheme="majorHAnsi" w:hAnsiTheme="majorHAnsi" w:cstheme="majorHAnsi"/>
          <w:color w:val="000000" w:themeColor="text1"/>
          <w:lang w:eastAsia="zh-TW"/>
        </w:rPr>
        <w:t xml:space="preserve">gnosis, </w:t>
      </w:r>
      <w:r w:rsidR="009C2FC4" w:rsidRPr="00F16DE4">
        <w:rPr>
          <w:rFonts w:asciiTheme="majorHAnsi" w:hAnsiTheme="majorHAnsi" w:cstheme="majorHAnsi"/>
          <w:color w:val="000000" w:themeColor="text1"/>
          <w:lang w:eastAsia="zh-TW"/>
        </w:rPr>
        <w:t>investigation, management</w:t>
      </w:r>
      <w:r w:rsidR="00F611D8" w:rsidRPr="00F16DE4">
        <w:rPr>
          <w:rFonts w:asciiTheme="majorHAnsi" w:hAnsiTheme="majorHAnsi" w:cstheme="majorHAnsi"/>
          <w:color w:val="000000" w:themeColor="text1"/>
          <w:lang w:eastAsia="zh-TW"/>
        </w:rPr>
        <w:t xml:space="preserve"> and evaluation</w:t>
      </w:r>
      <w:r w:rsidR="009C2FC4" w:rsidRPr="00F16DE4">
        <w:rPr>
          <w:rFonts w:asciiTheme="majorHAnsi" w:hAnsiTheme="majorHAnsi" w:cstheme="majorHAnsi"/>
          <w:color w:val="000000" w:themeColor="text1"/>
          <w:lang w:eastAsia="zh-TW"/>
        </w:rPr>
        <w:t xml:space="preserve">. There </w:t>
      </w:r>
      <w:r w:rsidR="000220E6" w:rsidRPr="00F16DE4">
        <w:rPr>
          <w:rFonts w:asciiTheme="majorHAnsi" w:hAnsiTheme="majorHAnsi" w:cstheme="majorHAnsi"/>
          <w:color w:val="000000" w:themeColor="text1"/>
          <w:lang w:eastAsia="zh-TW"/>
        </w:rPr>
        <w:t>are</w:t>
      </w:r>
      <w:r w:rsidR="009C2FC4" w:rsidRPr="00F16DE4">
        <w:rPr>
          <w:rFonts w:asciiTheme="majorHAnsi" w:hAnsiTheme="majorHAnsi" w:cstheme="majorHAnsi"/>
          <w:color w:val="000000" w:themeColor="text1"/>
          <w:lang w:eastAsia="zh-TW"/>
        </w:rPr>
        <w:t xml:space="preserve"> other </w:t>
      </w:r>
      <w:r w:rsidR="0028576D" w:rsidRPr="00F16DE4">
        <w:rPr>
          <w:rFonts w:asciiTheme="majorHAnsi" w:hAnsiTheme="majorHAnsi" w:cstheme="majorHAnsi"/>
          <w:color w:val="000000" w:themeColor="text1"/>
          <w:lang w:eastAsia="zh-TW"/>
        </w:rPr>
        <w:t>aspects</w:t>
      </w:r>
      <w:r w:rsidR="009C2FC4" w:rsidRPr="00F16DE4">
        <w:rPr>
          <w:rFonts w:asciiTheme="majorHAnsi" w:hAnsiTheme="majorHAnsi" w:cstheme="majorHAnsi"/>
          <w:color w:val="000000" w:themeColor="text1"/>
          <w:lang w:eastAsia="zh-TW"/>
        </w:rPr>
        <w:t xml:space="preserve"> such as a complex communication</w:t>
      </w:r>
      <w:r w:rsidR="000E7AFA" w:rsidRPr="00F16DE4">
        <w:rPr>
          <w:rFonts w:asciiTheme="majorHAnsi" w:hAnsiTheme="majorHAnsi" w:cstheme="majorHAnsi"/>
          <w:color w:val="000000" w:themeColor="text1"/>
          <w:lang w:eastAsia="zh-TW"/>
        </w:rPr>
        <w:t>, legal issues</w:t>
      </w:r>
      <w:r w:rsidR="009C2FC4" w:rsidRPr="00F16DE4">
        <w:rPr>
          <w:rFonts w:asciiTheme="majorHAnsi" w:hAnsiTheme="majorHAnsi" w:cstheme="majorHAnsi"/>
          <w:color w:val="000000" w:themeColor="text1"/>
          <w:lang w:eastAsia="zh-TW"/>
        </w:rPr>
        <w:t xml:space="preserve"> or ethical dilemma. </w:t>
      </w:r>
    </w:p>
    <w:p w14:paraId="6B9DDAF2" w14:textId="77777777" w:rsidR="009C2FC4" w:rsidRPr="00F16DE4" w:rsidRDefault="009C2FC4" w:rsidP="009E019D">
      <w:pPr>
        <w:pStyle w:val="ListParagraph"/>
        <w:ind w:left="0"/>
        <w:jc w:val="both"/>
        <w:rPr>
          <w:rFonts w:asciiTheme="majorHAnsi" w:hAnsiTheme="majorHAnsi" w:cstheme="majorHAnsi"/>
          <w:color w:val="000000" w:themeColor="text1"/>
          <w:lang w:eastAsia="zh-TW"/>
        </w:rPr>
      </w:pPr>
    </w:p>
    <w:p w14:paraId="3FB9C7A6" w14:textId="30C077EF" w:rsidR="009C2FC4" w:rsidRPr="00F16DE4" w:rsidRDefault="009C2FC4" w:rsidP="009E019D">
      <w:pPr>
        <w:pStyle w:val="ListParagraph"/>
        <w:ind w:left="0"/>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Fellowship candidate </w:t>
      </w:r>
      <w:r w:rsidR="003F4D04" w:rsidRPr="00F16DE4">
        <w:rPr>
          <w:rFonts w:asciiTheme="majorHAnsi" w:hAnsiTheme="majorHAnsi" w:cstheme="majorHAnsi"/>
          <w:color w:val="000000" w:themeColor="text1"/>
          <w:lang w:eastAsia="zh-TW"/>
        </w:rPr>
        <w:t>are</w:t>
      </w:r>
      <w:r w:rsidRPr="00F16DE4">
        <w:rPr>
          <w:rFonts w:asciiTheme="majorHAnsi" w:hAnsiTheme="majorHAnsi" w:cstheme="majorHAnsi"/>
          <w:color w:val="000000" w:themeColor="text1"/>
          <w:lang w:eastAsia="zh-TW"/>
        </w:rPr>
        <w:t xml:space="preserve"> encouraged to write up </w:t>
      </w:r>
      <w:r w:rsidR="003F4D04" w:rsidRPr="00F16DE4">
        <w:rPr>
          <w:rFonts w:asciiTheme="majorHAnsi" w:hAnsiTheme="majorHAnsi" w:cstheme="majorHAnsi"/>
          <w:color w:val="000000" w:themeColor="text1"/>
          <w:lang w:eastAsia="zh-TW"/>
        </w:rPr>
        <w:t xml:space="preserve">action learning reports in the format </w:t>
      </w:r>
      <w:proofErr w:type="gramStart"/>
      <w:r w:rsidR="003F4D04" w:rsidRPr="00F16DE4">
        <w:rPr>
          <w:rFonts w:asciiTheme="majorHAnsi" w:hAnsiTheme="majorHAnsi" w:cstheme="majorHAnsi"/>
          <w:color w:val="000000" w:themeColor="text1"/>
          <w:lang w:eastAsia="zh-TW"/>
        </w:rPr>
        <w:t xml:space="preserve">of  </w:t>
      </w:r>
      <w:r w:rsidRPr="00F16DE4">
        <w:rPr>
          <w:rFonts w:asciiTheme="majorHAnsi" w:hAnsiTheme="majorHAnsi" w:cstheme="majorHAnsi"/>
          <w:color w:val="000000" w:themeColor="text1"/>
          <w:lang w:eastAsia="zh-TW"/>
        </w:rPr>
        <w:t>CNRs</w:t>
      </w:r>
      <w:proofErr w:type="gramEnd"/>
      <w:r w:rsidRPr="00F16DE4">
        <w:rPr>
          <w:rFonts w:asciiTheme="majorHAnsi" w:hAnsiTheme="majorHAnsi" w:cstheme="majorHAnsi"/>
          <w:color w:val="000000" w:themeColor="text1"/>
          <w:lang w:eastAsia="zh-TW"/>
        </w:rPr>
        <w:t>, CBDs and CRs</w:t>
      </w:r>
      <w:r w:rsidR="003F4D04" w:rsidRPr="00F16DE4">
        <w:rPr>
          <w:rFonts w:asciiTheme="majorHAnsi" w:hAnsiTheme="majorHAnsi" w:cstheme="majorHAnsi"/>
          <w:color w:val="000000" w:themeColor="text1"/>
          <w:lang w:eastAsia="zh-TW"/>
        </w:rPr>
        <w:t>.</w:t>
      </w:r>
      <w:r w:rsidRPr="00F16DE4">
        <w:rPr>
          <w:rFonts w:asciiTheme="majorHAnsi" w:hAnsiTheme="majorHAnsi" w:cstheme="majorHAnsi"/>
          <w:color w:val="000000" w:themeColor="text1"/>
          <w:lang w:eastAsia="zh-TW"/>
        </w:rPr>
        <w:t xml:space="preserve"> </w:t>
      </w:r>
      <w:r w:rsidR="003F4D04" w:rsidRPr="00F16DE4">
        <w:rPr>
          <w:rFonts w:asciiTheme="majorHAnsi" w:hAnsiTheme="majorHAnsi" w:cstheme="majorHAnsi"/>
          <w:color w:val="000000" w:themeColor="text1"/>
          <w:lang w:eastAsia="zh-TW"/>
        </w:rPr>
        <w:t>The action learning is facilitated by the reflective thinking</w:t>
      </w:r>
      <w:r w:rsidR="00356887" w:rsidRPr="00F16DE4">
        <w:rPr>
          <w:rFonts w:asciiTheme="majorHAnsi" w:hAnsiTheme="majorHAnsi" w:cstheme="majorHAnsi"/>
          <w:color w:val="000000" w:themeColor="text1"/>
          <w:lang w:eastAsia="zh-TW"/>
        </w:rPr>
        <w:t xml:space="preserve"> and learning</w:t>
      </w:r>
      <w:r w:rsidR="003F4D04" w:rsidRPr="00F16DE4">
        <w:rPr>
          <w:rFonts w:asciiTheme="majorHAnsi" w:hAnsiTheme="majorHAnsi" w:cstheme="majorHAnsi"/>
          <w:color w:val="000000" w:themeColor="text1"/>
          <w:lang w:eastAsia="zh-TW"/>
        </w:rPr>
        <w:t xml:space="preserve">. </w:t>
      </w:r>
      <w:r w:rsidR="003A090A" w:rsidRPr="00F16DE4">
        <w:rPr>
          <w:rFonts w:asciiTheme="majorHAnsi" w:hAnsiTheme="majorHAnsi" w:cstheme="majorHAnsi"/>
          <w:color w:val="000000" w:themeColor="text1"/>
          <w:lang w:eastAsia="zh-TW"/>
        </w:rPr>
        <w:t>Each</w:t>
      </w:r>
      <w:r w:rsidR="00331172" w:rsidRPr="00F16DE4">
        <w:rPr>
          <w:rFonts w:asciiTheme="majorHAnsi" w:hAnsiTheme="majorHAnsi" w:cstheme="majorHAnsi"/>
          <w:color w:val="000000" w:themeColor="text1"/>
          <w:lang w:eastAsia="zh-TW"/>
        </w:rPr>
        <w:t xml:space="preserve"> core competenc</w:t>
      </w:r>
      <w:r w:rsidR="003A090A" w:rsidRPr="00F16DE4">
        <w:rPr>
          <w:rFonts w:asciiTheme="majorHAnsi" w:hAnsiTheme="majorHAnsi" w:cstheme="majorHAnsi"/>
          <w:color w:val="000000" w:themeColor="text1"/>
          <w:lang w:eastAsia="zh-TW"/>
        </w:rPr>
        <w:t>y report</w:t>
      </w:r>
      <w:r w:rsidR="003F4D04" w:rsidRPr="00F16DE4">
        <w:rPr>
          <w:rFonts w:asciiTheme="majorHAnsi" w:hAnsiTheme="majorHAnsi" w:cstheme="majorHAnsi"/>
          <w:color w:val="000000" w:themeColor="text1"/>
          <w:lang w:eastAsia="zh-TW"/>
        </w:rPr>
        <w:t xml:space="preserve"> is limited to </w:t>
      </w:r>
      <w:r w:rsidR="00331172" w:rsidRPr="00F16DE4">
        <w:rPr>
          <w:rFonts w:asciiTheme="majorHAnsi" w:hAnsiTheme="majorHAnsi" w:cstheme="majorHAnsi"/>
          <w:color w:val="000000" w:themeColor="text1"/>
          <w:lang w:eastAsia="zh-TW"/>
        </w:rPr>
        <w:t>300</w:t>
      </w:r>
      <w:r w:rsidR="003F4D04" w:rsidRPr="00F16DE4">
        <w:rPr>
          <w:rFonts w:asciiTheme="majorHAnsi" w:hAnsiTheme="majorHAnsi" w:cstheme="majorHAnsi"/>
          <w:color w:val="000000" w:themeColor="text1"/>
          <w:lang w:eastAsia="zh-TW"/>
        </w:rPr>
        <w:t>-</w:t>
      </w:r>
      <w:r w:rsidR="00331172" w:rsidRPr="00F16DE4">
        <w:rPr>
          <w:rFonts w:asciiTheme="majorHAnsi" w:hAnsiTheme="majorHAnsi" w:cstheme="majorHAnsi"/>
          <w:color w:val="000000" w:themeColor="text1"/>
          <w:lang w:eastAsia="zh-TW"/>
        </w:rPr>
        <w:t>400</w:t>
      </w:r>
      <w:r w:rsidR="003F4D04" w:rsidRPr="00F16DE4">
        <w:rPr>
          <w:rFonts w:asciiTheme="majorHAnsi" w:hAnsiTheme="majorHAnsi" w:cstheme="majorHAnsi"/>
          <w:color w:val="000000" w:themeColor="text1"/>
          <w:lang w:eastAsia="zh-TW"/>
        </w:rPr>
        <w:t xml:space="preserve"> words</w:t>
      </w:r>
      <w:r w:rsidR="00331172" w:rsidRPr="00F16DE4">
        <w:rPr>
          <w:rFonts w:asciiTheme="majorHAnsi" w:hAnsiTheme="majorHAnsi" w:cstheme="majorHAnsi"/>
          <w:color w:val="000000" w:themeColor="text1"/>
          <w:lang w:eastAsia="zh-TW"/>
        </w:rPr>
        <w:t xml:space="preserve"> and is required to write on each of total 7 domains (</w:t>
      </w:r>
      <w:proofErr w:type="spellStart"/>
      <w:r w:rsidR="00331172" w:rsidRPr="00F16DE4">
        <w:rPr>
          <w:rFonts w:asciiTheme="majorHAnsi" w:hAnsiTheme="majorHAnsi" w:cstheme="majorHAnsi"/>
          <w:color w:val="000000" w:themeColor="text1"/>
          <w:lang w:eastAsia="zh-TW"/>
        </w:rPr>
        <w:t>attachement</w:t>
      </w:r>
      <w:proofErr w:type="spellEnd"/>
      <w:r w:rsidR="00331172" w:rsidRPr="00F16DE4">
        <w:rPr>
          <w:rFonts w:asciiTheme="majorHAnsi" w:hAnsiTheme="majorHAnsi" w:cstheme="majorHAnsi"/>
          <w:color w:val="000000" w:themeColor="text1"/>
          <w:lang w:eastAsia="zh-TW"/>
        </w:rPr>
        <w:t xml:space="preserve"> in Appendix A, clinical logbook)</w:t>
      </w:r>
      <w:r w:rsidR="003F4D04" w:rsidRPr="00F16DE4">
        <w:rPr>
          <w:rFonts w:asciiTheme="majorHAnsi" w:hAnsiTheme="majorHAnsi" w:cstheme="majorHAnsi"/>
          <w:color w:val="000000" w:themeColor="text1"/>
          <w:lang w:eastAsia="zh-TW"/>
        </w:rPr>
        <w:t xml:space="preserve">. </w:t>
      </w:r>
      <w:r w:rsidR="008163A8" w:rsidRPr="00F16DE4">
        <w:rPr>
          <w:rFonts w:asciiTheme="majorHAnsi" w:hAnsiTheme="majorHAnsi" w:cstheme="majorHAnsi"/>
          <w:color w:val="000000" w:themeColor="text1"/>
          <w:lang w:eastAsia="zh-TW"/>
        </w:rPr>
        <w:t xml:space="preserve">Mentor is required to </w:t>
      </w:r>
      <w:r w:rsidR="00356887" w:rsidRPr="00F16DE4">
        <w:rPr>
          <w:rFonts w:asciiTheme="majorHAnsi" w:hAnsiTheme="majorHAnsi" w:cstheme="majorHAnsi"/>
          <w:color w:val="000000" w:themeColor="text1"/>
          <w:lang w:eastAsia="zh-TW"/>
        </w:rPr>
        <w:t xml:space="preserve">provide </w:t>
      </w:r>
      <w:r w:rsidR="008163A8" w:rsidRPr="00F16DE4">
        <w:rPr>
          <w:rFonts w:asciiTheme="majorHAnsi" w:hAnsiTheme="majorHAnsi" w:cstheme="majorHAnsi"/>
          <w:color w:val="000000" w:themeColor="text1"/>
          <w:lang w:eastAsia="zh-TW"/>
        </w:rPr>
        <w:t>feedback on the action learning reports. At the end of mentoring period, mentor will sign on the Clinical Logbook to verif</w:t>
      </w:r>
      <w:r w:rsidR="005C1B05" w:rsidRPr="00F16DE4">
        <w:rPr>
          <w:rFonts w:asciiTheme="majorHAnsi" w:hAnsiTheme="majorHAnsi" w:cstheme="majorHAnsi"/>
          <w:color w:val="000000" w:themeColor="text1"/>
          <w:lang w:eastAsia="zh-TW"/>
        </w:rPr>
        <w:t>y the</w:t>
      </w:r>
      <w:r w:rsidR="00206F2C" w:rsidRPr="00F16DE4">
        <w:rPr>
          <w:rFonts w:asciiTheme="majorHAnsi" w:hAnsiTheme="majorHAnsi" w:cstheme="majorHAnsi"/>
          <w:color w:val="000000" w:themeColor="text1"/>
          <w:lang w:eastAsia="zh-TW"/>
        </w:rPr>
        <w:t xml:space="preserve"> </w:t>
      </w:r>
      <w:r w:rsidR="00206F2C" w:rsidRPr="00F16DE4">
        <w:rPr>
          <w:rFonts w:asciiTheme="majorHAnsi" w:hAnsiTheme="majorHAnsi" w:cstheme="majorHAnsi"/>
          <w:bCs/>
          <w:color w:val="000000" w:themeColor="text1"/>
        </w:rPr>
        <w:t>fellow</w:t>
      </w:r>
      <w:r w:rsidR="00B3482D" w:rsidRPr="00F16DE4">
        <w:rPr>
          <w:rFonts w:asciiTheme="majorHAnsi" w:hAnsiTheme="majorHAnsi" w:cstheme="majorHAnsi"/>
          <w:bCs/>
          <w:color w:val="000000" w:themeColor="text1"/>
        </w:rPr>
        <w:t xml:space="preserve">ship </w:t>
      </w:r>
      <w:r w:rsidR="00206F2C" w:rsidRPr="00F16DE4">
        <w:rPr>
          <w:rFonts w:asciiTheme="majorHAnsi" w:hAnsiTheme="majorHAnsi" w:cstheme="majorHAnsi"/>
          <w:bCs/>
          <w:color w:val="000000" w:themeColor="text1"/>
        </w:rPr>
        <w:t>candidate’s</w:t>
      </w:r>
      <w:r w:rsidR="008163A8" w:rsidRPr="00F16DE4">
        <w:rPr>
          <w:rFonts w:asciiTheme="majorHAnsi" w:hAnsiTheme="majorHAnsi" w:cstheme="majorHAnsi"/>
          <w:color w:val="000000" w:themeColor="text1"/>
          <w:lang w:eastAsia="zh-TW"/>
        </w:rPr>
        <w:t xml:space="preserve"> learning activities</w:t>
      </w:r>
      <w:r w:rsidR="00206F2C" w:rsidRPr="00F16DE4">
        <w:rPr>
          <w:rFonts w:asciiTheme="majorHAnsi" w:hAnsiTheme="majorHAnsi" w:cstheme="majorHAnsi"/>
          <w:color w:val="000000" w:themeColor="text1"/>
          <w:lang w:eastAsia="zh-TW"/>
        </w:rPr>
        <w:t>.</w:t>
      </w:r>
      <w:r w:rsidR="008163A8" w:rsidRPr="00F16DE4">
        <w:rPr>
          <w:rFonts w:asciiTheme="majorHAnsi" w:hAnsiTheme="majorHAnsi" w:cstheme="majorHAnsi"/>
          <w:color w:val="000000" w:themeColor="text1"/>
          <w:lang w:eastAsia="zh-TW"/>
        </w:rPr>
        <w:t xml:space="preserve"> </w:t>
      </w:r>
    </w:p>
    <w:p w14:paraId="376933E8" w14:textId="77777777" w:rsidR="009A2774" w:rsidRPr="00F16DE4" w:rsidRDefault="009A2774" w:rsidP="009E019D">
      <w:pPr>
        <w:pStyle w:val="ListParagraph"/>
        <w:ind w:left="0"/>
        <w:jc w:val="both"/>
        <w:rPr>
          <w:rFonts w:asciiTheme="majorHAnsi" w:hAnsiTheme="majorHAnsi" w:cstheme="majorHAnsi"/>
          <w:color w:val="000000" w:themeColor="text1"/>
          <w:lang w:eastAsia="zh-TW"/>
        </w:rPr>
      </w:pPr>
    </w:p>
    <w:p w14:paraId="5D2938BD" w14:textId="2E6649FC" w:rsidR="00AA3233" w:rsidRPr="00C1638E" w:rsidRDefault="00AA3233" w:rsidP="009E019D">
      <w:pPr>
        <w:pStyle w:val="ListParagraph"/>
        <w:numPr>
          <w:ilvl w:val="0"/>
          <w:numId w:val="21"/>
        </w:numPr>
        <w:jc w:val="both"/>
        <w:outlineLvl w:val="0"/>
        <w:rPr>
          <w:rFonts w:asciiTheme="majorHAnsi" w:hAnsiTheme="majorHAnsi" w:cstheme="majorHAnsi"/>
          <w:b/>
          <w:color w:val="000000" w:themeColor="text1"/>
          <w:sz w:val="28"/>
          <w:szCs w:val="28"/>
        </w:rPr>
      </w:pPr>
      <w:bookmarkStart w:id="26" w:name="_Toc63249254"/>
      <w:r w:rsidRPr="00C1638E">
        <w:rPr>
          <w:rFonts w:asciiTheme="majorHAnsi" w:hAnsiTheme="majorHAnsi" w:cstheme="majorHAnsi"/>
          <w:b/>
          <w:color w:val="000000" w:themeColor="text1"/>
          <w:sz w:val="28"/>
          <w:szCs w:val="28"/>
        </w:rPr>
        <w:lastRenderedPageBreak/>
        <w:t>Documentation of Clinical Experience</w:t>
      </w:r>
      <w:bookmarkEnd w:id="26"/>
    </w:p>
    <w:p w14:paraId="230B5017" w14:textId="77777777" w:rsidR="006048E8" w:rsidRPr="00F16DE4" w:rsidRDefault="006048E8" w:rsidP="00464983">
      <w:pPr>
        <w:pStyle w:val="ListParagraph"/>
        <w:jc w:val="both"/>
        <w:rPr>
          <w:rFonts w:asciiTheme="majorHAnsi" w:hAnsiTheme="majorHAnsi" w:cstheme="majorHAnsi"/>
          <w:b/>
          <w:color w:val="000000" w:themeColor="text1"/>
        </w:rPr>
      </w:pPr>
    </w:p>
    <w:p w14:paraId="62CD78AC" w14:textId="5AC70475" w:rsidR="00ED5F8E" w:rsidRPr="00F16DE4" w:rsidRDefault="00ED5F8E" w:rsidP="00ED5F8E">
      <w:pPr>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Fellowship candidates should also prepare their own records to demonstrate the fulfillment of the required core competencies. Entries to the Clinical Logbook should enlist actual work done by the learners and prepared with relevant documentation such as reports, presentations, board/ committee papers, memos, and circulars. The copies of documents should be filed in the appropriate core competency section of personal Clinical Logbook. Learners are also required to complete logbook documents / writing to demonstrate their reflections on learning, improvement and development related to the core competencies / domains.</w:t>
      </w:r>
    </w:p>
    <w:p w14:paraId="7F9B3878" w14:textId="77777777" w:rsidR="00ED5F8E" w:rsidRPr="00F16DE4" w:rsidRDefault="00ED5F8E" w:rsidP="00ED5F8E">
      <w:pPr>
        <w:ind w:left="720"/>
        <w:jc w:val="both"/>
        <w:rPr>
          <w:rFonts w:asciiTheme="majorHAnsi" w:hAnsiTheme="majorHAnsi" w:cstheme="majorHAnsi"/>
          <w:color w:val="000000" w:themeColor="text1"/>
          <w:lang w:eastAsia="zh-TW"/>
        </w:rPr>
      </w:pPr>
    </w:p>
    <w:p w14:paraId="00D25992" w14:textId="554ED5F3" w:rsidR="00ED5F8E" w:rsidRPr="00F16DE4" w:rsidRDefault="00A47996" w:rsidP="00ED5F8E">
      <w:pPr>
        <w:jc w:val="both"/>
        <w:rPr>
          <w:rFonts w:asciiTheme="majorHAnsi" w:hAnsiTheme="majorHAnsi" w:cstheme="majorHAnsi"/>
          <w:color w:val="000000" w:themeColor="text1"/>
        </w:rPr>
      </w:pPr>
      <w:bookmarkStart w:id="27" w:name="_Hlk63959655"/>
      <w:r>
        <w:rPr>
          <w:rFonts w:asciiTheme="majorHAnsi" w:hAnsiTheme="majorHAnsi" w:cstheme="majorHAnsi"/>
          <w:color w:val="000000" w:themeColor="text1"/>
        </w:rPr>
        <w:t>L</w:t>
      </w:r>
      <w:r w:rsidR="003A090A" w:rsidRPr="00F16DE4">
        <w:rPr>
          <w:rFonts w:asciiTheme="majorHAnsi" w:hAnsiTheme="majorHAnsi" w:cstheme="majorHAnsi"/>
          <w:color w:val="000000" w:themeColor="text1"/>
        </w:rPr>
        <w:t>earners</w:t>
      </w:r>
      <w:r w:rsidR="00B3482D" w:rsidRPr="00F16DE4">
        <w:rPr>
          <w:rFonts w:asciiTheme="majorHAnsi" w:hAnsiTheme="majorHAnsi" w:cstheme="majorHAnsi"/>
          <w:color w:val="000000" w:themeColor="text1"/>
        </w:rPr>
        <w:t xml:space="preserve"> </w:t>
      </w:r>
      <w:bookmarkEnd w:id="27"/>
      <w:r w:rsidR="00ED5F8E" w:rsidRPr="00F16DE4">
        <w:rPr>
          <w:rFonts w:asciiTheme="majorHAnsi" w:hAnsiTheme="majorHAnsi" w:cstheme="majorHAnsi"/>
          <w:color w:val="000000" w:themeColor="text1"/>
        </w:rPr>
        <w:t>are cordially invited to review and refine with clinical supervisors/ mentors from time to time for reporting and updating the study processes. They will learn the understanding and meaning of quality management through observing, reviewing, evaluation feedback and advices. This ongoing learning reports are necessities for the Clinical Logbook and final report.</w:t>
      </w:r>
    </w:p>
    <w:p w14:paraId="20C2E0D3" w14:textId="77777777" w:rsidR="00ED5F8E" w:rsidRPr="00F16DE4" w:rsidRDefault="00ED5F8E" w:rsidP="00ED5F8E">
      <w:pPr>
        <w:jc w:val="both"/>
        <w:rPr>
          <w:rFonts w:asciiTheme="majorHAnsi" w:hAnsiTheme="majorHAnsi" w:cstheme="majorHAnsi"/>
          <w:color w:val="000000" w:themeColor="text1"/>
        </w:rPr>
      </w:pPr>
    </w:p>
    <w:p w14:paraId="6F37CDA0" w14:textId="222194B9" w:rsidR="00ED5F8E" w:rsidRPr="00F16DE4" w:rsidRDefault="00ED5F8E" w:rsidP="00ED5F8E">
      <w:pPr>
        <w:jc w:val="both"/>
        <w:rPr>
          <w:rFonts w:asciiTheme="majorHAnsi" w:hAnsiTheme="majorHAnsi" w:cstheme="majorHAnsi"/>
          <w:color w:val="000000" w:themeColor="text1"/>
        </w:rPr>
      </w:pPr>
      <w:r w:rsidRPr="00F16DE4">
        <w:rPr>
          <w:rFonts w:asciiTheme="majorHAnsi" w:hAnsiTheme="majorHAnsi" w:cstheme="majorHAnsi"/>
          <w:color w:val="000000" w:themeColor="text1"/>
        </w:rPr>
        <w:t>Besides,</w:t>
      </w:r>
      <w:r w:rsidR="00B3482D" w:rsidRPr="00F16DE4">
        <w:rPr>
          <w:rFonts w:asciiTheme="majorHAnsi" w:hAnsiTheme="majorHAnsi" w:cstheme="majorHAnsi"/>
          <w:color w:val="000000" w:themeColor="text1"/>
        </w:rPr>
        <w:t xml:space="preserve"> F</w:t>
      </w:r>
      <w:r w:rsidR="00B3482D" w:rsidRPr="00F16DE4">
        <w:rPr>
          <w:rFonts w:asciiTheme="majorHAnsi" w:hAnsiTheme="majorHAnsi" w:cstheme="majorHAnsi"/>
          <w:color w:val="000000" w:themeColor="text1"/>
          <w:lang w:eastAsia="zh-TW"/>
        </w:rPr>
        <w:t>ellowship</w:t>
      </w:r>
      <w:r w:rsidR="00B3482D" w:rsidRPr="00F16DE4">
        <w:rPr>
          <w:rFonts w:asciiTheme="majorHAnsi" w:hAnsiTheme="majorHAnsi" w:cstheme="majorHAnsi"/>
          <w:color w:val="000000" w:themeColor="text1"/>
        </w:rPr>
        <w:t xml:space="preserve"> candidates</w:t>
      </w:r>
      <w:r w:rsidRPr="00F16DE4">
        <w:rPr>
          <w:rFonts w:asciiTheme="majorHAnsi" w:hAnsiTheme="majorHAnsi" w:cstheme="majorHAnsi"/>
          <w:color w:val="000000" w:themeColor="text1"/>
        </w:rPr>
        <w:t xml:space="preserve"> will see other aspects of clinical related management practice comprising team functioning, conflict, stress and coping management, relationship, interaction, resources, technology, economy, finance, fiscal,</w:t>
      </w:r>
      <w:r w:rsidR="003A090A" w:rsidRPr="00F16DE4">
        <w:rPr>
          <w:rFonts w:asciiTheme="majorHAnsi" w:hAnsiTheme="majorHAnsi" w:cstheme="majorHAnsi"/>
          <w:color w:val="000000" w:themeColor="text1"/>
        </w:rPr>
        <w:t xml:space="preserve"> </w:t>
      </w:r>
      <w:r w:rsidRPr="00F16DE4">
        <w:rPr>
          <w:rFonts w:asciiTheme="majorHAnsi" w:hAnsiTheme="majorHAnsi" w:cstheme="majorHAnsi"/>
          <w:color w:val="000000" w:themeColor="text1"/>
        </w:rPr>
        <w:t xml:space="preserve">risks and disasters issues.  </w:t>
      </w:r>
    </w:p>
    <w:p w14:paraId="4AD869B3" w14:textId="77777777" w:rsidR="00ED5F8E" w:rsidRPr="00F16DE4" w:rsidRDefault="00ED5F8E" w:rsidP="00ED5F8E">
      <w:pPr>
        <w:jc w:val="both"/>
        <w:rPr>
          <w:rFonts w:asciiTheme="majorHAnsi" w:hAnsiTheme="majorHAnsi" w:cstheme="majorHAnsi"/>
          <w:color w:val="000000" w:themeColor="text1"/>
          <w:lang w:eastAsia="zh-TW"/>
        </w:rPr>
      </w:pPr>
    </w:p>
    <w:p w14:paraId="6B5BCFEA" w14:textId="14B0303B" w:rsidR="00ED5F8E" w:rsidRPr="00F16DE4" w:rsidRDefault="00ED5F8E" w:rsidP="00ED5F8E">
      <w:pPr>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The core competency assessment is a cumulative exercise over the entire mentoring period. The final assessment of </w:t>
      </w:r>
      <w:r w:rsidR="00B3482D" w:rsidRPr="00F16DE4">
        <w:rPr>
          <w:rFonts w:asciiTheme="majorHAnsi" w:hAnsiTheme="majorHAnsi" w:cstheme="majorHAnsi"/>
          <w:color w:val="000000" w:themeColor="text1"/>
          <w:lang w:eastAsia="zh-TW"/>
        </w:rPr>
        <w:t xml:space="preserve">fellowship candidates </w:t>
      </w:r>
      <w:r w:rsidRPr="00F16DE4">
        <w:rPr>
          <w:rFonts w:asciiTheme="majorHAnsi" w:hAnsiTheme="majorHAnsi" w:cstheme="majorHAnsi"/>
          <w:color w:val="000000" w:themeColor="text1"/>
          <w:lang w:eastAsia="zh-TW"/>
        </w:rPr>
        <w:t>will examine on their achievement on core competencies documented on individual Clinical Logbook and reflection reports.</w:t>
      </w:r>
    </w:p>
    <w:p w14:paraId="3C4446AF" w14:textId="77777777" w:rsidR="00ED5F8E" w:rsidRPr="00F16DE4" w:rsidRDefault="00ED5F8E" w:rsidP="00ED5F8E">
      <w:pPr>
        <w:pStyle w:val="ListParagraph"/>
        <w:ind w:left="0"/>
        <w:jc w:val="both"/>
        <w:rPr>
          <w:rFonts w:asciiTheme="majorHAnsi" w:hAnsiTheme="majorHAnsi" w:cstheme="majorHAnsi"/>
          <w:color w:val="000000" w:themeColor="text1"/>
        </w:rPr>
      </w:pPr>
    </w:p>
    <w:p w14:paraId="22587906" w14:textId="39B26DEA" w:rsidR="00ED5F8E" w:rsidRPr="00F16DE4" w:rsidRDefault="00ED5F8E" w:rsidP="00ED5F8E">
      <w:p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In sum, the mentoring relationships will progress and change, and be connected. The reflective strategy should focus from routinely doing to a development of an ability to look critically at practice by raising consciousness, and perspective transformation. Framing and reframing to know what </w:t>
      </w:r>
      <w:r w:rsidR="00F471BE" w:rsidRPr="00F16DE4">
        <w:rPr>
          <w:rFonts w:asciiTheme="majorHAnsi" w:hAnsiTheme="majorHAnsi" w:cstheme="majorHAnsi"/>
          <w:bCs/>
          <w:color w:val="000000" w:themeColor="text1"/>
        </w:rPr>
        <w:t>learners</w:t>
      </w:r>
      <w:r w:rsidRPr="00F16DE4">
        <w:rPr>
          <w:rFonts w:asciiTheme="majorHAnsi" w:hAnsiTheme="majorHAnsi" w:cstheme="majorHAnsi"/>
          <w:bCs/>
          <w:color w:val="000000" w:themeColor="text1"/>
        </w:rPr>
        <w:t xml:space="preserve"> have learned</w:t>
      </w:r>
      <w:r w:rsidR="006E4BFA" w:rsidRPr="00F16DE4">
        <w:rPr>
          <w:rFonts w:asciiTheme="majorHAnsi" w:hAnsiTheme="majorHAnsi" w:cstheme="majorHAnsi"/>
          <w:bCs/>
          <w:color w:val="000000" w:themeColor="text1"/>
        </w:rPr>
        <w:t xml:space="preserve"> are critical as </w:t>
      </w:r>
      <w:r w:rsidRPr="00F16DE4">
        <w:rPr>
          <w:rFonts w:asciiTheme="majorHAnsi" w:hAnsiTheme="majorHAnsi" w:cstheme="majorHAnsi"/>
          <w:bCs/>
          <w:color w:val="000000" w:themeColor="text1"/>
        </w:rPr>
        <w:t>this transitioning takes time. The transitioning involves:</w:t>
      </w:r>
    </w:p>
    <w:p w14:paraId="37279FAA" w14:textId="77777777" w:rsidR="00ED5F8E" w:rsidRPr="00F16DE4" w:rsidRDefault="00ED5F8E" w:rsidP="00ED5F8E">
      <w:pPr>
        <w:ind w:left="90"/>
        <w:jc w:val="both"/>
        <w:rPr>
          <w:rFonts w:asciiTheme="majorHAnsi" w:hAnsiTheme="majorHAnsi" w:cstheme="majorHAnsi"/>
          <w:bCs/>
          <w:color w:val="000000" w:themeColor="text1"/>
        </w:rPr>
      </w:pPr>
    </w:p>
    <w:p w14:paraId="0625175A" w14:textId="77777777" w:rsidR="00ED5F8E" w:rsidRPr="00F16DE4" w:rsidRDefault="00ED5F8E" w:rsidP="00ED5F8E">
      <w:pPr>
        <w:pStyle w:val="ListParagraph"/>
        <w:numPr>
          <w:ilvl w:val="0"/>
          <w:numId w:val="27"/>
        </w:numPr>
        <w:ind w:left="1440"/>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Evaluating the process.</w:t>
      </w:r>
    </w:p>
    <w:p w14:paraId="57FD7BF6" w14:textId="77777777" w:rsidR="00ED5F8E" w:rsidRPr="00F16DE4" w:rsidRDefault="00ED5F8E" w:rsidP="00ED5F8E">
      <w:pPr>
        <w:pStyle w:val="ListParagraph"/>
        <w:numPr>
          <w:ilvl w:val="0"/>
          <w:numId w:val="27"/>
        </w:numPr>
        <w:ind w:left="1440"/>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Providing positive feedback on learner’s accomplishments.</w:t>
      </w:r>
    </w:p>
    <w:p w14:paraId="328962E9" w14:textId="77777777" w:rsidR="00ED5F8E" w:rsidRPr="00F16DE4" w:rsidRDefault="00ED5F8E" w:rsidP="00ED5F8E">
      <w:pPr>
        <w:pStyle w:val="ListParagraph"/>
        <w:numPr>
          <w:ilvl w:val="0"/>
          <w:numId w:val="27"/>
        </w:numPr>
        <w:ind w:left="1440"/>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Acknowledging the learning.</w:t>
      </w:r>
    </w:p>
    <w:p w14:paraId="5BA4569D" w14:textId="77777777" w:rsidR="00ED5F8E" w:rsidRPr="00F16DE4" w:rsidRDefault="00ED5F8E" w:rsidP="00ED5F8E">
      <w:pPr>
        <w:pStyle w:val="ListParagraph"/>
        <w:numPr>
          <w:ilvl w:val="0"/>
          <w:numId w:val="27"/>
        </w:numPr>
        <w:ind w:left="1440"/>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Discussing the future options or improvements.</w:t>
      </w:r>
    </w:p>
    <w:p w14:paraId="59EE5676" w14:textId="72702CAE" w:rsidR="00996112" w:rsidRPr="00F16DE4" w:rsidRDefault="00996112" w:rsidP="00464983">
      <w:pPr>
        <w:jc w:val="both"/>
        <w:rPr>
          <w:rFonts w:asciiTheme="majorHAnsi" w:hAnsiTheme="majorHAnsi" w:cstheme="majorHAnsi"/>
          <w:b/>
          <w:color w:val="000000" w:themeColor="text1"/>
          <w:lang w:eastAsia="zh-TW"/>
        </w:rPr>
      </w:pPr>
    </w:p>
    <w:p w14:paraId="71086AA5" w14:textId="77777777" w:rsidR="00ED5F8E" w:rsidRPr="00F16DE4" w:rsidRDefault="00ED5F8E" w:rsidP="00464983">
      <w:pPr>
        <w:jc w:val="both"/>
        <w:rPr>
          <w:rFonts w:asciiTheme="majorHAnsi" w:hAnsiTheme="majorHAnsi" w:cstheme="majorHAnsi"/>
          <w:b/>
          <w:color w:val="000000" w:themeColor="text1"/>
          <w:lang w:eastAsia="zh-TW"/>
        </w:rPr>
      </w:pPr>
    </w:p>
    <w:p w14:paraId="1AC58097" w14:textId="15E4C64A" w:rsidR="00E06817" w:rsidRPr="00C1638E" w:rsidRDefault="00E06817" w:rsidP="00D24FED">
      <w:pPr>
        <w:pStyle w:val="ListParagraph"/>
        <w:numPr>
          <w:ilvl w:val="0"/>
          <w:numId w:val="21"/>
        </w:numPr>
        <w:jc w:val="both"/>
        <w:outlineLvl w:val="0"/>
        <w:rPr>
          <w:rFonts w:asciiTheme="majorHAnsi" w:hAnsiTheme="majorHAnsi" w:cstheme="majorHAnsi"/>
          <w:b/>
          <w:color w:val="000000" w:themeColor="text1"/>
          <w:sz w:val="28"/>
          <w:szCs w:val="28"/>
          <w:lang w:eastAsia="zh-TW"/>
        </w:rPr>
      </w:pPr>
      <w:bookmarkStart w:id="28" w:name="_Toc63249255"/>
      <w:r w:rsidRPr="00C1638E">
        <w:rPr>
          <w:rFonts w:asciiTheme="majorHAnsi" w:hAnsiTheme="majorHAnsi" w:cstheme="majorHAnsi"/>
          <w:b/>
          <w:color w:val="000000" w:themeColor="text1"/>
          <w:sz w:val="28"/>
          <w:szCs w:val="28"/>
          <w:lang w:eastAsia="zh-TW"/>
        </w:rPr>
        <w:t xml:space="preserve">Mentorship at </w:t>
      </w:r>
      <w:r w:rsidRPr="00C1638E">
        <w:rPr>
          <w:rFonts w:asciiTheme="majorHAnsi" w:hAnsiTheme="majorHAnsi" w:cstheme="majorHAnsi"/>
          <w:b/>
          <w:color w:val="000000" w:themeColor="text1"/>
          <w:sz w:val="28"/>
          <w:szCs w:val="28"/>
        </w:rPr>
        <w:t>the</w:t>
      </w:r>
      <w:r w:rsidRPr="00C1638E">
        <w:rPr>
          <w:rFonts w:asciiTheme="majorHAnsi" w:hAnsiTheme="majorHAnsi" w:cstheme="majorHAnsi"/>
          <w:b/>
          <w:color w:val="000000" w:themeColor="text1"/>
          <w:sz w:val="28"/>
          <w:szCs w:val="28"/>
          <w:lang w:eastAsia="zh-TW"/>
        </w:rPr>
        <w:t xml:space="preserve"> Clinical Learning</w:t>
      </w:r>
      <w:bookmarkEnd w:id="28"/>
    </w:p>
    <w:p w14:paraId="25E2E784" w14:textId="77777777" w:rsidR="00E06817" w:rsidRPr="00F16DE4" w:rsidRDefault="00E06817" w:rsidP="00464983">
      <w:pPr>
        <w:jc w:val="both"/>
        <w:rPr>
          <w:rFonts w:asciiTheme="majorHAnsi" w:hAnsiTheme="majorHAnsi" w:cstheme="majorHAnsi"/>
          <w:color w:val="000000" w:themeColor="text1"/>
          <w:lang w:eastAsia="zh-TW"/>
        </w:rPr>
      </w:pPr>
    </w:p>
    <w:p w14:paraId="1962DD5F" w14:textId="62C69CBA" w:rsidR="008F218C" w:rsidRPr="00F16DE4" w:rsidRDefault="00DF6068" w:rsidP="00464983">
      <w:pPr>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Mentoring is an essential leadership skill. </w:t>
      </w:r>
      <w:r w:rsidR="001C62E7" w:rsidRPr="00F16DE4">
        <w:rPr>
          <w:rFonts w:asciiTheme="majorHAnsi" w:hAnsiTheme="majorHAnsi" w:cstheme="majorHAnsi"/>
          <w:color w:val="000000" w:themeColor="text1"/>
          <w:lang w:eastAsia="zh-TW"/>
        </w:rPr>
        <w:t>Besides</w:t>
      </w:r>
      <w:r w:rsidRPr="00F16DE4">
        <w:rPr>
          <w:rFonts w:asciiTheme="majorHAnsi" w:hAnsiTheme="majorHAnsi" w:cstheme="majorHAnsi"/>
          <w:color w:val="000000" w:themeColor="text1"/>
          <w:lang w:eastAsia="zh-TW"/>
        </w:rPr>
        <w:t xml:space="preserve"> managing and motivating people, </w:t>
      </w:r>
      <w:r w:rsidR="009B4E2B" w:rsidRPr="00F16DE4">
        <w:rPr>
          <w:rFonts w:asciiTheme="majorHAnsi" w:hAnsiTheme="majorHAnsi" w:cstheme="majorHAnsi"/>
          <w:color w:val="000000" w:themeColor="text1"/>
          <w:lang w:eastAsia="zh-TW"/>
        </w:rPr>
        <w:t>mentors</w:t>
      </w:r>
      <w:r w:rsidRPr="00F16DE4">
        <w:rPr>
          <w:rFonts w:asciiTheme="majorHAnsi" w:hAnsiTheme="majorHAnsi" w:cstheme="majorHAnsi"/>
          <w:color w:val="000000" w:themeColor="text1"/>
          <w:lang w:eastAsia="zh-TW"/>
        </w:rPr>
        <w:t xml:space="preserve"> help </w:t>
      </w:r>
      <w:r w:rsidR="009B4E2B" w:rsidRPr="00F16DE4">
        <w:rPr>
          <w:rFonts w:asciiTheme="majorHAnsi" w:hAnsiTheme="majorHAnsi" w:cstheme="majorHAnsi"/>
          <w:color w:val="000000" w:themeColor="text1"/>
          <w:lang w:eastAsia="zh-TW"/>
        </w:rPr>
        <w:t xml:space="preserve">learners </w:t>
      </w:r>
      <w:r w:rsidRPr="00F16DE4">
        <w:rPr>
          <w:rFonts w:asciiTheme="majorHAnsi" w:hAnsiTheme="majorHAnsi" w:cstheme="majorHAnsi"/>
          <w:color w:val="000000" w:themeColor="text1"/>
          <w:lang w:eastAsia="zh-TW"/>
        </w:rPr>
        <w:t xml:space="preserve">learn, grow and become more </w:t>
      </w:r>
      <w:r w:rsidR="009B4E2B" w:rsidRPr="00F16DE4">
        <w:rPr>
          <w:rFonts w:asciiTheme="majorHAnsi" w:hAnsiTheme="majorHAnsi" w:cstheme="majorHAnsi"/>
          <w:color w:val="000000" w:themeColor="text1"/>
          <w:lang w:eastAsia="zh-TW"/>
        </w:rPr>
        <w:t>confident</w:t>
      </w:r>
      <w:r w:rsidRPr="00F16DE4">
        <w:rPr>
          <w:rFonts w:asciiTheme="majorHAnsi" w:hAnsiTheme="majorHAnsi" w:cstheme="majorHAnsi"/>
          <w:color w:val="000000" w:themeColor="text1"/>
          <w:lang w:eastAsia="zh-TW"/>
        </w:rPr>
        <w:t xml:space="preserve"> in </w:t>
      </w:r>
      <w:r w:rsidR="009B4E2B" w:rsidRPr="00F16DE4">
        <w:rPr>
          <w:rFonts w:asciiTheme="majorHAnsi" w:hAnsiTheme="majorHAnsi" w:cstheme="majorHAnsi"/>
          <w:color w:val="000000" w:themeColor="text1"/>
          <w:lang w:eastAsia="zh-TW"/>
        </w:rPr>
        <w:t>professional development</w:t>
      </w:r>
      <w:r w:rsidRPr="00F16DE4">
        <w:rPr>
          <w:rFonts w:asciiTheme="majorHAnsi" w:hAnsiTheme="majorHAnsi" w:cstheme="majorHAnsi"/>
          <w:color w:val="000000" w:themeColor="text1"/>
          <w:lang w:eastAsia="zh-TW"/>
        </w:rPr>
        <w:t xml:space="preserve">. Mentoring is a </w:t>
      </w:r>
      <w:r w:rsidR="009B4E2B" w:rsidRPr="00F16DE4">
        <w:rPr>
          <w:rFonts w:asciiTheme="majorHAnsi" w:hAnsiTheme="majorHAnsi" w:cstheme="majorHAnsi"/>
          <w:color w:val="000000" w:themeColor="text1"/>
          <w:lang w:eastAsia="zh-TW"/>
        </w:rPr>
        <w:t>core</w:t>
      </w:r>
      <w:r w:rsidRPr="00F16DE4">
        <w:rPr>
          <w:rFonts w:asciiTheme="majorHAnsi" w:hAnsiTheme="majorHAnsi" w:cstheme="majorHAnsi"/>
          <w:color w:val="000000" w:themeColor="text1"/>
          <w:lang w:eastAsia="zh-TW"/>
        </w:rPr>
        <w:t xml:space="preserve"> component in transferring knowledge between individuals and within organizations</w:t>
      </w:r>
      <w:r w:rsidR="009B4E2B" w:rsidRPr="00F16DE4">
        <w:rPr>
          <w:rFonts w:asciiTheme="majorHAnsi" w:hAnsiTheme="majorHAnsi" w:cstheme="majorHAnsi"/>
          <w:color w:val="000000" w:themeColor="text1"/>
          <w:lang w:eastAsia="zh-TW"/>
        </w:rPr>
        <w:t>. It offers the nurturing of</w:t>
      </w:r>
      <w:r w:rsidRPr="00F16DE4">
        <w:rPr>
          <w:rFonts w:asciiTheme="majorHAnsi" w:hAnsiTheme="majorHAnsi" w:cstheme="majorHAnsi"/>
          <w:color w:val="000000" w:themeColor="text1"/>
          <w:lang w:eastAsia="zh-TW"/>
        </w:rPr>
        <w:t xml:space="preserve"> relationships within a supportive organizational culture. </w:t>
      </w:r>
      <w:r w:rsidR="009B4E2B" w:rsidRPr="00F16DE4">
        <w:rPr>
          <w:rFonts w:asciiTheme="majorHAnsi" w:hAnsiTheme="majorHAnsi" w:cstheme="majorHAnsi"/>
          <w:color w:val="000000" w:themeColor="text1"/>
          <w:lang w:eastAsia="zh-TW"/>
        </w:rPr>
        <w:t>The focus</w:t>
      </w:r>
      <w:r w:rsidRPr="00F16DE4">
        <w:rPr>
          <w:rFonts w:asciiTheme="majorHAnsi" w:hAnsiTheme="majorHAnsi" w:cstheme="majorHAnsi"/>
          <w:color w:val="000000" w:themeColor="text1"/>
          <w:lang w:eastAsia="zh-TW"/>
        </w:rPr>
        <w:t xml:space="preserve"> of mentoring is the ability to create awareness and understanding </w:t>
      </w:r>
      <w:r w:rsidR="009B4E2B" w:rsidRPr="00F16DE4">
        <w:rPr>
          <w:rFonts w:asciiTheme="majorHAnsi" w:hAnsiTheme="majorHAnsi" w:cstheme="majorHAnsi"/>
          <w:color w:val="000000" w:themeColor="text1"/>
          <w:lang w:eastAsia="zh-TW"/>
        </w:rPr>
        <w:t>on interaction, communication, in particular, education on personal</w:t>
      </w:r>
      <w:r w:rsidR="00A50867" w:rsidRPr="00F16DE4">
        <w:rPr>
          <w:rFonts w:asciiTheme="majorHAnsi" w:hAnsiTheme="majorHAnsi" w:cstheme="majorHAnsi"/>
          <w:color w:val="000000" w:themeColor="text1"/>
          <w:lang w:eastAsia="zh-TW"/>
        </w:rPr>
        <w:t xml:space="preserve"> and ethical</w:t>
      </w:r>
      <w:r w:rsidR="009B4E2B" w:rsidRPr="00F16DE4">
        <w:rPr>
          <w:rFonts w:asciiTheme="majorHAnsi" w:hAnsiTheme="majorHAnsi" w:cstheme="majorHAnsi"/>
          <w:color w:val="000000" w:themeColor="text1"/>
          <w:lang w:eastAsia="zh-TW"/>
        </w:rPr>
        <w:t xml:space="preserve"> responsibility and </w:t>
      </w:r>
      <w:proofErr w:type="spellStart"/>
      <w:r w:rsidR="009B4E2B" w:rsidRPr="00F16DE4">
        <w:rPr>
          <w:rFonts w:asciiTheme="majorHAnsi" w:hAnsiTheme="majorHAnsi" w:cstheme="majorHAnsi"/>
          <w:color w:val="000000" w:themeColor="text1"/>
          <w:lang w:eastAsia="zh-TW"/>
        </w:rPr>
        <w:t>accountabilty</w:t>
      </w:r>
      <w:proofErr w:type="spellEnd"/>
      <w:r w:rsidRPr="00F16DE4">
        <w:rPr>
          <w:rFonts w:asciiTheme="majorHAnsi" w:hAnsiTheme="majorHAnsi" w:cstheme="majorHAnsi"/>
          <w:color w:val="000000" w:themeColor="text1"/>
          <w:lang w:eastAsia="zh-TW"/>
        </w:rPr>
        <w:t>.</w:t>
      </w:r>
      <w:r w:rsidR="008875A7" w:rsidRPr="00F16DE4">
        <w:rPr>
          <w:rFonts w:asciiTheme="majorHAnsi" w:hAnsiTheme="majorHAnsi" w:cstheme="majorHAnsi"/>
          <w:color w:val="000000" w:themeColor="text1"/>
          <w:lang w:eastAsia="zh-TW"/>
        </w:rPr>
        <w:t xml:space="preserve"> </w:t>
      </w:r>
      <w:r w:rsidR="00694C4A" w:rsidRPr="00F16DE4">
        <w:rPr>
          <w:rFonts w:asciiTheme="majorHAnsi" w:hAnsiTheme="majorHAnsi" w:cstheme="majorHAnsi"/>
          <w:color w:val="000000" w:themeColor="text1"/>
          <w:lang w:eastAsia="zh-TW"/>
        </w:rPr>
        <w:t xml:space="preserve">This </w:t>
      </w:r>
      <w:r w:rsidR="00A50867" w:rsidRPr="00F16DE4">
        <w:rPr>
          <w:rFonts w:asciiTheme="majorHAnsi" w:hAnsiTheme="majorHAnsi" w:cstheme="majorHAnsi"/>
          <w:color w:val="000000" w:themeColor="text1"/>
          <w:lang w:eastAsia="zh-TW"/>
        </w:rPr>
        <w:t xml:space="preserve">supportive </w:t>
      </w:r>
      <w:r w:rsidR="00694C4A" w:rsidRPr="00F16DE4">
        <w:rPr>
          <w:rFonts w:asciiTheme="majorHAnsi" w:hAnsiTheme="majorHAnsi" w:cstheme="majorHAnsi"/>
          <w:color w:val="000000" w:themeColor="text1"/>
          <w:lang w:eastAsia="zh-TW"/>
        </w:rPr>
        <w:t>management leadership can be experienced and shared in a learning culture</w:t>
      </w:r>
      <w:r w:rsidR="00ED23B0" w:rsidRPr="00F16DE4">
        <w:rPr>
          <w:rFonts w:asciiTheme="majorHAnsi" w:hAnsiTheme="majorHAnsi" w:cstheme="majorHAnsi"/>
          <w:color w:val="000000" w:themeColor="text1"/>
          <w:lang w:eastAsia="zh-TW"/>
        </w:rPr>
        <w:t xml:space="preserve"> clinically</w:t>
      </w:r>
      <w:r w:rsidR="00694C4A" w:rsidRPr="00F16DE4">
        <w:rPr>
          <w:rFonts w:asciiTheme="majorHAnsi" w:hAnsiTheme="majorHAnsi" w:cstheme="majorHAnsi"/>
          <w:color w:val="000000" w:themeColor="text1"/>
          <w:lang w:eastAsia="zh-TW"/>
        </w:rPr>
        <w:t>.</w:t>
      </w:r>
    </w:p>
    <w:p w14:paraId="00D335EB" w14:textId="268D6B86" w:rsidR="00C1638E" w:rsidRDefault="00C1638E">
      <w:pPr>
        <w:rPr>
          <w:rFonts w:asciiTheme="majorHAnsi" w:hAnsiTheme="majorHAnsi" w:cstheme="majorHAnsi"/>
          <w:color w:val="000000" w:themeColor="text1"/>
          <w:lang w:eastAsia="zh-TW"/>
        </w:rPr>
      </w:pPr>
      <w:r>
        <w:rPr>
          <w:rFonts w:asciiTheme="majorHAnsi" w:hAnsiTheme="majorHAnsi" w:cstheme="majorHAnsi"/>
          <w:color w:val="000000" w:themeColor="text1"/>
          <w:lang w:eastAsia="zh-TW"/>
        </w:rPr>
        <w:br w:type="page"/>
      </w:r>
    </w:p>
    <w:p w14:paraId="1A62B997" w14:textId="77777777" w:rsidR="008F218C" w:rsidRPr="00F16DE4" w:rsidRDefault="008F218C" w:rsidP="00464983">
      <w:pPr>
        <w:jc w:val="both"/>
        <w:rPr>
          <w:rFonts w:asciiTheme="majorHAnsi" w:hAnsiTheme="majorHAnsi" w:cstheme="majorHAnsi"/>
          <w:color w:val="000000" w:themeColor="text1"/>
          <w:lang w:eastAsia="zh-TW"/>
        </w:rPr>
      </w:pPr>
    </w:p>
    <w:p w14:paraId="393B1F01" w14:textId="2D6542FF" w:rsidR="008F218C" w:rsidRPr="00F16DE4" w:rsidRDefault="008F218C" w:rsidP="002950AF">
      <w:pPr>
        <w:pStyle w:val="ListParagraph"/>
        <w:numPr>
          <w:ilvl w:val="0"/>
          <w:numId w:val="8"/>
        </w:numPr>
        <w:jc w:val="both"/>
        <w:rPr>
          <w:rFonts w:asciiTheme="majorHAnsi" w:hAnsiTheme="majorHAnsi" w:cstheme="majorHAnsi"/>
          <w:b/>
          <w:color w:val="000000" w:themeColor="text1"/>
          <w:lang w:eastAsia="zh-TW"/>
        </w:rPr>
      </w:pPr>
      <w:r w:rsidRPr="00F16DE4">
        <w:rPr>
          <w:rFonts w:asciiTheme="majorHAnsi" w:hAnsiTheme="majorHAnsi" w:cstheme="majorHAnsi"/>
          <w:b/>
          <w:color w:val="000000" w:themeColor="text1"/>
          <w:lang w:eastAsia="zh-TW"/>
        </w:rPr>
        <w:t>Mentor</w:t>
      </w:r>
    </w:p>
    <w:p w14:paraId="22D8E281" w14:textId="77777777" w:rsidR="0056512E" w:rsidRPr="00F16DE4" w:rsidRDefault="0056512E" w:rsidP="00464983">
      <w:pPr>
        <w:jc w:val="both"/>
        <w:rPr>
          <w:rFonts w:asciiTheme="majorHAnsi" w:hAnsiTheme="majorHAnsi" w:cstheme="majorHAnsi"/>
          <w:b/>
          <w:color w:val="000000" w:themeColor="text1"/>
          <w:lang w:eastAsia="zh-TW"/>
        </w:rPr>
      </w:pPr>
    </w:p>
    <w:p w14:paraId="2D79D9AF" w14:textId="31953E35" w:rsidR="00B3482D" w:rsidRPr="00F16DE4" w:rsidRDefault="008F218C" w:rsidP="00B3482D">
      <w:pPr>
        <w:ind w:leftChars="295" w:left="70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Mentor are </w:t>
      </w:r>
      <w:r w:rsidR="009B4E2B" w:rsidRPr="00F16DE4">
        <w:rPr>
          <w:rFonts w:asciiTheme="majorHAnsi" w:hAnsiTheme="majorHAnsi" w:cstheme="majorHAnsi"/>
          <w:color w:val="000000" w:themeColor="text1"/>
          <w:lang w:eastAsia="zh-TW"/>
        </w:rPr>
        <w:t xml:space="preserve">trustful, open-minded and </w:t>
      </w:r>
      <w:r w:rsidR="00144706" w:rsidRPr="00F16DE4">
        <w:rPr>
          <w:rFonts w:asciiTheme="majorHAnsi" w:hAnsiTheme="majorHAnsi" w:cstheme="majorHAnsi"/>
          <w:color w:val="000000" w:themeColor="text1"/>
          <w:lang w:eastAsia="zh-TW"/>
        </w:rPr>
        <w:t xml:space="preserve">committed </w:t>
      </w:r>
      <w:proofErr w:type="spellStart"/>
      <w:r w:rsidR="009B4E2B" w:rsidRPr="00F16DE4">
        <w:rPr>
          <w:rFonts w:asciiTheme="majorHAnsi" w:hAnsiTheme="majorHAnsi" w:cstheme="majorHAnsi"/>
          <w:color w:val="000000" w:themeColor="text1"/>
          <w:lang w:eastAsia="zh-TW"/>
        </w:rPr>
        <w:t>knowledgable</w:t>
      </w:r>
      <w:proofErr w:type="spellEnd"/>
      <w:r w:rsidR="00694C4A" w:rsidRPr="00F16DE4">
        <w:rPr>
          <w:rFonts w:asciiTheme="majorHAnsi" w:hAnsiTheme="majorHAnsi" w:cstheme="majorHAnsi"/>
          <w:color w:val="000000" w:themeColor="text1"/>
          <w:lang w:eastAsia="zh-TW"/>
        </w:rPr>
        <w:t xml:space="preserve"> </w:t>
      </w:r>
      <w:proofErr w:type="spellStart"/>
      <w:r w:rsidR="00694C4A" w:rsidRPr="00F16DE4">
        <w:rPr>
          <w:rFonts w:asciiTheme="majorHAnsi" w:hAnsiTheme="majorHAnsi" w:cstheme="majorHAnsi"/>
          <w:color w:val="000000" w:themeColor="text1"/>
          <w:lang w:eastAsia="zh-TW"/>
        </w:rPr>
        <w:t>couselor</w:t>
      </w:r>
      <w:proofErr w:type="spellEnd"/>
      <w:r w:rsidR="000A08E1" w:rsidRPr="00F16DE4">
        <w:rPr>
          <w:rFonts w:asciiTheme="majorHAnsi" w:hAnsiTheme="majorHAnsi" w:cstheme="majorHAnsi"/>
          <w:color w:val="000000" w:themeColor="text1"/>
          <w:lang w:eastAsia="zh-TW"/>
        </w:rPr>
        <w:t xml:space="preserve">. </w:t>
      </w:r>
      <w:r w:rsidR="00404F15" w:rsidRPr="00F16DE4">
        <w:rPr>
          <w:rFonts w:asciiTheme="majorHAnsi" w:hAnsiTheme="majorHAnsi" w:cstheme="majorHAnsi"/>
          <w:color w:val="000000" w:themeColor="text1"/>
          <w:lang w:eastAsia="zh-TW"/>
        </w:rPr>
        <w:t>They are able to recognize and manage emotions in themselves and others. They</w:t>
      </w:r>
      <w:r w:rsidR="000A08E1" w:rsidRPr="00F16DE4">
        <w:rPr>
          <w:rFonts w:asciiTheme="majorHAnsi" w:hAnsiTheme="majorHAnsi" w:cstheme="majorHAnsi"/>
          <w:color w:val="000000" w:themeColor="text1"/>
          <w:lang w:eastAsia="zh-TW"/>
        </w:rPr>
        <w:t xml:space="preserve"> guide the clinical learning of the </w:t>
      </w:r>
      <w:r w:rsidR="00404F15" w:rsidRPr="00F16DE4">
        <w:rPr>
          <w:rFonts w:asciiTheme="majorHAnsi" w:hAnsiTheme="majorHAnsi" w:cstheme="majorHAnsi"/>
          <w:color w:val="000000" w:themeColor="text1"/>
          <w:lang w:eastAsia="zh-TW"/>
        </w:rPr>
        <w:t>learners</w:t>
      </w:r>
      <w:r w:rsidR="000A08E1" w:rsidRPr="00F16DE4">
        <w:rPr>
          <w:rFonts w:asciiTheme="majorHAnsi" w:hAnsiTheme="majorHAnsi" w:cstheme="majorHAnsi"/>
          <w:color w:val="000000" w:themeColor="text1"/>
          <w:lang w:eastAsia="zh-TW"/>
        </w:rPr>
        <w:t xml:space="preserve"> and help </w:t>
      </w:r>
      <w:r w:rsidR="00404F15" w:rsidRPr="00F16DE4">
        <w:rPr>
          <w:rFonts w:asciiTheme="majorHAnsi" w:hAnsiTheme="majorHAnsi" w:cstheme="majorHAnsi"/>
          <w:color w:val="000000" w:themeColor="text1"/>
          <w:lang w:eastAsia="zh-TW"/>
        </w:rPr>
        <w:t>them</w:t>
      </w:r>
      <w:r w:rsidR="000A08E1" w:rsidRPr="00F16DE4">
        <w:rPr>
          <w:rFonts w:asciiTheme="majorHAnsi" w:hAnsiTheme="majorHAnsi" w:cstheme="majorHAnsi"/>
          <w:color w:val="000000" w:themeColor="text1"/>
          <w:lang w:eastAsia="zh-TW"/>
        </w:rPr>
        <w:t xml:space="preserve"> explore the growth on the management competencies. </w:t>
      </w:r>
      <w:r w:rsidR="0050061B" w:rsidRPr="00F16DE4">
        <w:rPr>
          <w:rFonts w:asciiTheme="majorHAnsi" w:hAnsiTheme="majorHAnsi" w:cstheme="majorHAnsi"/>
          <w:color w:val="000000" w:themeColor="text1"/>
          <w:lang w:eastAsia="zh-TW"/>
        </w:rPr>
        <w:t xml:space="preserve">To </w:t>
      </w:r>
      <w:r w:rsidR="00144706" w:rsidRPr="00F16DE4">
        <w:rPr>
          <w:rFonts w:asciiTheme="majorHAnsi" w:hAnsiTheme="majorHAnsi" w:cstheme="majorHAnsi"/>
          <w:color w:val="000000" w:themeColor="text1"/>
          <w:lang w:eastAsia="zh-TW"/>
        </w:rPr>
        <w:t>achieve</w:t>
      </w:r>
      <w:r w:rsidR="0050061B" w:rsidRPr="00F16DE4">
        <w:rPr>
          <w:rFonts w:asciiTheme="majorHAnsi" w:hAnsiTheme="majorHAnsi" w:cstheme="majorHAnsi"/>
          <w:color w:val="000000" w:themeColor="text1"/>
          <w:lang w:eastAsia="zh-TW"/>
        </w:rPr>
        <w:t xml:space="preserve"> quality mentorship, m</w:t>
      </w:r>
      <w:r w:rsidR="000A08E1" w:rsidRPr="00F16DE4">
        <w:rPr>
          <w:rFonts w:asciiTheme="majorHAnsi" w:hAnsiTheme="majorHAnsi" w:cstheme="majorHAnsi"/>
          <w:color w:val="000000" w:themeColor="text1"/>
          <w:lang w:eastAsia="zh-TW"/>
        </w:rPr>
        <w:t xml:space="preserve">entors are the Fellow </w:t>
      </w:r>
      <w:r w:rsidR="008875A7" w:rsidRPr="00F16DE4">
        <w:rPr>
          <w:rFonts w:asciiTheme="majorHAnsi" w:hAnsiTheme="majorHAnsi" w:cstheme="majorHAnsi"/>
          <w:color w:val="000000" w:themeColor="text1"/>
          <w:lang w:eastAsia="zh-TW"/>
        </w:rPr>
        <w:t xml:space="preserve">members </w:t>
      </w:r>
      <w:r w:rsidR="000A08E1" w:rsidRPr="00F16DE4">
        <w:rPr>
          <w:rFonts w:asciiTheme="majorHAnsi" w:hAnsiTheme="majorHAnsi" w:cstheme="majorHAnsi"/>
          <w:color w:val="000000" w:themeColor="text1"/>
          <w:lang w:eastAsia="zh-TW"/>
        </w:rPr>
        <w:t xml:space="preserve">of the </w:t>
      </w:r>
      <w:r w:rsidR="00B3482D" w:rsidRPr="00F16DE4">
        <w:rPr>
          <w:rFonts w:asciiTheme="majorHAnsi" w:hAnsiTheme="majorHAnsi" w:cstheme="majorHAnsi"/>
          <w:color w:val="000000" w:themeColor="text1"/>
          <w:lang w:eastAsia="zh-TW"/>
        </w:rPr>
        <w:t xml:space="preserve">HKCNHCM or mentors </w:t>
      </w:r>
      <w:r w:rsidR="00F471BE" w:rsidRPr="00F16DE4">
        <w:rPr>
          <w:rFonts w:asciiTheme="majorHAnsi" w:hAnsiTheme="majorHAnsi" w:cstheme="majorHAnsi"/>
          <w:color w:val="000000" w:themeColor="text1"/>
          <w:lang w:eastAsia="zh-TW"/>
        </w:rPr>
        <w:t>who has worked at a</w:t>
      </w:r>
      <w:r w:rsidR="00B3482D" w:rsidRPr="00F16DE4">
        <w:rPr>
          <w:rFonts w:asciiTheme="majorHAnsi" w:hAnsiTheme="majorHAnsi" w:cstheme="majorHAnsi"/>
          <w:color w:val="000000" w:themeColor="text1"/>
          <w:lang w:eastAsia="zh-TW"/>
        </w:rPr>
        <w:t xml:space="preserve"> </w:t>
      </w:r>
      <w:proofErr w:type="gramStart"/>
      <w:r w:rsidR="00B3482D" w:rsidRPr="00F16DE4">
        <w:rPr>
          <w:rFonts w:asciiTheme="majorHAnsi" w:hAnsiTheme="majorHAnsi" w:cstheme="majorHAnsi"/>
          <w:color w:val="000000" w:themeColor="text1"/>
          <w:lang w:eastAsia="zh-TW"/>
        </w:rPr>
        <w:t>local clinical specialty departments</w:t>
      </w:r>
      <w:proofErr w:type="gramEnd"/>
      <w:r w:rsidR="00B3482D" w:rsidRPr="00F16DE4">
        <w:rPr>
          <w:rFonts w:asciiTheme="majorHAnsi" w:hAnsiTheme="majorHAnsi" w:cstheme="majorHAnsi"/>
          <w:color w:val="000000" w:themeColor="text1"/>
          <w:lang w:eastAsia="zh-TW"/>
        </w:rPr>
        <w:t xml:space="preserve"> under university/tertiary institution programs</w:t>
      </w:r>
      <w:r w:rsidR="00404B39" w:rsidRPr="00F16DE4">
        <w:rPr>
          <w:rFonts w:asciiTheme="majorHAnsi" w:hAnsiTheme="majorHAnsi" w:cstheme="majorHAnsi"/>
          <w:color w:val="000000" w:themeColor="text1"/>
          <w:lang w:eastAsia="zh-TW"/>
        </w:rPr>
        <w:t>. They are</w:t>
      </w:r>
      <w:r w:rsidR="00B3482D" w:rsidRPr="00F16DE4">
        <w:rPr>
          <w:rFonts w:asciiTheme="majorHAnsi" w:hAnsiTheme="majorHAnsi" w:cstheme="majorHAnsi"/>
          <w:color w:val="000000" w:themeColor="text1"/>
          <w:lang w:eastAsia="zh-TW"/>
        </w:rPr>
        <w:t xml:space="preserve"> </w:t>
      </w:r>
      <w:r w:rsidR="00A529FE" w:rsidRPr="00F16DE4">
        <w:rPr>
          <w:rFonts w:asciiTheme="majorHAnsi" w:hAnsiTheme="majorHAnsi" w:cstheme="majorHAnsi"/>
          <w:color w:val="000000" w:themeColor="text1"/>
          <w:lang w:eastAsia="zh-TW"/>
        </w:rPr>
        <w:t xml:space="preserve">recruited through invitation. </w:t>
      </w:r>
      <w:r w:rsidR="00ED5F8E" w:rsidRPr="00F16DE4">
        <w:rPr>
          <w:rFonts w:asciiTheme="majorHAnsi" w:hAnsiTheme="majorHAnsi" w:cstheme="majorHAnsi"/>
          <w:color w:val="000000" w:themeColor="text1"/>
          <w:lang w:eastAsia="zh-TW"/>
        </w:rPr>
        <w:t>Q</w:t>
      </w:r>
      <w:r w:rsidR="008163A8" w:rsidRPr="00F16DE4">
        <w:rPr>
          <w:rFonts w:asciiTheme="majorHAnsi" w:hAnsiTheme="majorHAnsi" w:cstheme="majorHAnsi"/>
          <w:color w:val="000000" w:themeColor="text1"/>
          <w:lang w:eastAsia="zh-TW"/>
        </w:rPr>
        <w:t>ualified Fellow members will be appointed as mentor</w:t>
      </w:r>
      <w:r w:rsidR="0056512E" w:rsidRPr="00F16DE4">
        <w:rPr>
          <w:rFonts w:asciiTheme="majorHAnsi" w:hAnsiTheme="majorHAnsi" w:cstheme="majorHAnsi"/>
          <w:color w:val="000000" w:themeColor="text1"/>
          <w:lang w:eastAsia="zh-TW"/>
        </w:rPr>
        <w:t xml:space="preserve"> and </w:t>
      </w:r>
      <w:r w:rsidR="008163A8" w:rsidRPr="00F16DE4">
        <w:rPr>
          <w:rFonts w:asciiTheme="majorHAnsi" w:hAnsiTheme="majorHAnsi" w:cstheme="majorHAnsi"/>
          <w:color w:val="000000" w:themeColor="text1"/>
          <w:lang w:eastAsia="zh-TW"/>
        </w:rPr>
        <w:t xml:space="preserve">will be </w:t>
      </w:r>
      <w:r w:rsidR="0050061B" w:rsidRPr="00F16DE4">
        <w:rPr>
          <w:rFonts w:asciiTheme="majorHAnsi" w:hAnsiTheme="majorHAnsi" w:cstheme="majorHAnsi"/>
          <w:color w:val="000000" w:themeColor="text1"/>
          <w:lang w:eastAsia="zh-TW"/>
        </w:rPr>
        <w:t>invited</w:t>
      </w:r>
      <w:r w:rsidR="008163A8" w:rsidRPr="00F16DE4">
        <w:rPr>
          <w:rFonts w:asciiTheme="majorHAnsi" w:hAnsiTheme="majorHAnsi" w:cstheme="majorHAnsi"/>
          <w:color w:val="000000" w:themeColor="text1"/>
          <w:lang w:eastAsia="zh-TW"/>
        </w:rPr>
        <w:t xml:space="preserve"> to renew their commitment to the program in each year. </w:t>
      </w:r>
      <w:r w:rsidR="00A529FE" w:rsidRPr="00F16DE4">
        <w:rPr>
          <w:rFonts w:asciiTheme="majorHAnsi" w:hAnsiTheme="majorHAnsi" w:cstheme="majorHAnsi"/>
          <w:color w:val="000000" w:themeColor="text1"/>
          <w:lang w:eastAsia="zh-TW"/>
        </w:rPr>
        <w:t xml:space="preserve">Mentors are </w:t>
      </w:r>
      <w:r w:rsidR="0050061B" w:rsidRPr="00F16DE4">
        <w:rPr>
          <w:rFonts w:asciiTheme="majorHAnsi" w:hAnsiTheme="majorHAnsi" w:cstheme="majorHAnsi"/>
          <w:color w:val="000000" w:themeColor="text1"/>
          <w:lang w:eastAsia="zh-TW"/>
        </w:rPr>
        <w:t xml:space="preserve">assigned </w:t>
      </w:r>
      <w:r w:rsidR="0056512E" w:rsidRPr="00F16DE4">
        <w:rPr>
          <w:rFonts w:asciiTheme="majorHAnsi" w:hAnsiTheme="majorHAnsi" w:cstheme="majorHAnsi"/>
          <w:color w:val="000000" w:themeColor="text1"/>
          <w:lang w:eastAsia="zh-TW"/>
        </w:rPr>
        <w:t>to each</w:t>
      </w:r>
      <w:r w:rsidR="00A529FE" w:rsidRPr="00F16DE4">
        <w:rPr>
          <w:rFonts w:asciiTheme="majorHAnsi" w:hAnsiTheme="majorHAnsi" w:cstheme="majorHAnsi"/>
          <w:color w:val="000000" w:themeColor="text1"/>
          <w:lang w:eastAsia="zh-TW"/>
        </w:rPr>
        <w:t xml:space="preserve"> fellow</w:t>
      </w:r>
      <w:r w:rsidR="00B3482D" w:rsidRPr="00F16DE4">
        <w:rPr>
          <w:rFonts w:asciiTheme="majorHAnsi" w:hAnsiTheme="majorHAnsi" w:cstheme="majorHAnsi"/>
          <w:color w:val="000000" w:themeColor="text1"/>
          <w:lang w:eastAsia="zh-TW"/>
        </w:rPr>
        <w:t xml:space="preserve">ship </w:t>
      </w:r>
      <w:r w:rsidR="00A529FE" w:rsidRPr="00F16DE4">
        <w:rPr>
          <w:rFonts w:asciiTheme="majorHAnsi" w:hAnsiTheme="majorHAnsi" w:cstheme="majorHAnsi"/>
          <w:color w:val="000000" w:themeColor="text1"/>
          <w:lang w:eastAsia="zh-TW"/>
        </w:rPr>
        <w:t>candidate according to the location of the training site</w:t>
      </w:r>
      <w:r w:rsidR="00B3482D" w:rsidRPr="00F16DE4">
        <w:rPr>
          <w:rFonts w:asciiTheme="majorHAnsi" w:hAnsiTheme="majorHAnsi" w:cstheme="majorHAnsi"/>
          <w:color w:val="000000" w:themeColor="text1"/>
          <w:lang w:eastAsia="zh-TW"/>
        </w:rPr>
        <w:t xml:space="preserve"> or related clinical specialties. </w:t>
      </w:r>
    </w:p>
    <w:p w14:paraId="66EC54EC" w14:textId="76B459B2" w:rsidR="008875A7" w:rsidRPr="00F16DE4" w:rsidRDefault="00B3482D" w:rsidP="00C41F1E">
      <w:pPr>
        <w:ind w:leftChars="295" w:left="70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 </w:t>
      </w:r>
    </w:p>
    <w:p w14:paraId="1A965A3D" w14:textId="77777777" w:rsidR="008875A7" w:rsidRPr="00F16DE4" w:rsidRDefault="008875A7" w:rsidP="00C41F1E">
      <w:pPr>
        <w:ind w:leftChars="295" w:left="708"/>
        <w:jc w:val="both"/>
        <w:rPr>
          <w:rFonts w:asciiTheme="majorHAnsi" w:hAnsiTheme="majorHAnsi" w:cstheme="majorHAnsi"/>
          <w:color w:val="000000" w:themeColor="text1"/>
          <w:lang w:eastAsia="zh-TW"/>
        </w:rPr>
      </w:pPr>
    </w:p>
    <w:p w14:paraId="07ABE6CA" w14:textId="2FE1C530" w:rsidR="00A529FE" w:rsidRDefault="008875A7" w:rsidP="00DA0BAC">
      <w:pPr>
        <w:ind w:leftChars="295" w:left="70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Mentors should have learning experience on clinical teaching/mentorship/</w:t>
      </w:r>
      <w:proofErr w:type="spellStart"/>
      <w:r w:rsidRPr="00F16DE4">
        <w:rPr>
          <w:rFonts w:asciiTheme="majorHAnsi" w:hAnsiTheme="majorHAnsi" w:cstheme="majorHAnsi"/>
          <w:color w:val="000000" w:themeColor="text1"/>
          <w:lang w:eastAsia="zh-TW"/>
        </w:rPr>
        <w:t>perceptorship</w:t>
      </w:r>
      <w:proofErr w:type="spellEnd"/>
      <w:r w:rsidRPr="00F16DE4">
        <w:rPr>
          <w:rFonts w:asciiTheme="majorHAnsi" w:hAnsiTheme="majorHAnsi" w:cstheme="majorHAnsi"/>
          <w:color w:val="000000" w:themeColor="text1"/>
          <w:lang w:eastAsia="zh-TW"/>
        </w:rPr>
        <w:t>. HKCNHCM wi</w:t>
      </w:r>
      <w:r w:rsidR="00C97EA3" w:rsidRPr="00F16DE4">
        <w:rPr>
          <w:rFonts w:asciiTheme="majorHAnsi" w:hAnsiTheme="majorHAnsi" w:cstheme="majorHAnsi"/>
          <w:color w:val="000000" w:themeColor="text1"/>
          <w:lang w:eastAsia="zh-TW"/>
        </w:rPr>
        <w:t xml:space="preserve">ll regularly provide mentorship </w:t>
      </w:r>
      <w:r w:rsidRPr="00F16DE4">
        <w:rPr>
          <w:rFonts w:asciiTheme="majorHAnsi" w:hAnsiTheme="majorHAnsi" w:cstheme="majorHAnsi"/>
          <w:color w:val="000000" w:themeColor="text1"/>
          <w:lang w:eastAsia="zh-TW"/>
        </w:rPr>
        <w:t>training program to enhance the clinical teaching skills and knowledge of the Fellow members.</w:t>
      </w:r>
    </w:p>
    <w:p w14:paraId="03569A08" w14:textId="77777777" w:rsidR="00DA0BAC" w:rsidRPr="00F16DE4" w:rsidRDefault="00DA0BAC" w:rsidP="00DA0BAC">
      <w:pPr>
        <w:ind w:leftChars="295" w:left="708"/>
        <w:jc w:val="both"/>
        <w:rPr>
          <w:rFonts w:asciiTheme="majorHAnsi" w:hAnsiTheme="majorHAnsi" w:cstheme="majorHAnsi"/>
          <w:color w:val="000000" w:themeColor="text1"/>
          <w:lang w:eastAsia="zh-TW"/>
        </w:rPr>
      </w:pPr>
    </w:p>
    <w:p w14:paraId="1BA3ED21" w14:textId="388475D6" w:rsidR="008875A7" w:rsidRPr="00F16DE4" w:rsidRDefault="008875A7" w:rsidP="002950AF">
      <w:pPr>
        <w:pStyle w:val="ListParagraph"/>
        <w:numPr>
          <w:ilvl w:val="0"/>
          <w:numId w:val="8"/>
        </w:numPr>
        <w:jc w:val="both"/>
        <w:rPr>
          <w:rFonts w:asciiTheme="majorHAnsi" w:hAnsiTheme="majorHAnsi" w:cstheme="majorHAnsi"/>
          <w:b/>
          <w:color w:val="000000" w:themeColor="text1"/>
          <w:lang w:eastAsia="zh-TW"/>
        </w:rPr>
      </w:pPr>
      <w:r w:rsidRPr="00F16DE4">
        <w:rPr>
          <w:rFonts w:asciiTheme="majorHAnsi" w:hAnsiTheme="majorHAnsi" w:cstheme="majorHAnsi"/>
          <w:b/>
          <w:color w:val="000000" w:themeColor="text1"/>
          <w:lang w:eastAsia="zh-TW"/>
        </w:rPr>
        <w:t>Criteria of Being a Mentor</w:t>
      </w:r>
    </w:p>
    <w:p w14:paraId="3511FF2C" w14:textId="77777777" w:rsidR="00D53C1F" w:rsidRPr="00F16DE4" w:rsidRDefault="00D53C1F" w:rsidP="00464983">
      <w:pPr>
        <w:jc w:val="both"/>
        <w:rPr>
          <w:rFonts w:asciiTheme="majorHAnsi" w:hAnsiTheme="majorHAnsi" w:cstheme="majorHAnsi"/>
          <w:b/>
          <w:color w:val="000000" w:themeColor="text1"/>
          <w:lang w:eastAsia="zh-TW"/>
        </w:rPr>
      </w:pPr>
    </w:p>
    <w:p w14:paraId="6CE96136" w14:textId="77777777" w:rsidR="005F0D1B" w:rsidRPr="005F0D1B" w:rsidRDefault="005F0D1B" w:rsidP="005F0D1B">
      <w:pPr>
        <w:pStyle w:val="ListParagraph"/>
        <w:numPr>
          <w:ilvl w:val="0"/>
          <w:numId w:val="4"/>
        </w:numPr>
        <w:jc w:val="both"/>
        <w:rPr>
          <w:rFonts w:asciiTheme="majorHAnsi" w:hAnsiTheme="majorHAnsi" w:cstheme="majorHAnsi"/>
          <w:color w:val="C00000"/>
          <w:lang w:eastAsia="zh-TW"/>
        </w:rPr>
      </w:pPr>
      <w:r w:rsidRPr="005F0D1B">
        <w:rPr>
          <w:rFonts w:asciiTheme="majorHAnsi" w:hAnsiTheme="majorHAnsi" w:cstheme="majorHAnsi"/>
          <w:color w:val="C00000"/>
          <w:lang w:eastAsia="zh-TW"/>
        </w:rPr>
        <w:t xml:space="preserve">Active fellowship members of HKCNHCM; or </w:t>
      </w:r>
    </w:p>
    <w:p w14:paraId="504346A8" w14:textId="77777777" w:rsidR="005F0D1B" w:rsidRPr="005F0D1B" w:rsidRDefault="005F0D1B" w:rsidP="005F0D1B">
      <w:pPr>
        <w:pStyle w:val="ListParagraph"/>
        <w:numPr>
          <w:ilvl w:val="0"/>
          <w:numId w:val="4"/>
        </w:numPr>
        <w:jc w:val="both"/>
        <w:rPr>
          <w:rFonts w:asciiTheme="majorHAnsi" w:hAnsiTheme="majorHAnsi" w:cstheme="majorHAnsi"/>
          <w:color w:val="C00000"/>
          <w:lang w:eastAsia="zh-TW"/>
        </w:rPr>
      </w:pPr>
      <w:r w:rsidRPr="005F0D1B">
        <w:rPr>
          <w:rFonts w:asciiTheme="majorHAnsi" w:hAnsiTheme="majorHAnsi" w:cstheme="majorHAnsi"/>
          <w:color w:val="C00000"/>
          <w:lang w:eastAsia="zh-TW"/>
        </w:rPr>
        <w:t>If no fellowship member is available on-site, a doctor or mentor from local clinical specialty departments under university / tertiary institution programs with an off-site mentor appointed by the E&amp;PDC</w:t>
      </w:r>
    </w:p>
    <w:p w14:paraId="0FB53A6C" w14:textId="0BC1168C" w:rsidR="008875A7" w:rsidRPr="00F16DE4" w:rsidRDefault="00404F15" w:rsidP="002950AF">
      <w:pPr>
        <w:pStyle w:val="ListParagraph"/>
        <w:numPr>
          <w:ilvl w:val="0"/>
          <w:numId w:val="4"/>
        </w:numPr>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Engage actively</w:t>
      </w:r>
      <w:r w:rsidR="008875A7" w:rsidRPr="00F16DE4">
        <w:rPr>
          <w:rFonts w:asciiTheme="majorHAnsi" w:hAnsiTheme="majorHAnsi" w:cstheme="majorHAnsi"/>
          <w:color w:val="000000" w:themeColor="text1"/>
          <w:lang w:eastAsia="zh-TW"/>
        </w:rPr>
        <w:t xml:space="preserve"> in practice of nursing and/or health care management;</w:t>
      </w:r>
    </w:p>
    <w:p w14:paraId="6B6D75A2" w14:textId="7489B999" w:rsidR="008875A7" w:rsidRPr="00F16DE4" w:rsidRDefault="008875A7" w:rsidP="002950AF">
      <w:pPr>
        <w:pStyle w:val="ListParagraph"/>
        <w:numPr>
          <w:ilvl w:val="0"/>
          <w:numId w:val="4"/>
        </w:numPr>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Able to </w:t>
      </w:r>
      <w:r w:rsidR="00274DAC" w:rsidRPr="00F16DE4">
        <w:rPr>
          <w:rFonts w:asciiTheme="majorHAnsi" w:hAnsiTheme="majorHAnsi" w:cstheme="majorHAnsi"/>
          <w:color w:val="000000" w:themeColor="text1"/>
          <w:lang w:eastAsia="zh-TW"/>
        </w:rPr>
        <w:t xml:space="preserve">lead a mentorship </w:t>
      </w:r>
      <w:proofErr w:type="spellStart"/>
      <w:r w:rsidR="00274DAC" w:rsidRPr="00F16DE4">
        <w:rPr>
          <w:rFonts w:asciiTheme="majorHAnsi" w:hAnsiTheme="majorHAnsi" w:cstheme="majorHAnsi"/>
          <w:color w:val="000000" w:themeColor="text1"/>
          <w:lang w:eastAsia="zh-TW"/>
        </w:rPr>
        <w:t>program</w:t>
      </w:r>
      <w:r w:rsidR="00B3482D" w:rsidRPr="00F16DE4">
        <w:rPr>
          <w:rFonts w:asciiTheme="majorHAnsi" w:hAnsiTheme="majorHAnsi" w:cstheme="majorHAnsi"/>
          <w:color w:val="000000" w:themeColor="text1"/>
          <w:lang w:eastAsia="zh-TW"/>
        </w:rPr>
        <w:t>me</w:t>
      </w:r>
      <w:proofErr w:type="spellEnd"/>
      <w:r w:rsidRPr="00F16DE4">
        <w:rPr>
          <w:rFonts w:asciiTheme="majorHAnsi" w:hAnsiTheme="majorHAnsi" w:cstheme="majorHAnsi"/>
          <w:color w:val="000000" w:themeColor="text1"/>
          <w:lang w:eastAsia="zh-TW"/>
        </w:rPr>
        <w:t>;</w:t>
      </w:r>
    </w:p>
    <w:p w14:paraId="59257D37" w14:textId="6B44F3BC" w:rsidR="005E0122" w:rsidRPr="00F16DE4" w:rsidRDefault="007F433F" w:rsidP="00603363">
      <w:pPr>
        <w:pStyle w:val="ListParagraph"/>
        <w:numPr>
          <w:ilvl w:val="0"/>
          <w:numId w:val="4"/>
        </w:numPr>
        <w:jc w:val="both"/>
        <w:rPr>
          <w:rFonts w:asciiTheme="majorHAnsi" w:hAnsiTheme="majorHAnsi" w:cstheme="majorHAnsi"/>
          <w:color w:val="000000" w:themeColor="text1"/>
          <w:lang w:eastAsia="zh-TW"/>
        </w:rPr>
      </w:pPr>
      <w:r w:rsidRPr="00F16DE4">
        <w:rPr>
          <w:rFonts w:asciiTheme="majorHAnsi" w:hAnsiTheme="majorHAnsi" w:cstheme="majorHAnsi"/>
          <w:bCs/>
          <w:color w:val="000000" w:themeColor="text1"/>
        </w:rPr>
        <w:t xml:space="preserve">Neither </w:t>
      </w:r>
      <w:r w:rsidR="00ED5F8E" w:rsidRPr="00F16DE4">
        <w:rPr>
          <w:rFonts w:asciiTheme="majorHAnsi" w:hAnsiTheme="majorHAnsi" w:cstheme="majorHAnsi"/>
          <w:bCs/>
          <w:color w:val="000000" w:themeColor="text1"/>
        </w:rPr>
        <w:t xml:space="preserve">be a mentee </w:t>
      </w:r>
      <w:r w:rsidRPr="00F16DE4">
        <w:rPr>
          <w:rFonts w:asciiTheme="majorHAnsi" w:hAnsiTheme="majorHAnsi" w:cstheme="majorHAnsi"/>
          <w:bCs/>
          <w:color w:val="000000" w:themeColor="text1"/>
        </w:rPr>
        <w:t>n</w:t>
      </w:r>
      <w:r w:rsidR="00ED5F8E" w:rsidRPr="00F16DE4">
        <w:rPr>
          <w:rFonts w:asciiTheme="majorHAnsi" w:hAnsiTheme="majorHAnsi" w:cstheme="majorHAnsi"/>
          <w:bCs/>
          <w:color w:val="000000" w:themeColor="text1"/>
        </w:rPr>
        <w:t>or a mentor of more than 2 specialties</w:t>
      </w:r>
      <w:r w:rsidR="00ED5F8E" w:rsidRPr="00F16DE4">
        <w:rPr>
          <w:rFonts w:asciiTheme="majorHAnsi" w:hAnsiTheme="majorHAnsi" w:cstheme="majorHAnsi"/>
          <w:color w:val="000000" w:themeColor="text1"/>
          <w:lang w:eastAsia="zh-TW"/>
        </w:rPr>
        <w:t xml:space="preserve"> </w:t>
      </w:r>
    </w:p>
    <w:p w14:paraId="4F476CD4" w14:textId="77777777" w:rsidR="00003F71" w:rsidRPr="00F16DE4" w:rsidRDefault="00003F71" w:rsidP="00003F71">
      <w:pPr>
        <w:pStyle w:val="ListParagraph"/>
        <w:ind w:left="1080"/>
        <w:jc w:val="both"/>
        <w:rPr>
          <w:rFonts w:asciiTheme="majorHAnsi" w:hAnsiTheme="majorHAnsi" w:cstheme="majorHAnsi"/>
          <w:color w:val="000000" w:themeColor="text1"/>
          <w:lang w:eastAsia="zh-TW"/>
        </w:rPr>
      </w:pPr>
    </w:p>
    <w:p w14:paraId="308F85F3" w14:textId="3AA7289B" w:rsidR="005D1E83" w:rsidRPr="00F16DE4" w:rsidRDefault="005D1E83" w:rsidP="002950AF">
      <w:pPr>
        <w:pStyle w:val="ListParagraph"/>
        <w:numPr>
          <w:ilvl w:val="0"/>
          <w:numId w:val="8"/>
        </w:numPr>
        <w:jc w:val="both"/>
        <w:rPr>
          <w:rFonts w:asciiTheme="majorHAnsi" w:hAnsiTheme="majorHAnsi" w:cstheme="majorHAnsi"/>
          <w:b/>
          <w:color w:val="000000" w:themeColor="text1"/>
          <w:lang w:eastAsia="zh-TW"/>
        </w:rPr>
      </w:pPr>
      <w:r w:rsidRPr="00F16DE4">
        <w:rPr>
          <w:rFonts w:asciiTheme="majorHAnsi" w:hAnsiTheme="majorHAnsi" w:cstheme="majorHAnsi"/>
          <w:b/>
          <w:color w:val="000000" w:themeColor="text1"/>
          <w:lang w:eastAsia="zh-TW"/>
        </w:rPr>
        <w:t>Roles of Mentor</w:t>
      </w:r>
    </w:p>
    <w:p w14:paraId="2938B034" w14:textId="77777777" w:rsidR="00D16BA0" w:rsidRPr="00F16DE4" w:rsidRDefault="00D16BA0" w:rsidP="00464983">
      <w:pPr>
        <w:jc w:val="both"/>
        <w:rPr>
          <w:rFonts w:asciiTheme="majorHAnsi" w:hAnsiTheme="majorHAnsi" w:cstheme="majorHAnsi"/>
          <w:b/>
          <w:color w:val="000000" w:themeColor="text1"/>
          <w:lang w:eastAsia="zh-TW"/>
        </w:rPr>
      </w:pPr>
    </w:p>
    <w:p w14:paraId="0D128B74" w14:textId="26BC7C57" w:rsidR="005D1E83" w:rsidRPr="00F16DE4" w:rsidRDefault="005D1E83" w:rsidP="00C41F1E">
      <w:pPr>
        <w:ind w:leftChars="295" w:left="70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Mentor</w:t>
      </w:r>
      <w:r w:rsidR="00B3482D" w:rsidRPr="00F16DE4">
        <w:rPr>
          <w:rFonts w:asciiTheme="majorHAnsi" w:hAnsiTheme="majorHAnsi" w:cstheme="majorHAnsi"/>
          <w:color w:val="000000" w:themeColor="text1"/>
          <w:lang w:eastAsia="zh-TW"/>
        </w:rPr>
        <w:t>s</w:t>
      </w:r>
      <w:r w:rsidR="00D16BA0" w:rsidRPr="00F16DE4">
        <w:rPr>
          <w:rFonts w:asciiTheme="majorHAnsi" w:hAnsiTheme="majorHAnsi" w:cstheme="majorHAnsi"/>
          <w:color w:val="000000" w:themeColor="text1"/>
          <w:lang w:eastAsia="zh-TW"/>
        </w:rPr>
        <w:t xml:space="preserve"> should</w:t>
      </w:r>
      <w:r w:rsidRPr="00F16DE4">
        <w:rPr>
          <w:rFonts w:asciiTheme="majorHAnsi" w:hAnsiTheme="majorHAnsi" w:cstheme="majorHAnsi"/>
          <w:color w:val="000000" w:themeColor="text1"/>
          <w:lang w:eastAsia="zh-TW"/>
        </w:rPr>
        <w:t xml:space="preserve"> </w:t>
      </w:r>
      <w:r w:rsidR="00D16BA0" w:rsidRPr="00F16DE4">
        <w:rPr>
          <w:rFonts w:asciiTheme="majorHAnsi" w:hAnsiTheme="majorHAnsi" w:cstheme="majorHAnsi"/>
          <w:color w:val="000000" w:themeColor="text1"/>
          <w:lang w:eastAsia="zh-TW"/>
        </w:rPr>
        <w:t>initiate to guide</w:t>
      </w:r>
      <w:r w:rsidRPr="00F16DE4">
        <w:rPr>
          <w:rFonts w:asciiTheme="majorHAnsi" w:hAnsiTheme="majorHAnsi" w:cstheme="majorHAnsi"/>
          <w:color w:val="000000" w:themeColor="text1"/>
          <w:lang w:eastAsia="zh-TW"/>
        </w:rPr>
        <w:t xml:space="preserve"> the </w:t>
      </w:r>
      <w:r w:rsidR="00D16BA0" w:rsidRPr="00F16DE4">
        <w:rPr>
          <w:rFonts w:asciiTheme="majorHAnsi" w:hAnsiTheme="majorHAnsi" w:cstheme="majorHAnsi"/>
          <w:color w:val="000000" w:themeColor="text1"/>
          <w:lang w:eastAsia="zh-TW"/>
        </w:rPr>
        <w:t xml:space="preserve">learning </w:t>
      </w:r>
      <w:r w:rsidRPr="00F16DE4">
        <w:rPr>
          <w:rFonts w:asciiTheme="majorHAnsi" w:hAnsiTheme="majorHAnsi" w:cstheme="majorHAnsi"/>
          <w:color w:val="000000" w:themeColor="text1"/>
          <w:lang w:eastAsia="zh-TW"/>
        </w:rPr>
        <w:t>relationship through following activities. The</w:t>
      </w:r>
      <w:r w:rsidR="00B3482D" w:rsidRPr="00F16DE4">
        <w:rPr>
          <w:rFonts w:asciiTheme="majorHAnsi" w:hAnsiTheme="majorHAnsi" w:cstheme="majorHAnsi"/>
          <w:color w:val="000000" w:themeColor="text1"/>
          <w:lang w:eastAsia="zh-TW"/>
        </w:rPr>
        <w:t>y</w:t>
      </w:r>
      <w:r w:rsidRPr="00F16DE4">
        <w:rPr>
          <w:rFonts w:asciiTheme="majorHAnsi" w:hAnsiTheme="majorHAnsi" w:cstheme="majorHAnsi"/>
          <w:color w:val="000000" w:themeColor="text1"/>
          <w:lang w:eastAsia="zh-TW"/>
        </w:rPr>
        <w:t xml:space="preserve"> will </w:t>
      </w:r>
      <w:r w:rsidR="00D16BA0" w:rsidRPr="00F16DE4">
        <w:rPr>
          <w:rFonts w:asciiTheme="majorHAnsi" w:hAnsiTheme="majorHAnsi" w:cstheme="majorHAnsi"/>
          <w:color w:val="000000" w:themeColor="text1"/>
          <w:lang w:eastAsia="zh-TW"/>
        </w:rPr>
        <w:t>practice the action learning in the following steps:</w:t>
      </w:r>
    </w:p>
    <w:p w14:paraId="1E947E15" w14:textId="0F9713CA" w:rsidR="005D1E83" w:rsidRPr="00F16DE4" w:rsidRDefault="006C205D" w:rsidP="002950AF">
      <w:pPr>
        <w:pStyle w:val="ListParagraph"/>
        <w:numPr>
          <w:ilvl w:val="0"/>
          <w:numId w:val="7"/>
        </w:numPr>
        <w:ind w:leftChars="295" w:left="106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S</w:t>
      </w:r>
      <w:r w:rsidR="005D1E83" w:rsidRPr="00F16DE4">
        <w:rPr>
          <w:rFonts w:asciiTheme="majorHAnsi" w:hAnsiTheme="majorHAnsi" w:cstheme="majorHAnsi"/>
          <w:color w:val="000000" w:themeColor="text1"/>
          <w:lang w:eastAsia="zh-TW"/>
        </w:rPr>
        <w:t>et goals;</w:t>
      </w:r>
    </w:p>
    <w:p w14:paraId="4752FE25" w14:textId="4EF10493" w:rsidR="005D1E83" w:rsidRPr="00F16DE4" w:rsidRDefault="006C205D" w:rsidP="002950AF">
      <w:pPr>
        <w:pStyle w:val="ListParagraph"/>
        <w:numPr>
          <w:ilvl w:val="0"/>
          <w:numId w:val="7"/>
        </w:numPr>
        <w:ind w:leftChars="295" w:left="106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I</w:t>
      </w:r>
      <w:r w:rsidR="005D1E83" w:rsidRPr="00F16DE4">
        <w:rPr>
          <w:rFonts w:asciiTheme="majorHAnsi" w:hAnsiTheme="majorHAnsi" w:cstheme="majorHAnsi"/>
          <w:color w:val="000000" w:themeColor="text1"/>
          <w:lang w:eastAsia="zh-TW"/>
        </w:rPr>
        <w:t>dentify strategies to meet goals;</w:t>
      </w:r>
    </w:p>
    <w:p w14:paraId="71713D70" w14:textId="0D3AE779" w:rsidR="005D1E83" w:rsidRPr="00F16DE4" w:rsidRDefault="006C205D" w:rsidP="002950AF">
      <w:pPr>
        <w:pStyle w:val="ListParagraph"/>
        <w:numPr>
          <w:ilvl w:val="0"/>
          <w:numId w:val="7"/>
        </w:numPr>
        <w:ind w:leftChars="295" w:left="106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M</w:t>
      </w:r>
      <w:r w:rsidR="005D1E83" w:rsidRPr="00F16DE4">
        <w:rPr>
          <w:rFonts w:asciiTheme="majorHAnsi" w:hAnsiTheme="majorHAnsi" w:cstheme="majorHAnsi"/>
          <w:color w:val="000000" w:themeColor="text1"/>
          <w:lang w:eastAsia="zh-TW"/>
        </w:rPr>
        <w:t xml:space="preserve">easure </w:t>
      </w:r>
      <w:r w:rsidR="0046083F" w:rsidRPr="00F16DE4">
        <w:rPr>
          <w:rFonts w:asciiTheme="majorHAnsi" w:hAnsiTheme="majorHAnsi" w:cstheme="majorHAnsi"/>
          <w:color w:val="000000" w:themeColor="text1"/>
          <w:lang w:eastAsia="zh-TW"/>
        </w:rPr>
        <w:t>progress</w:t>
      </w:r>
      <w:r w:rsidR="00D16BA0" w:rsidRPr="00F16DE4">
        <w:rPr>
          <w:rFonts w:asciiTheme="majorHAnsi" w:hAnsiTheme="majorHAnsi" w:cstheme="majorHAnsi"/>
          <w:color w:val="000000" w:themeColor="text1"/>
          <w:lang w:eastAsia="zh-TW"/>
        </w:rPr>
        <w:t xml:space="preserve"> of planning and actions</w:t>
      </w:r>
      <w:r w:rsidR="0046083F" w:rsidRPr="00F16DE4">
        <w:rPr>
          <w:rFonts w:asciiTheme="majorHAnsi" w:hAnsiTheme="majorHAnsi" w:cstheme="majorHAnsi"/>
          <w:color w:val="000000" w:themeColor="text1"/>
          <w:lang w:eastAsia="zh-TW"/>
        </w:rPr>
        <w:t>;</w:t>
      </w:r>
    </w:p>
    <w:p w14:paraId="7A65B4D3" w14:textId="4162F7E0" w:rsidR="0046083F" w:rsidRPr="00F16DE4" w:rsidRDefault="006C205D" w:rsidP="002950AF">
      <w:pPr>
        <w:pStyle w:val="ListParagraph"/>
        <w:numPr>
          <w:ilvl w:val="0"/>
          <w:numId w:val="7"/>
        </w:numPr>
        <w:ind w:leftChars="295" w:left="106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C</w:t>
      </w:r>
      <w:r w:rsidR="0046083F" w:rsidRPr="00F16DE4">
        <w:rPr>
          <w:rFonts w:asciiTheme="majorHAnsi" w:hAnsiTheme="majorHAnsi" w:cstheme="majorHAnsi"/>
          <w:color w:val="000000" w:themeColor="text1"/>
          <w:lang w:eastAsia="zh-TW"/>
        </w:rPr>
        <w:t>ommunicate</w:t>
      </w:r>
      <w:r w:rsidR="00D16BA0" w:rsidRPr="00F16DE4">
        <w:rPr>
          <w:rFonts w:asciiTheme="majorHAnsi" w:hAnsiTheme="majorHAnsi" w:cstheme="majorHAnsi"/>
          <w:color w:val="000000" w:themeColor="text1"/>
          <w:lang w:eastAsia="zh-TW"/>
        </w:rPr>
        <w:t xml:space="preserve"> </w:t>
      </w:r>
      <w:proofErr w:type="spellStart"/>
      <w:r w:rsidR="00D16BA0" w:rsidRPr="00F16DE4">
        <w:rPr>
          <w:rFonts w:asciiTheme="majorHAnsi" w:hAnsiTheme="majorHAnsi" w:cstheme="majorHAnsi"/>
          <w:color w:val="000000" w:themeColor="text1"/>
          <w:lang w:eastAsia="zh-TW"/>
        </w:rPr>
        <w:t>discssions</w:t>
      </w:r>
      <w:proofErr w:type="spellEnd"/>
      <w:r w:rsidR="00D16BA0" w:rsidRPr="00F16DE4">
        <w:rPr>
          <w:rFonts w:asciiTheme="majorHAnsi" w:hAnsiTheme="majorHAnsi" w:cstheme="majorHAnsi"/>
          <w:color w:val="000000" w:themeColor="text1"/>
          <w:lang w:eastAsia="zh-TW"/>
        </w:rPr>
        <w:t xml:space="preserve"> and actions</w:t>
      </w:r>
      <w:r w:rsidR="0046083F" w:rsidRPr="00F16DE4">
        <w:rPr>
          <w:rFonts w:asciiTheme="majorHAnsi" w:hAnsiTheme="majorHAnsi" w:cstheme="majorHAnsi"/>
          <w:color w:val="000000" w:themeColor="text1"/>
          <w:lang w:eastAsia="zh-TW"/>
        </w:rPr>
        <w:t>;</w:t>
      </w:r>
    </w:p>
    <w:p w14:paraId="132E38FC" w14:textId="6623844C" w:rsidR="0046083F" w:rsidRPr="00F16DE4" w:rsidRDefault="006C205D" w:rsidP="002950AF">
      <w:pPr>
        <w:pStyle w:val="ListParagraph"/>
        <w:numPr>
          <w:ilvl w:val="0"/>
          <w:numId w:val="7"/>
        </w:numPr>
        <w:ind w:leftChars="295" w:left="106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Explore options or alternatives,</w:t>
      </w:r>
      <w:r w:rsidR="0046083F" w:rsidRPr="00F16DE4">
        <w:rPr>
          <w:rFonts w:asciiTheme="majorHAnsi" w:hAnsiTheme="majorHAnsi" w:cstheme="majorHAnsi"/>
          <w:color w:val="000000" w:themeColor="text1"/>
          <w:lang w:eastAsia="zh-TW"/>
        </w:rPr>
        <w:t xml:space="preserve"> and</w:t>
      </w:r>
      <w:r w:rsidR="00D16BA0" w:rsidRPr="00F16DE4">
        <w:rPr>
          <w:rFonts w:asciiTheme="majorHAnsi" w:hAnsiTheme="majorHAnsi" w:cstheme="majorHAnsi"/>
          <w:color w:val="000000" w:themeColor="text1"/>
          <w:lang w:eastAsia="zh-TW"/>
        </w:rPr>
        <w:t xml:space="preserve"> improvements</w:t>
      </w:r>
      <w:r w:rsidRPr="00F16DE4">
        <w:rPr>
          <w:rFonts w:asciiTheme="majorHAnsi" w:hAnsiTheme="majorHAnsi" w:cstheme="majorHAnsi"/>
          <w:color w:val="000000" w:themeColor="text1"/>
          <w:lang w:eastAsia="zh-TW"/>
        </w:rPr>
        <w:t>;</w:t>
      </w:r>
    </w:p>
    <w:p w14:paraId="7197C060" w14:textId="0B8BC894" w:rsidR="0046083F" w:rsidRPr="00F16DE4" w:rsidRDefault="006C205D" w:rsidP="002950AF">
      <w:pPr>
        <w:pStyle w:val="ListParagraph"/>
        <w:numPr>
          <w:ilvl w:val="0"/>
          <w:numId w:val="7"/>
        </w:numPr>
        <w:ind w:leftChars="295" w:left="106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M</w:t>
      </w:r>
      <w:r w:rsidR="0046083F" w:rsidRPr="00F16DE4">
        <w:rPr>
          <w:rFonts w:asciiTheme="majorHAnsi" w:hAnsiTheme="majorHAnsi" w:cstheme="majorHAnsi"/>
          <w:color w:val="000000" w:themeColor="text1"/>
          <w:lang w:eastAsia="zh-TW"/>
        </w:rPr>
        <w:t>ake choices</w:t>
      </w:r>
      <w:r w:rsidR="00D16BA0" w:rsidRPr="00F16DE4">
        <w:rPr>
          <w:rFonts w:asciiTheme="majorHAnsi" w:hAnsiTheme="majorHAnsi" w:cstheme="majorHAnsi"/>
          <w:color w:val="000000" w:themeColor="text1"/>
          <w:lang w:eastAsia="zh-TW"/>
        </w:rPr>
        <w:t xml:space="preserve"> and decisions</w:t>
      </w:r>
      <w:r w:rsidR="0046083F" w:rsidRPr="00F16DE4">
        <w:rPr>
          <w:rFonts w:asciiTheme="majorHAnsi" w:hAnsiTheme="majorHAnsi" w:cstheme="majorHAnsi"/>
          <w:color w:val="000000" w:themeColor="text1"/>
          <w:lang w:eastAsia="zh-TW"/>
        </w:rPr>
        <w:t>.</w:t>
      </w:r>
    </w:p>
    <w:p w14:paraId="17696B89" w14:textId="2C5FE559" w:rsidR="00DA0BAC" w:rsidRDefault="00DA0BAC">
      <w:pPr>
        <w:rPr>
          <w:rFonts w:asciiTheme="majorHAnsi" w:hAnsiTheme="majorHAnsi" w:cstheme="majorHAnsi"/>
          <w:color w:val="000000" w:themeColor="text1"/>
          <w:lang w:eastAsia="zh-TW"/>
        </w:rPr>
      </w:pPr>
      <w:r>
        <w:rPr>
          <w:rFonts w:asciiTheme="majorHAnsi" w:hAnsiTheme="majorHAnsi" w:cstheme="majorHAnsi"/>
          <w:color w:val="000000" w:themeColor="text1"/>
          <w:lang w:eastAsia="zh-TW"/>
        </w:rPr>
        <w:br w:type="page"/>
      </w:r>
    </w:p>
    <w:p w14:paraId="43A9844B" w14:textId="178744F2" w:rsidR="00DF6068" w:rsidRPr="00DA0BAC" w:rsidRDefault="00DA0BAC" w:rsidP="00D24FED">
      <w:pPr>
        <w:pStyle w:val="ListParagraph"/>
        <w:numPr>
          <w:ilvl w:val="0"/>
          <w:numId w:val="21"/>
        </w:numPr>
        <w:jc w:val="both"/>
        <w:outlineLvl w:val="0"/>
        <w:rPr>
          <w:rFonts w:asciiTheme="majorHAnsi" w:hAnsiTheme="majorHAnsi" w:cstheme="majorHAnsi"/>
          <w:b/>
          <w:color w:val="000000" w:themeColor="text1"/>
          <w:sz w:val="28"/>
          <w:szCs w:val="28"/>
          <w:lang w:eastAsia="zh-TW"/>
        </w:rPr>
      </w:pPr>
      <w:bookmarkStart w:id="29" w:name="_Toc63249256"/>
      <w:r w:rsidRPr="00DA0BAC">
        <w:rPr>
          <w:rFonts w:asciiTheme="majorHAnsi" w:hAnsiTheme="majorHAnsi" w:cstheme="majorHAnsi"/>
          <w:b/>
          <w:color w:val="000000" w:themeColor="text1"/>
          <w:sz w:val="28"/>
          <w:szCs w:val="28"/>
          <w:lang w:eastAsia="zh-TW"/>
        </w:rPr>
        <w:lastRenderedPageBreak/>
        <w:t xml:space="preserve"> </w:t>
      </w:r>
      <w:r w:rsidR="00DF6068" w:rsidRPr="00DA0BAC">
        <w:rPr>
          <w:rFonts w:asciiTheme="majorHAnsi" w:hAnsiTheme="majorHAnsi" w:cstheme="majorHAnsi"/>
          <w:b/>
          <w:color w:val="000000" w:themeColor="text1"/>
          <w:sz w:val="28"/>
          <w:szCs w:val="28"/>
          <w:lang w:eastAsia="zh-TW"/>
        </w:rPr>
        <w:t>Responsibilities of Fellowship Candidate</w:t>
      </w:r>
      <w:r w:rsidR="00D53C1F" w:rsidRPr="00DA0BAC">
        <w:rPr>
          <w:rFonts w:asciiTheme="majorHAnsi" w:hAnsiTheme="majorHAnsi" w:cstheme="majorHAnsi"/>
          <w:b/>
          <w:color w:val="000000" w:themeColor="text1"/>
          <w:sz w:val="28"/>
          <w:szCs w:val="28"/>
          <w:lang w:eastAsia="zh-TW"/>
        </w:rPr>
        <w:t>s</w:t>
      </w:r>
      <w:r w:rsidR="00DF6068" w:rsidRPr="00DA0BAC">
        <w:rPr>
          <w:rFonts w:asciiTheme="majorHAnsi" w:hAnsiTheme="majorHAnsi" w:cstheme="majorHAnsi"/>
          <w:b/>
          <w:color w:val="000000" w:themeColor="text1"/>
          <w:sz w:val="28"/>
          <w:szCs w:val="28"/>
          <w:lang w:eastAsia="zh-TW"/>
        </w:rPr>
        <w:t xml:space="preserve"> and Mentor</w:t>
      </w:r>
      <w:r w:rsidR="00D53C1F" w:rsidRPr="00DA0BAC">
        <w:rPr>
          <w:rFonts w:asciiTheme="majorHAnsi" w:hAnsiTheme="majorHAnsi" w:cstheme="majorHAnsi"/>
          <w:b/>
          <w:color w:val="000000" w:themeColor="text1"/>
          <w:sz w:val="28"/>
          <w:szCs w:val="28"/>
          <w:lang w:eastAsia="zh-TW"/>
        </w:rPr>
        <w:t>s</w:t>
      </w:r>
      <w:bookmarkEnd w:id="29"/>
    </w:p>
    <w:p w14:paraId="32DC033E" w14:textId="77777777" w:rsidR="00510187" w:rsidRPr="00F16DE4" w:rsidRDefault="00510187" w:rsidP="00464983">
      <w:pPr>
        <w:jc w:val="both"/>
        <w:outlineLvl w:val="0"/>
        <w:rPr>
          <w:rFonts w:asciiTheme="majorHAnsi" w:hAnsiTheme="majorHAnsi" w:cstheme="majorHAnsi"/>
          <w:b/>
          <w:bCs/>
          <w:color w:val="000000" w:themeColor="text1"/>
          <w:lang w:eastAsia="zh-TW"/>
        </w:rPr>
      </w:pPr>
    </w:p>
    <w:p w14:paraId="59450457" w14:textId="541BAA20" w:rsidR="00DF6068" w:rsidRPr="00F16DE4" w:rsidRDefault="00DF6068" w:rsidP="002950AF">
      <w:pPr>
        <w:pStyle w:val="ListParagraph"/>
        <w:numPr>
          <w:ilvl w:val="0"/>
          <w:numId w:val="11"/>
        </w:numPr>
        <w:jc w:val="both"/>
        <w:rPr>
          <w:rFonts w:asciiTheme="majorHAnsi" w:hAnsiTheme="majorHAnsi" w:cstheme="majorHAnsi"/>
          <w:b/>
          <w:color w:val="000000" w:themeColor="text1"/>
          <w:lang w:eastAsia="zh-TW"/>
        </w:rPr>
      </w:pPr>
      <w:r w:rsidRPr="00F16DE4">
        <w:rPr>
          <w:rFonts w:asciiTheme="majorHAnsi" w:hAnsiTheme="majorHAnsi" w:cstheme="majorHAnsi"/>
          <w:b/>
          <w:color w:val="000000" w:themeColor="text1"/>
          <w:lang w:eastAsia="zh-TW"/>
        </w:rPr>
        <w:t xml:space="preserve">Responsibilities of Fellowship </w:t>
      </w:r>
      <w:proofErr w:type="gramStart"/>
      <w:r w:rsidRPr="00F16DE4">
        <w:rPr>
          <w:rFonts w:asciiTheme="majorHAnsi" w:hAnsiTheme="majorHAnsi" w:cstheme="majorHAnsi"/>
          <w:b/>
          <w:color w:val="000000" w:themeColor="text1"/>
          <w:lang w:eastAsia="zh-TW"/>
        </w:rPr>
        <w:t>Candidate</w:t>
      </w:r>
      <w:r w:rsidR="00B6578E" w:rsidRPr="00F16DE4">
        <w:rPr>
          <w:rFonts w:asciiTheme="majorHAnsi" w:hAnsiTheme="majorHAnsi" w:cstheme="majorHAnsi"/>
          <w:b/>
          <w:color w:val="000000" w:themeColor="text1"/>
          <w:lang w:eastAsia="zh-TW"/>
        </w:rPr>
        <w:t>s :</w:t>
      </w:r>
      <w:proofErr w:type="gramEnd"/>
    </w:p>
    <w:p w14:paraId="3D7528C8" w14:textId="77777777" w:rsidR="00510187" w:rsidRPr="00F16DE4" w:rsidRDefault="00510187" w:rsidP="00464983">
      <w:pPr>
        <w:pStyle w:val="ListParagraph"/>
        <w:ind w:left="709"/>
        <w:jc w:val="both"/>
        <w:outlineLvl w:val="0"/>
        <w:rPr>
          <w:rFonts w:asciiTheme="majorHAnsi" w:hAnsiTheme="majorHAnsi" w:cstheme="majorHAnsi"/>
          <w:bCs/>
          <w:color w:val="000000" w:themeColor="text1"/>
        </w:rPr>
      </w:pPr>
    </w:p>
    <w:p w14:paraId="059FA947" w14:textId="3CC76116" w:rsidR="00A529FE" w:rsidRPr="00F16DE4" w:rsidRDefault="005E0122" w:rsidP="002950AF">
      <w:pPr>
        <w:pStyle w:val="ListParagraph"/>
        <w:numPr>
          <w:ilvl w:val="0"/>
          <w:numId w:val="1"/>
        </w:numPr>
        <w:jc w:val="both"/>
        <w:rPr>
          <w:rFonts w:asciiTheme="majorHAnsi" w:hAnsiTheme="majorHAnsi" w:cstheme="majorHAnsi"/>
          <w:bCs/>
          <w:strike/>
          <w:color w:val="000000" w:themeColor="text1"/>
        </w:rPr>
      </w:pPr>
      <w:r w:rsidRPr="00F16DE4">
        <w:rPr>
          <w:rFonts w:asciiTheme="majorHAnsi" w:hAnsiTheme="majorHAnsi" w:cstheme="majorHAnsi"/>
          <w:bCs/>
          <w:color w:val="000000" w:themeColor="text1"/>
        </w:rPr>
        <w:t>R</w:t>
      </w:r>
      <w:r w:rsidR="00D16BA0" w:rsidRPr="00F16DE4">
        <w:rPr>
          <w:rFonts w:asciiTheme="majorHAnsi" w:hAnsiTheme="majorHAnsi" w:cstheme="majorHAnsi"/>
          <w:bCs/>
          <w:color w:val="000000" w:themeColor="text1"/>
        </w:rPr>
        <w:t>esponsible to make</w:t>
      </w:r>
      <w:r w:rsidR="00A529FE" w:rsidRPr="00F16DE4">
        <w:rPr>
          <w:rFonts w:asciiTheme="majorHAnsi" w:hAnsiTheme="majorHAnsi" w:cstheme="majorHAnsi"/>
          <w:bCs/>
          <w:color w:val="000000" w:themeColor="text1"/>
        </w:rPr>
        <w:t xml:space="preserve"> the first contact with his/her mentor</w:t>
      </w:r>
      <w:r w:rsidR="000763E8" w:rsidRPr="00F16DE4">
        <w:rPr>
          <w:rFonts w:asciiTheme="majorHAnsi" w:hAnsiTheme="majorHAnsi" w:cstheme="majorHAnsi"/>
          <w:bCs/>
          <w:color w:val="000000" w:themeColor="text1"/>
        </w:rPr>
        <w:t>.</w:t>
      </w:r>
      <w:r w:rsidR="00A529FE" w:rsidRPr="00F16DE4">
        <w:rPr>
          <w:rFonts w:asciiTheme="majorHAnsi" w:hAnsiTheme="majorHAnsi" w:cstheme="majorHAnsi"/>
          <w:bCs/>
          <w:color w:val="000000" w:themeColor="text1"/>
        </w:rPr>
        <w:t xml:space="preserve"> </w:t>
      </w:r>
    </w:p>
    <w:p w14:paraId="47C4684E" w14:textId="4C67A01E" w:rsidR="00DF6068" w:rsidRPr="00F16DE4" w:rsidRDefault="0060257D" w:rsidP="002950AF">
      <w:pPr>
        <w:pStyle w:val="ListParagraph"/>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Take the initiatives</w:t>
      </w:r>
      <w:r w:rsidR="00DF6068" w:rsidRPr="00F16DE4">
        <w:rPr>
          <w:rFonts w:asciiTheme="majorHAnsi" w:hAnsiTheme="majorHAnsi" w:cstheme="majorHAnsi"/>
          <w:bCs/>
          <w:color w:val="000000" w:themeColor="text1"/>
        </w:rPr>
        <w:t xml:space="preserve"> in identifying and meeting learning needs.</w:t>
      </w:r>
    </w:p>
    <w:p w14:paraId="246032FE" w14:textId="6EE0D30D" w:rsidR="00D16BA0" w:rsidRPr="00F16DE4" w:rsidRDefault="005E0122" w:rsidP="002950AF">
      <w:pPr>
        <w:pStyle w:val="ListParagraph"/>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C</w:t>
      </w:r>
      <w:r w:rsidR="00D16BA0" w:rsidRPr="00F16DE4">
        <w:rPr>
          <w:rFonts w:asciiTheme="majorHAnsi" w:hAnsiTheme="majorHAnsi" w:cstheme="majorHAnsi"/>
          <w:bCs/>
          <w:color w:val="000000" w:themeColor="text1"/>
        </w:rPr>
        <w:t>apable to ask for help or advice and to tackle challenging clinical management situations.</w:t>
      </w:r>
    </w:p>
    <w:p w14:paraId="256F898E" w14:textId="6D629599" w:rsidR="00FA1884" w:rsidRPr="00F16DE4" w:rsidRDefault="00FA1884" w:rsidP="002950AF">
      <w:pPr>
        <w:pStyle w:val="ListParagraph"/>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Seek guidance and support</w:t>
      </w:r>
      <w:r w:rsidR="002F588F" w:rsidRPr="00F16DE4">
        <w:rPr>
          <w:rFonts w:asciiTheme="majorHAnsi" w:hAnsiTheme="majorHAnsi" w:cstheme="majorHAnsi"/>
          <w:bCs/>
          <w:color w:val="000000" w:themeColor="text1"/>
        </w:rPr>
        <w:t xml:space="preserve"> from mentor whenever necessary</w:t>
      </w:r>
      <w:r w:rsidRPr="00F16DE4">
        <w:rPr>
          <w:rFonts w:asciiTheme="majorHAnsi" w:hAnsiTheme="majorHAnsi" w:cstheme="majorHAnsi"/>
          <w:bCs/>
          <w:color w:val="000000" w:themeColor="text1"/>
        </w:rPr>
        <w:t xml:space="preserve"> and decide upon the amount of help and guidance he/she needs.</w:t>
      </w:r>
    </w:p>
    <w:p w14:paraId="54E244FD" w14:textId="77777777" w:rsidR="00DF6068" w:rsidRPr="00F16DE4" w:rsidRDefault="00DF6068" w:rsidP="002950AF">
      <w:pPr>
        <w:pStyle w:val="ListParagraph"/>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Utilize available resources to increase knowledge base.</w:t>
      </w:r>
    </w:p>
    <w:p w14:paraId="616BDACA" w14:textId="59DDCEB7" w:rsidR="00DF6068" w:rsidRPr="00F16DE4" w:rsidRDefault="005E0122" w:rsidP="002950AF">
      <w:pPr>
        <w:pStyle w:val="ListParagraph"/>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A</w:t>
      </w:r>
      <w:r w:rsidR="0060257D" w:rsidRPr="00F16DE4">
        <w:rPr>
          <w:rFonts w:asciiTheme="majorHAnsi" w:hAnsiTheme="majorHAnsi" w:cstheme="majorHAnsi"/>
          <w:bCs/>
          <w:color w:val="000000" w:themeColor="text1"/>
        </w:rPr>
        <w:t>ble to r</w:t>
      </w:r>
      <w:r w:rsidR="00DF6068" w:rsidRPr="00F16DE4">
        <w:rPr>
          <w:rFonts w:asciiTheme="majorHAnsi" w:hAnsiTheme="majorHAnsi" w:cstheme="majorHAnsi"/>
          <w:bCs/>
          <w:color w:val="000000" w:themeColor="text1"/>
        </w:rPr>
        <w:t>eflect on the</w:t>
      </w:r>
      <w:r w:rsidR="0060257D" w:rsidRPr="00F16DE4">
        <w:rPr>
          <w:rFonts w:asciiTheme="majorHAnsi" w:hAnsiTheme="majorHAnsi" w:cstheme="majorHAnsi"/>
          <w:bCs/>
          <w:color w:val="000000" w:themeColor="text1"/>
        </w:rPr>
        <w:t xml:space="preserve"> new learning, insights </w:t>
      </w:r>
      <w:r w:rsidR="00DF6068" w:rsidRPr="00F16DE4">
        <w:rPr>
          <w:rFonts w:asciiTheme="majorHAnsi" w:hAnsiTheme="majorHAnsi" w:cstheme="majorHAnsi"/>
          <w:bCs/>
          <w:color w:val="000000" w:themeColor="text1"/>
        </w:rPr>
        <w:t xml:space="preserve">in the </w:t>
      </w:r>
      <w:r w:rsidR="0060257D" w:rsidRPr="00F16DE4">
        <w:rPr>
          <w:rFonts w:asciiTheme="majorHAnsi" w:hAnsiTheme="majorHAnsi" w:cstheme="majorHAnsi"/>
          <w:bCs/>
          <w:color w:val="000000" w:themeColor="text1"/>
        </w:rPr>
        <w:t xml:space="preserve">professional development by demonstrating actions with </w:t>
      </w:r>
      <w:proofErr w:type="gramStart"/>
      <w:r w:rsidR="0060257D" w:rsidRPr="00F16DE4">
        <w:rPr>
          <w:rFonts w:asciiTheme="majorHAnsi" w:hAnsiTheme="majorHAnsi" w:cstheme="majorHAnsi"/>
          <w:bCs/>
          <w:color w:val="000000" w:themeColor="text1"/>
        </w:rPr>
        <w:t xml:space="preserve">compliance </w:t>
      </w:r>
      <w:r w:rsidR="0025592F" w:rsidRPr="00F16DE4">
        <w:rPr>
          <w:rFonts w:asciiTheme="majorHAnsi" w:hAnsiTheme="majorHAnsi" w:cstheme="majorHAnsi"/>
          <w:bCs/>
          <w:color w:val="000000" w:themeColor="text1"/>
        </w:rPr>
        <w:t xml:space="preserve"> </w:t>
      </w:r>
      <w:r w:rsidR="0060257D" w:rsidRPr="00F16DE4">
        <w:rPr>
          <w:rFonts w:asciiTheme="majorHAnsi" w:hAnsiTheme="majorHAnsi" w:cstheme="majorHAnsi"/>
          <w:bCs/>
          <w:color w:val="000000" w:themeColor="text1"/>
        </w:rPr>
        <w:t>and</w:t>
      </w:r>
      <w:proofErr w:type="gramEnd"/>
      <w:r w:rsidR="0060257D" w:rsidRPr="00F16DE4">
        <w:rPr>
          <w:rFonts w:asciiTheme="majorHAnsi" w:hAnsiTheme="majorHAnsi" w:cstheme="majorHAnsi"/>
          <w:bCs/>
          <w:color w:val="000000" w:themeColor="text1"/>
        </w:rPr>
        <w:t xml:space="preserve"> commitments.</w:t>
      </w:r>
    </w:p>
    <w:p w14:paraId="47CE8375" w14:textId="1024750D" w:rsidR="00DF6068" w:rsidRPr="00F16DE4" w:rsidRDefault="0074116E" w:rsidP="002950AF">
      <w:pPr>
        <w:pStyle w:val="ListParagraph"/>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Should keep every record of the learning activities or experience on the issued logbook</w:t>
      </w:r>
      <w:r w:rsidR="00DF6068" w:rsidRPr="00F16DE4">
        <w:rPr>
          <w:rFonts w:asciiTheme="majorHAnsi" w:hAnsiTheme="majorHAnsi" w:cstheme="majorHAnsi"/>
          <w:bCs/>
          <w:color w:val="000000" w:themeColor="text1"/>
        </w:rPr>
        <w:t>, and</w:t>
      </w:r>
      <w:r w:rsidRPr="00F16DE4">
        <w:rPr>
          <w:rFonts w:asciiTheme="majorHAnsi" w:hAnsiTheme="majorHAnsi" w:cstheme="majorHAnsi"/>
          <w:bCs/>
          <w:color w:val="000000" w:themeColor="text1"/>
        </w:rPr>
        <w:t xml:space="preserve"> </w:t>
      </w:r>
      <w:r w:rsidR="00DF6068" w:rsidRPr="00F16DE4">
        <w:rPr>
          <w:rFonts w:asciiTheme="majorHAnsi" w:hAnsiTheme="majorHAnsi" w:cstheme="majorHAnsi"/>
          <w:bCs/>
          <w:color w:val="000000" w:themeColor="text1"/>
        </w:rPr>
        <w:t>can be</w:t>
      </w:r>
      <w:r w:rsidRPr="00F16DE4">
        <w:rPr>
          <w:rFonts w:asciiTheme="majorHAnsi" w:hAnsiTheme="majorHAnsi" w:cstheme="majorHAnsi"/>
          <w:bCs/>
          <w:color w:val="000000" w:themeColor="text1"/>
        </w:rPr>
        <w:t xml:space="preserve"> summarized in</w:t>
      </w:r>
      <w:r w:rsidR="00C76D5B" w:rsidRPr="00F16DE4">
        <w:rPr>
          <w:rFonts w:asciiTheme="majorHAnsi" w:hAnsiTheme="majorHAnsi" w:cstheme="majorHAnsi"/>
          <w:bCs/>
          <w:color w:val="000000" w:themeColor="text1"/>
        </w:rPr>
        <w:t xml:space="preserve"> the format </w:t>
      </w:r>
      <w:r w:rsidR="00FA1884" w:rsidRPr="00F16DE4">
        <w:rPr>
          <w:rFonts w:asciiTheme="majorHAnsi" w:hAnsiTheme="majorHAnsi" w:cstheme="majorHAnsi"/>
          <w:bCs/>
          <w:color w:val="000000" w:themeColor="text1"/>
        </w:rPr>
        <w:t>such as</w:t>
      </w:r>
      <w:r w:rsidR="00DF6068" w:rsidRPr="00F16DE4">
        <w:rPr>
          <w:rFonts w:asciiTheme="majorHAnsi" w:hAnsiTheme="majorHAnsi" w:cstheme="majorHAnsi"/>
          <w:bCs/>
          <w:color w:val="000000" w:themeColor="text1"/>
        </w:rPr>
        <w:t xml:space="preserve"> Case Note Review (CNR), </w:t>
      </w:r>
      <w:r w:rsidR="00C76D5B" w:rsidRPr="00F16DE4">
        <w:rPr>
          <w:rFonts w:asciiTheme="majorHAnsi" w:hAnsiTheme="majorHAnsi" w:cstheme="majorHAnsi"/>
          <w:bCs/>
          <w:color w:val="000000" w:themeColor="text1"/>
        </w:rPr>
        <w:t xml:space="preserve">or </w:t>
      </w:r>
      <w:r w:rsidR="00DF6068" w:rsidRPr="00F16DE4">
        <w:rPr>
          <w:rFonts w:asciiTheme="majorHAnsi" w:hAnsiTheme="majorHAnsi" w:cstheme="majorHAnsi"/>
          <w:bCs/>
          <w:color w:val="000000" w:themeColor="text1"/>
        </w:rPr>
        <w:t>Case Based Discussion (CBD) or Case Report (CR)</w:t>
      </w:r>
    </w:p>
    <w:p w14:paraId="589602A2" w14:textId="61E9E68D" w:rsidR="00DF6068" w:rsidRPr="00F16DE4" w:rsidRDefault="005E0122" w:rsidP="002950AF">
      <w:pPr>
        <w:pStyle w:val="ListParagraph"/>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C</w:t>
      </w:r>
      <w:r w:rsidR="0060257D" w:rsidRPr="00F16DE4">
        <w:rPr>
          <w:rFonts w:asciiTheme="majorHAnsi" w:hAnsiTheme="majorHAnsi" w:cstheme="majorHAnsi"/>
          <w:bCs/>
          <w:color w:val="000000" w:themeColor="text1"/>
        </w:rPr>
        <w:t xml:space="preserve">apable to </w:t>
      </w:r>
      <w:r w:rsidR="005B2EE9" w:rsidRPr="00F16DE4">
        <w:rPr>
          <w:rFonts w:asciiTheme="majorHAnsi" w:hAnsiTheme="majorHAnsi" w:cstheme="majorHAnsi"/>
          <w:bCs/>
          <w:color w:val="000000" w:themeColor="text1"/>
        </w:rPr>
        <w:t>demonstrate</w:t>
      </w:r>
      <w:r w:rsidR="00DF6068" w:rsidRPr="00F16DE4">
        <w:rPr>
          <w:rFonts w:asciiTheme="majorHAnsi" w:hAnsiTheme="majorHAnsi" w:cstheme="majorHAnsi"/>
          <w:bCs/>
          <w:color w:val="000000" w:themeColor="text1"/>
        </w:rPr>
        <w:t xml:space="preserve"> the solving real clinical situations or management problems</w:t>
      </w:r>
      <w:r w:rsidR="005B2EE9" w:rsidRPr="00F16DE4">
        <w:rPr>
          <w:rFonts w:asciiTheme="majorHAnsi" w:hAnsiTheme="majorHAnsi" w:cstheme="majorHAnsi"/>
          <w:bCs/>
          <w:color w:val="000000" w:themeColor="text1"/>
        </w:rPr>
        <w:t xml:space="preserve"> by action learning process.</w:t>
      </w:r>
    </w:p>
    <w:p w14:paraId="4CC08052" w14:textId="1D484B5A" w:rsidR="005B2EE9" w:rsidRPr="00F16DE4" w:rsidRDefault="005B2EE9" w:rsidP="002950AF">
      <w:pPr>
        <w:pStyle w:val="ListParagraph"/>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Evaluate effectiveness of clinical learning and </w:t>
      </w:r>
      <w:r w:rsidR="00C76D5B" w:rsidRPr="00F16DE4">
        <w:rPr>
          <w:rFonts w:asciiTheme="majorHAnsi" w:hAnsiTheme="majorHAnsi" w:cstheme="majorHAnsi"/>
          <w:bCs/>
          <w:color w:val="000000" w:themeColor="text1"/>
        </w:rPr>
        <w:t xml:space="preserve">provide feedback or sharing to </w:t>
      </w:r>
      <w:r w:rsidRPr="00F16DE4">
        <w:rPr>
          <w:rFonts w:asciiTheme="majorHAnsi" w:hAnsiTheme="majorHAnsi" w:cstheme="majorHAnsi"/>
          <w:bCs/>
          <w:color w:val="000000" w:themeColor="text1"/>
        </w:rPr>
        <w:t>mentor.</w:t>
      </w:r>
    </w:p>
    <w:p w14:paraId="476E9569" w14:textId="71B3AE2D" w:rsidR="00DF6068" w:rsidRPr="00F16DE4" w:rsidRDefault="005B2EE9" w:rsidP="002950AF">
      <w:pPr>
        <w:pStyle w:val="ListParagraph"/>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S</w:t>
      </w:r>
      <w:r w:rsidR="00DF6068" w:rsidRPr="00F16DE4">
        <w:rPr>
          <w:rFonts w:asciiTheme="majorHAnsi" w:hAnsiTheme="majorHAnsi" w:cstheme="majorHAnsi"/>
          <w:bCs/>
          <w:color w:val="000000" w:themeColor="text1"/>
        </w:rPr>
        <w:t xml:space="preserve">hould be responsible </w:t>
      </w:r>
      <w:r w:rsidR="00206F2C" w:rsidRPr="00F16DE4">
        <w:rPr>
          <w:rFonts w:asciiTheme="majorHAnsi" w:hAnsiTheme="majorHAnsi" w:cstheme="majorHAnsi"/>
          <w:bCs/>
          <w:color w:val="000000" w:themeColor="text1"/>
        </w:rPr>
        <w:t>for</w:t>
      </w:r>
      <w:r w:rsidR="00DF6068" w:rsidRPr="00F16DE4">
        <w:rPr>
          <w:rFonts w:asciiTheme="majorHAnsi" w:hAnsiTheme="majorHAnsi" w:cstheme="majorHAnsi"/>
          <w:bCs/>
          <w:color w:val="000000" w:themeColor="text1"/>
        </w:rPr>
        <w:t xml:space="preserve"> keep</w:t>
      </w:r>
      <w:r w:rsidR="00206F2C" w:rsidRPr="00F16DE4">
        <w:rPr>
          <w:rFonts w:asciiTheme="majorHAnsi" w:hAnsiTheme="majorHAnsi" w:cstheme="majorHAnsi"/>
          <w:bCs/>
          <w:color w:val="000000" w:themeColor="text1"/>
        </w:rPr>
        <w:t>ing</w:t>
      </w:r>
      <w:r w:rsidR="00DF6068" w:rsidRPr="00F16DE4">
        <w:rPr>
          <w:rFonts w:asciiTheme="majorHAnsi" w:hAnsiTheme="majorHAnsi" w:cstheme="majorHAnsi"/>
          <w:bCs/>
          <w:color w:val="000000" w:themeColor="text1"/>
        </w:rPr>
        <w:t xml:space="preserve"> accurate and timely record on a regular basis.</w:t>
      </w:r>
    </w:p>
    <w:p w14:paraId="7866B375" w14:textId="7F760833" w:rsidR="00DF6068" w:rsidRPr="00F16DE4" w:rsidRDefault="005B2EE9" w:rsidP="002950AF">
      <w:pPr>
        <w:pStyle w:val="ListParagraph"/>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Should keep</w:t>
      </w:r>
      <w:r w:rsidR="00DF6068" w:rsidRPr="00F16DE4">
        <w:rPr>
          <w:rFonts w:asciiTheme="majorHAnsi" w:hAnsiTheme="majorHAnsi" w:cstheme="majorHAnsi"/>
          <w:bCs/>
          <w:color w:val="000000" w:themeColor="text1"/>
        </w:rPr>
        <w:t xml:space="preserve"> data privacy </w:t>
      </w:r>
      <w:r w:rsidRPr="00F16DE4">
        <w:rPr>
          <w:rFonts w:asciiTheme="majorHAnsi" w:hAnsiTheme="majorHAnsi" w:cstheme="majorHAnsi"/>
          <w:bCs/>
          <w:color w:val="000000" w:themeColor="text1"/>
        </w:rPr>
        <w:t>on all documentations</w:t>
      </w:r>
      <w:r w:rsidR="00C76D5B" w:rsidRPr="00F16DE4">
        <w:rPr>
          <w:rFonts w:asciiTheme="majorHAnsi" w:hAnsiTheme="majorHAnsi" w:cstheme="majorHAnsi"/>
          <w:bCs/>
          <w:color w:val="000000" w:themeColor="text1"/>
        </w:rPr>
        <w:t>,</w:t>
      </w:r>
      <w:r w:rsidRPr="00F16DE4">
        <w:rPr>
          <w:rFonts w:asciiTheme="majorHAnsi" w:hAnsiTheme="majorHAnsi" w:cstheme="majorHAnsi"/>
          <w:bCs/>
          <w:color w:val="000000" w:themeColor="text1"/>
        </w:rPr>
        <w:t xml:space="preserve"> patients are re</w:t>
      </w:r>
      <w:r w:rsidR="007A2292" w:rsidRPr="00F16DE4">
        <w:rPr>
          <w:rFonts w:asciiTheme="majorHAnsi" w:hAnsiTheme="majorHAnsi" w:cstheme="majorHAnsi"/>
          <w:bCs/>
          <w:color w:val="000000" w:themeColor="text1"/>
        </w:rPr>
        <w:t>s</w:t>
      </w:r>
      <w:r w:rsidRPr="00F16DE4">
        <w:rPr>
          <w:rFonts w:asciiTheme="majorHAnsi" w:hAnsiTheme="majorHAnsi" w:cstheme="majorHAnsi"/>
          <w:bCs/>
          <w:color w:val="000000" w:themeColor="text1"/>
        </w:rPr>
        <w:t>pected for confidentiality</w:t>
      </w:r>
      <w:r w:rsidR="00C76D5B" w:rsidRPr="00F16DE4">
        <w:rPr>
          <w:rFonts w:asciiTheme="majorHAnsi" w:hAnsiTheme="majorHAnsi" w:cstheme="majorHAnsi"/>
          <w:bCs/>
          <w:color w:val="000000" w:themeColor="text1"/>
        </w:rPr>
        <w:t>,</w:t>
      </w:r>
      <w:r w:rsidRPr="00F16DE4">
        <w:rPr>
          <w:rFonts w:asciiTheme="majorHAnsi" w:hAnsiTheme="majorHAnsi" w:cstheme="majorHAnsi"/>
          <w:bCs/>
          <w:color w:val="000000" w:themeColor="text1"/>
        </w:rPr>
        <w:t xml:space="preserve"> and no patient’s identifiers are </w:t>
      </w:r>
      <w:r w:rsidR="00B6578E" w:rsidRPr="00F16DE4">
        <w:rPr>
          <w:rFonts w:asciiTheme="majorHAnsi" w:hAnsiTheme="majorHAnsi" w:cstheme="majorHAnsi"/>
          <w:bCs/>
          <w:color w:val="000000" w:themeColor="text1"/>
        </w:rPr>
        <w:t>found</w:t>
      </w:r>
      <w:r w:rsidRPr="00F16DE4">
        <w:rPr>
          <w:rFonts w:asciiTheme="majorHAnsi" w:hAnsiTheme="majorHAnsi" w:cstheme="majorHAnsi"/>
          <w:bCs/>
          <w:color w:val="000000" w:themeColor="text1"/>
        </w:rPr>
        <w:t xml:space="preserve"> in the logbook. </w:t>
      </w:r>
    </w:p>
    <w:p w14:paraId="75D7D4DC" w14:textId="6BE5920E" w:rsidR="00003F71" w:rsidRPr="00263BB9" w:rsidRDefault="005E0122" w:rsidP="00603363">
      <w:pPr>
        <w:pStyle w:val="ListParagraph"/>
        <w:numPr>
          <w:ilvl w:val="0"/>
          <w:numId w:val="1"/>
        </w:numPr>
        <w:jc w:val="both"/>
        <w:rPr>
          <w:rFonts w:asciiTheme="majorHAnsi" w:hAnsiTheme="majorHAnsi" w:cstheme="majorHAnsi"/>
          <w:strike/>
          <w:color w:val="000000" w:themeColor="text1"/>
          <w:lang w:eastAsia="zh-TW"/>
        </w:rPr>
      </w:pPr>
      <w:r w:rsidRPr="00DA0BAC">
        <w:rPr>
          <w:rFonts w:asciiTheme="majorHAnsi" w:hAnsiTheme="majorHAnsi" w:cstheme="majorHAnsi"/>
          <w:bCs/>
          <w:color w:val="000000" w:themeColor="text1"/>
        </w:rPr>
        <w:t>A</w:t>
      </w:r>
      <w:r w:rsidR="00B6578E" w:rsidRPr="00DA0BAC">
        <w:rPr>
          <w:rFonts w:asciiTheme="majorHAnsi" w:hAnsiTheme="majorHAnsi" w:cstheme="majorHAnsi"/>
          <w:bCs/>
          <w:color w:val="000000" w:themeColor="text1"/>
        </w:rPr>
        <w:t xml:space="preserve">ble to </w:t>
      </w:r>
      <w:r w:rsidR="00DF6068" w:rsidRPr="00DA0BAC">
        <w:rPr>
          <w:rFonts w:asciiTheme="majorHAnsi" w:hAnsiTheme="majorHAnsi" w:cstheme="majorHAnsi"/>
          <w:bCs/>
          <w:color w:val="000000" w:themeColor="text1"/>
        </w:rPr>
        <w:t xml:space="preserve">discuss </w:t>
      </w:r>
      <w:r w:rsidR="00FA1884" w:rsidRPr="00DA0BAC">
        <w:rPr>
          <w:rFonts w:asciiTheme="majorHAnsi" w:hAnsiTheme="majorHAnsi" w:cstheme="majorHAnsi"/>
          <w:bCs/>
          <w:color w:val="000000" w:themeColor="text1"/>
        </w:rPr>
        <w:t>personal responses to experience where reflective thinking and learning take place with documentation</w:t>
      </w:r>
      <w:r w:rsidR="00DF6068" w:rsidRPr="00DA0BAC">
        <w:rPr>
          <w:rFonts w:asciiTheme="majorHAnsi" w:hAnsiTheme="majorHAnsi" w:cstheme="majorHAnsi"/>
          <w:bCs/>
          <w:color w:val="000000" w:themeColor="text1"/>
        </w:rPr>
        <w:t xml:space="preserve"> in the Clinical Logbook with mentor at regular intervals</w:t>
      </w:r>
      <w:r w:rsidR="00FA1884" w:rsidRPr="00DA0BAC">
        <w:rPr>
          <w:rFonts w:asciiTheme="majorHAnsi" w:hAnsiTheme="majorHAnsi" w:cstheme="majorHAnsi"/>
          <w:bCs/>
          <w:color w:val="000000" w:themeColor="text1"/>
        </w:rPr>
        <w:t xml:space="preserve">. The reflective writing and record </w:t>
      </w:r>
      <w:r w:rsidR="00DF6068" w:rsidRPr="00DA0BAC">
        <w:rPr>
          <w:rFonts w:asciiTheme="majorHAnsi" w:hAnsiTheme="majorHAnsi" w:cstheme="majorHAnsi"/>
          <w:bCs/>
          <w:color w:val="000000" w:themeColor="text1"/>
        </w:rPr>
        <w:t>must be signed by the mentor.</w:t>
      </w:r>
    </w:p>
    <w:p w14:paraId="61211952" w14:textId="77777777" w:rsidR="00263BB9" w:rsidRPr="00DA0BAC" w:rsidRDefault="00263BB9" w:rsidP="00263BB9">
      <w:pPr>
        <w:pStyle w:val="ListParagraph"/>
        <w:ind w:left="1069"/>
        <w:jc w:val="both"/>
        <w:rPr>
          <w:rFonts w:asciiTheme="majorHAnsi" w:hAnsiTheme="majorHAnsi" w:cstheme="majorHAnsi"/>
          <w:strike/>
          <w:color w:val="000000" w:themeColor="text1"/>
          <w:lang w:eastAsia="zh-TW"/>
        </w:rPr>
      </w:pPr>
    </w:p>
    <w:p w14:paraId="740DF5FA" w14:textId="7DEF3777" w:rsidR="00DF6068" w:rsidRPr="00F16DE4" w:rsidRDefault="00DF6068" w:rsidP="002950AF">
      <w:pPr>
        <w:pStyle w:val="ListParagraph"/>
        <w:numPr>
          <w:ilvl w:val="0"/>
          <w:numId w:val="11"/>
        </w:numPr>
        <w:jc w:val="both"/>
        <w:rPr>
          <w:rFonts w:asciiTheme="majorHAnsi" w:hAnsiTheme="majorHAnsi" w:cstheme="majorHAnsi"/>
          <w:b/>
          <w:color w:val="000000" w:themeColor="text1"/>
          <w:lang w:eastAsia="zh-TW"/>
        </w:rPr>
      </w:pPr>
      <w:r w:rsidRPr="00F16DE4">
        <w:rPr>
          <w:rFonts w:asciiTheme="majorHAnsi" w:hAnsiTheme="majorHAnsi" w:cstheme="majorHAnsi"/>
          <w:b/>
          <w:color w:val="000000" w:themeColor="text1"/>
          <w:lang w:eastAsia="zh-TW"/>
        </w:rPr>
        <w:t>Responsibilities of Mentor</w:t>
      </w:r>
      <w:r w:rsidR="00F50EA9" w:rsidRPr="00F16DE4">
        <w:rPr>
          <w:rFonts w:asciiTheme="majorHAnsi" w:hAnsiTheme="majorHAnsi" w:cstheme="majorHAnsi"/>
          <w:b/>
          <w:color w:val="000000" w:themeColor="text1"/>
          <w:lang w:eastAsia="zh-TW"/>
        </w:rPr>
        <w:t>s</w:t>
      </w:r>
      <w:r w:rsidR="00C76D5B" w:rsidRPr="00F16DE4">
        <w:rPr>
          <w:rFonts w:asciiTheme="majorHAnsi" w:hAnsiTheme="majorHAnsi" w:cstheme="majorHAnsi"/>
          <w:b/>
          <w:color w:val="000000" w:themeColor="text1"/>
          <w:lang w:eastAsia="zh-TW"/>
        </w:rPr>
        <w:t>:</w:t>
      </w:r>
    </w:p>
    <w:p w14:paraId="52AA5087" w14:textId="559D4843" w:rsidR="00510187" w:rsidRPr="00F16DE4" w:rsidRDefault="000763E8" w:rsidP="00464983">
      <w:pPr>
        <w:pStyle w:val="ListParagraph"/>
        <w:ind w:left="709"/>
        <w:jc w:val="both"/>
        <w:outlineLvl w:val="0"/>
        <w:rPr>
          <w:rFonts w:asciiTheme="majorHAnsi" w:hAnsiTheme="majorHAnsi" w:cstheme="majorHAnsi"/>
          <w:bCs/>
          <w:color w:val="000000" w:themeColor="text1"/>
          <w:lang w:eastAsia="zh-TW"/>
        </w:rPr>
      </w:pPr>
      <w:r w:rsidRPr="00F16DE4">
        <w:rPr>
          <w:rFonts w:asciiTheme="majorHAnsi" w:hAnsiTheme="majorHAnsi" w:cstheme="majorHAnsi"/>
          <w:bCs/>
          <w:color w:val="000000" w:themeColor="text1"/>
          <w:lang w:eastAsia="zh-TW"/>
        </w:rPr>
        <w:t xml:space="preserve"> </w:t>
      </w:r>
    </w:p>
    <w:p w14:paraId="05EB3FC6" w14:textId="52515DF3" w:rsidR="00404F15" w:rsidRPr="00F16DE4" w:rsidRDefault="00F50EA9" w:rsidP="002950AF">
      <w:pPr>
        <w:pStyle w:val="ListParagraph"/>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A</w:t>
      </w:r>
      <w:r w:rsidR="004C1448" w:rsidRPr="00F16DE4">
        <w:rPr>
          <w:rFonts w:asciiTheme="majorHAnsi" w:hAnsiTheme="majorHAnsi" w:cstheme="majorHAnsi"/>
          <w:bCs/>
          <w:color w:val="000000" w:themeColor="text1"/>
        </w:rPr>
        <w:t>re responsible</w:t>
      </w:r>
      <w:r w:rsidR="00404F15" w:rsidRPr="00F16DE4">
        <w:rPr>
          <w:rFonts w:asciiTheme="majorHAnsi" w:hAnsiTheme="majorHAnsi" w:cstheme="majorHAnsi"/>
          <w:bCs/>
          <w:color w:val="000000" w:themeColor="text1"/>
        </w:rPr>
        <w:t xml:space="preserve"> to guide the fellowship candidate to prepare the fellowship program.</w:t>
      </w:r>
    </w:p>
    <w:p w14:paraId="6C648F32" w14:textId="77777777" w:rsidR="005D6C0C" w:rsidRPr="00F16DE4" w:rsidRDefault="005D6C0C" w:rsidP="002950AF">
      <w:pPr>
        <w:pStyle w:val="ListParagraph"/>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Facilitate learners to participate in managing hospital or department project.</w:t>
      </w:r>
    </w:p>
    <w:p w14:paraId="51466FEB" w14:textId="5C120721" w:rsidR="00C76D5B" w:rsidRPr="00F16DE4" w:rsidRDefault="00C76D5B" w:rsidP="002950AF">
      <w:pPr>
        <w:pStyle w:val="ListParagraph"/>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Help identify problems and guide </w:t>
      </w:r>
      <w:r w:rsidR="004C1448" w:rsidRPr="00F16DE4">
        <w:rPr>
          <w:rFonts w:asciiTheme="majorHAnsi" w:hAnsiTheme="majorHAnsi" w:cstheme="majorHAnsi"/>
          <w:bCs/>
          <w:color w:val="000000" w:themeColor="text1"/>
        </w:rPr>
        <w:t>learners</w:t>
      </w:r>
      <w:r w:rsidRPr="00F16DE4">
        <w:rPr>
          <w:rFonts w:asciiTheme="majorHAnsi" w:hAnsiTheme="majorHAnsi" w:cstheme="majorHAnsi"/>
          <w:bCs/>
          <w:color w:val="000000" w:themeColor="text1"/>
        </w:rPr>
        <w:t xml:space="preserve"> towards solutions.</w:t>
      </w:r>
    </w:p>
    <w:p w14:paraId="56A273FA" w14:textId="7A11EFB0" w:rsidR="00DF6068" w:rsidRPr="00F16DE4" w:rsidRDefault="00DF6068" w:rsidP="002950AF">
      <w:pPr>
        <w:pStyle w:val="ListParagraph"/>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Provide guidance based on </w:t>
      </w:r>
      <w:r w:rsidR="004C1448" w:rsidRPr="00F16DE4">
        <w:rPr>
          <w:rFonts w:asciiTheme="majorHAnsi" w:hAnsiTheme="majorHAnsi" w:cstheme="majorHAnsi"/>
          <w:bCs/>
          <w:color w:val="000000" w:themeColor="text1"/>
        </w:rPr>
        <w:t>learners’</w:t>
      </w:r>
      <w:r w:rsidRPr="00F16DE4">
        <w:rPr>
          <w:rFonts w:asciiTheme="majorHAnsi" w:hAnsiTheme="majorHAnsi" w:cstheme="majorHAnsi"/>
          <w:bCs/>
          <w:color w:val="000000" w:themeColor="text1"/>
        </w:rPr>
        <w:t xml:space="preserve"> exper</w:t>
      </w:r>
      <w:r w:rsidR="00612B8E" w:rsidRPr="00F16DE4">
        <w:rPr>
          <w:rFonts w:asciiTheme="majorHAnsi" w:hAnsiTheme="majorHAnsi" w:cstheme="majorHAnsi"/>
          <w:bCs/>
          <w:color w:val="000000" w:themeColor="text1"/>
        </w:rPr>
        <w:t>ience. Guidance should</w:t>
      </w:r>
      <w:r w:rsidRPr="00F16DE4">
        <w:rPr>
          <w:rFonts w:asciiTheme="majorHAnsi" w:hAnsiTheme="majorHAnsi" w:cstheme="majorHAnsi"/>
          <w:bCs/>
          <w:color w:val="000000" w:themeColor="text1"/>
        </w:rPr>
        <w:t xml:space="preserve"> lead directly from the stated concerns of </w:t>
      </w:r>
      <w:r w:rsidR="00612B8E" w:rsidRPr="00F16DE4">
        <w:rPr>
          <w:rFonts w:asciiTheme="majorHAnsi" w:hAnsiTheme="majorHAnsi" w:cstheme="majorHAnsi"/>
          <w:bCs/>
          <w:color w:val="000000" w:themeColor="text1"/>
        </w:rPr>
        <w:t>them</w:t>
      </w:r>
      <w:r w:rsidRPr="00F16DE4">
        <w:rPr>
          <w:rFonts w:asciiTheme="majorHAnsi" w:hAnsiTheme="majorHAnsi" w:cstheme="majorHAnsi"/>
          <w:bCs/>
          <w:color w:val="000000" w:themeColor="text1"/>
        </w:rPr>
        <w:t>.</w:t>
      </w:r>
    </w:p>
    <w:p w14:paraId="314816E9" w14:textId="5707DB2A" w:rsidR="00DF6068" w:rsidRPr="00F16DE4" w:rsidRDefault="00DF6068" w:rsidP="002950AF">
      <w:pPr>
        <w:pStyle w:val="ListParagraph"/>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Set</w:t>
      </w:r>
      <w:r w:rsidR="00612B8E" w:rsidRPr="00F16DE4">
        <w:rPr>
          <w:rFonts w:asciiTheme="majorHAnsi" w:hAnsiTheme="majorHAnsi" w:cstheme="majorHAnsi"/>
          <w:bCs/>
          <w:color w:val="000000" w:themeColor="text1"/>
        </w:rPr>
        <w:t xml:space="preserve"> goals and plans</w:t>
      </w:r>
      <w:r w:rsidRPr="00F16DE4">
        <w:rPr>
          <w:rFonts w:asciiTheme="majorHAnsi" w:hAnsiTheme="majorHAnsi" w:cstheme="majorHAnsi"/>
          <w:bCs/>
          <w:color w:val="000000" w:themeColor="text1"/>
        </w:rPr>
        <w:t xml:space="preserve"> to meet learning needs.</w:t>
      </w:r>
    </w:p>
    <w:p w14:paraId="104D8EFF" w14:textId="45FAD6A5" w:rsidR="00C76D5B" w:rsidRPr="00F16DE4" w:rsidRDefault="00A82893" w:rsidP="002950AF">
      <w:pPr>
        <w:pStyle w:val="ListParagraph"/>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Is c</w:t>
      </w:r>
      <w:r w:rsidR="00612B8E" w:rsidRPr="00F16DE4">
        <w:rPr>
          <w:rFonts w:asciiTheme="majorHAnsi" w:hAnsiTheme="majorHAnsi" w:cstheme="majorHAnsi"/>
          <w:bCs/>
          <w:color w:val="000000" w:themeColor="text1"/>
        </w:rPr>
        <w:t>apable to help in developing</w:t>
      </w:r>
      <w:r w:rsidR="00C76D5B" w:rsidRPr="00F16DE4">
        <w:rPr>
          <w:rFonts w:asciiTheme="majorHAnsi" w:hAnsiTheme="majorHAnsi" w:cstheme="majorHAnsi"/>
          <w:bCs/>
          <w:color w:val="000000" w:themeColor="text1"/>
        </w:rPr>
        <w:t xml:space="preserve"> </w:t>
      </w:r>
      <w:r w:rsidR="004C1448" w:rsidRPr="00F16DE4">
        <w:rPr>
          <w:rFonts w:asciiTheme="majorHAnsi" w:hAnsiTheme="majorHAnsi" w:cstheme="majorHAnsi"/>
          <w:bCs/>
          <w:color w:val="000000" w:themeColor="text1"/>
        </w:rPr>
        <w:t xml:space="preserve">reflective </w:t>
      </w:r>
      <w:r w:rsidR="00C76D5B" w:rsidRPr="00F16DE4">
        <w:rPr>
          <w:rFonts w:asciiTheme="majorHAnsi" w:hAnsiTheme="majorHAnsi" w:cstheme="majorHAnsi"/>
          <w:bCs/>
          <w:color w:val="000000" w:themeColor="text1"/>
        </w:rPr>
        <w:t>writing and presentation skills.</w:t>
      </w:r>
    </w:p>
    <w:p w14:paraId="35A3C15C" w14:textId="2070E70C" w:rsidR="00DF6068" w:rsidRPr="00F16DE4" w:rsidRDefault="004C1448" w:rsidP="002950AF">
      <w:pPr>
        <w:pStyle w:val="ListParagraph"/>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Facilitate to</w:t>
      </w:r>
      <w:r w:rsidR="00DF6068" w:rsidRPr="00F16DE4">
        <w:rPr>
          <w:rFonts w:asciiTheme="majorHAnsi" w:hAnsiTheme="majorHAnsi" w:cstheme="majorHAnsi"/>
          <w:bCs/>
          <w:color w:val="000000" w:themeColor="text1"/>
        </w:rPr>
        <w:t xml:space="preserve"> map the learni</w:t>
      </w:r>
      <w:r w:rsidR="00612B8E" w:rsidRPr="00F16DE4">
        <w:rPr>
          <w:rFonts w:asciiTheme="majorHAnsi" w:hAnsiTheme="majorHAnsi" w:cstheme="majorHAnsi"/>
          <w:bCs/>
          <w:color w:val="000000" w:themeColor="text1"/>
        </w:rPr>
        <w:t>ng opportunities with competencies</w:t>
      </w:r>
      <w:r w:rsidR="00DF6068" w:rsidRPr="00F16DE4">
        <w:rPr>
          <w:rFonts w:asciiTheme="majorHAnsi" w:hAnsiTheme="majorHAnsi" w:cstheme="majorHAnsi"/>
          <w:bCs/>
          <w:color w:val="000000" w:themeColor="text1"/>
        </w:rPr>
        <w:t xml:space="preserve"> framework.</w:t>
      </w:r>
    </w:p>
    <w:p w14:paraId="3F233F5C" w14:textId="60308307" w:rsidR="00C76D5B" w:rsidRPr="00F16DE4" w:rsidRDefault="00C76D5B" w:rsidP="002950AF">
      <w:pPr>
        <w:pStyle w:val="ListParagraph"/>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Lead and empower </w:t>
      </w:r>
      <w:r w:rsidR="00612B8E" w:rsidRPr="00F16DE4">
        <w:rPr>
          <w:rFonts w:asciiTheme="majorHAnsi" w:hAnsiTheme="majorHAnsi" w:cstheme="majorHAnsi"/>
          <w:bCs/>
          <w:color w:val="000000" w:themeColor="text1"/>
        </w:rPr>
        <w:t>learners</w:t>
      </w:r>
      <w:r w:rsidRPr="00F16DE4">
        <w:rPr>
          <w:rFonts w:asciiTheme="majorHAnsi" w:hAnsiTheme="majorHAnsi" w:cstheme="majorHAnsi"/>
          <w:bCs/>
          <w:color w:val="000000" w:themeColor="text1"/>
        </w:rPr>
        <w:t xml:space="preserve"> through problem solving processes. Work through problems with </w:t>
      </w:r>
      <w:r w:rsidR="00612B8E" w:rsidRPr="00F16DE4">
        <w:rPr>
          <w:rFonts w:asciiTheme="majorHAnsi" w:hAnsiTheme="majorHAnsi" w:cstheme="majorHAnsi"/>
          <w:bCs/>
          <w:color w:val="000000" w:themeColor="text1"/>
        </w:rPr>
        <w:t>them</w:t>
      </w:r>
      <w:r w:rsidRPr="00F16DE4">
        <w:rPr>
          <w:rFonts w:asciiTheme="majorHAnsi" w:hAnsiTheme="majorHAnsi" w:cstheme="majorHAnsi"/>
          <w:bCs/>
          <w:color w:val="000000" w:themeColor="text1"/>
        </w:rPr>
        <w:t>.</w:t>
      </w:r>
    </w:p>
    <w:p w14:paraId="6A6197DF" w14:textId="4B60C241" w:rsidR="00DF6068" w:rsidRPr="00F16DE4" w:rsidRDefault="00DF6068" w:rsidP="002950AF">
      <w:pPr>
        <w:pStyle w:val="ListParagraph"/>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Assist </w:t>
      </w:r>
      <w:r w:rsidR="00F50EA9" w:rsidRPr="00F16DE4">
        <w:rPr>
          <w:rFonts w:asciiTheme="majorHAnsi" w:hAnsiTheme="majorHAnsi" w:cstheme="majorHAnsi"/>
          <w:bCs/>
          <w:color w:val="000000" w:themeColor="text1"/>
        </w:rPr>
        <w:t xml:space="preserve">learners </w:t>
      </w:r>
      <w:r w:rsidRPr="00F16DE4">
        <w:rPr>
          <w:rFonts w:asciiTheme="majorHAnsi" w:hAnsiTheme="majorHAnsi" w:cstheme="majorHAnsi"/>
          <w:bCs/>
          <w:color w:val="000000" w:themeColor="text1"/>
        </w:rPr>
        <w:t>to identify opportunities to develop the leadership abilities and leading the team.</w:t>
      </w:r>
    </w:p>
    <w:p w14:paraId="120D312A" w14:textId="214E8B34" w:rsidR="00C76D5B" w:rsidRPr="00F16DE4" w:rsidRDefault="00111FE1" w:rsidP="002950AF">
      <w:pPr>
        <w:pStyle w:val="ListParagraph"/>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Provide f</w:t>
      </w:r>
      <w:r w:rsidR="00C76D5B" w:rsidRPr="00F16DE4">
        <w:rPr>
          <w:rFonts w:asciiTheme="majorHAnsi" w:hAnsiTheme="majorHAnsi" w:cstheme="majorHAnsi"/>
          <w:bCs/>
          <w:color w:val="000000" w:themeColor="text1"/>
        </w:rPr>
        <w:t>eedback on the action learning process and report.</w:t>
      </w:r>
    </w:p>
    <w:p w14:paraId="37142635" w14:textId="2AE0AA71" w:rsidR="00DF6068" w:rsidRPr="00F16DE4" w:rsidRDefault="00DF6068" w:rsidP="002950AF">
      <w:pPr>
        <w:pStyle w:val="ListParagraph"/>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Meet regularly with </w:t>
      </w:r>
      <w:r w:rsidR="00612B8E" w:rsidRPr="00F16DE4">
        <w:rPr>
          <w:rFonts w:asciiTheme="majorHAnsi" w:hAnsiTheme="majorHAnsi" w:cstheme="majorHAnsi"/>
          <w:bCs/>
          <w:color w:val="000000" w:themeColor="text1"/>
        </w:rPr>
        <w:t>learners</w:t>
      </w:r>
      <w:r w:rsidRPr="00F16DE4">
        <w:rPr>
          <w:rFonts w:asciiTheme="majorHAnsi" w:hAnsiTheme="majorHAnsi" w:cstheme="majorHAnsi"/>
          <w:bCs/>
          <w:color w:val="000000" w:themeColor="text1"/>
        </w:rPr>
        <w:t xml:space="preserve"> and </w:t>
      </w:r>
      <w:r w:rsidR="00612B8E" w:rsidRPr="00F16DE4">
        <w:rPr>
          <w:rFonts w:asciiTheme="majorHAnsi" w:hAnsiTheme="majorHAnsi" w:cstheme="majorHAnsi"/>
          <w:bCs/>
          <w:color w:val="000000" w:themeColor="text1"/>
        </w:rPr>
        <w:t xml:space="preserve">provide </w:t>
      </w:r>
      <w:r w:rsidR="00F50EA9" w:rsidRPr="00F16DE4">
        <w:rPr>
          <w:rFonts w:asciiTheme="majorHAnsi" w:hAnsiTheme="majorHAnsi" w:cstheme="majorHAnsi"/>
          <w:bCs/>
          <w:color w:val="000000" w:themeColor="text1"/>
        </w:rPr>
        <w:t xml:space="preserve">evaluation </w:t>
      </w:r>
      <w:r w:rsidRPr="00F16DE4">
        <w:rPr>
          <w:rFonts w:asciiTheme="majorHAnsi" w:hAnsiTheme="majorHAnsi" w:cstheme="majorHAnsi"/>
          <w:bCs/>
          <w:color w:val="000000" w:themeColor="text1"/>
        </w:rPr>
        <w:t xml:space="preserve">feedback </w:t>
      </w:r>
      <w:r w:rsidR="00612B8E" w:rsidRPr="00F16DE4">
        <w:rPr>
          <w:rFonts w:asciiTheme="majorHAnsi" w:hAnsiTheme="majorHAnsi" w:cstheme="majorHAnsi"/>
          <w:bCs/>
          <w:color w:val="000000" w:themeColor="text1"/>
        </w:rPr>
        <w:t>on learning.</w:t>
      </w:r>
    </w:p>
    <w:p w14:paraId="7D7843BA" w14:textId="704CFB49" w:rsidR="00DF6068" w:rsidRPr="00F16DE4" w:rsidRDefault="00612B8E" w:rsidP="002950AF">
      <w:pPr>
        <w:pStyle w:val="ListParagraph"/>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Facilitate to</w:t>
      </w:r>
      <w:r w:rsidR="00DF6068" w:rsidRPr="00F16DE4">
        <w:rPr>
          <w:rFonts w:asciiTheme="majorHAnsi" w:hAnsiTheme="majorHAnsi" w:cstheme="majorHAnsi"/>
          <w:bCs/>
          <w:color w:val="000000" w:themeColor="text1"/>
        </w:rPr>
        <w:t xml:space="preserve"> complete the Clinical Logbook.</w:t>
      </w:r>
    </w:p>
    <w:p w14:paraId="4F2B4FC4" w14:textId="77777777" w:rsidR="00612B8E" w:rsidRPr="00F16DE4" w:rsidRDefault="00612B8E" w:rsidP="002950AF">
      <w:pPr>
        <w:pStyle w:val="ListParagraph"/>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Verify and sign the Clinical Logbook.</w:t>
      </w:r>
    </w:p>
    <w:p w14:paraId="20078C9B" w14:textId="6EAA52C1" w:rsidR="00DF6068" w:rsidRPr="00F16DE4" w:rsidRDefault="00ED5F8E" w:rsidP="002950AF">
      <w:pPr>
        <w:pStyle w:val="ListParagraph"/>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Should neither </w:t>
      </w:r>
      <w:r w:rsidR="00DF6068" w:rsidRPr="00F16DE4">
        <w:rPr>
          <w:rFonts w:asciiTheme="majorHAnsi" w:hAnsiTheme="majorHAnsi" w:cstheme="majorHAnsi"/>
          <w:bCs/>
          <w:color w:val="000000" w:themeColor="text1"/>
        </w:rPr>
        <w:t>be a ment</w:t>
      </w:r>
      <w:r w:rsidRPr="00F16DE4">
        <w:rPr>
          <w:rFonts w:asciiTheme="majorHAnsi" w:hAnsiTheme="majorHAnsi" w:cstheme="majorHAnsi"/>
          <w:bCs/>
          <w:color w:val="000000" w:themeColor="text1"/>
        </w:rPr>
        <w:t>ee</w:t>
      </w:r>
      <w:r w:rsidR="00DF6068" w:rsidRPr="00F16DE4">
        <w:rPr>
          <w:rFonts w:asciiTheme="majorHAnsi" w:hAnsiTheme="majorHAnsi" w:cstheme="majorHAnsi"/>
          <w:bCs/>
          <w:color w:val="000000" w:themeColor="text1"/>
        </w:rPr>
        <w:t xml:space="preserve"> nor a ment</w:t>
      </w:r>
      <w:r w:rsidRPr="00F16DE4">
        <w:rPr>
          <w:rFonts w:asciiTheme="majorHAnsi" w:hAnsiTheme="majorHAnsi" w:cstheme="majorHAnsi"/>
          <w:bCs/>
          <w:color w:val="000000" w:themeColor="text1"/>
        </w:rPr>
        <w:t>or</w:t>
      </w:r>
      <w:r w:rsidR="00DF6068" w:rsidRPr="00F16DE4">
        <w:rPr>
          <w:rFonts w:asciiTheme="majorHAnsi" w:hAnsiTheme="majorHAnsi" w:cstheme="majorHAnsi"/>
          <w:bCs/>
          <w:color w:val="000000" w:themeColor="text1"/>
        </w:rPr>
        <w:t xml:space="preserve"> of more than 2 specialties</w:t>
      </w:r>
      <w:r w:rsidR="007B7084" w:rsidRPr="00F16DE4">
        <w:rPr>
          <w:rFonts w:asciiTheme="majorHAnsi" w:hAnsiTheme="majorHAnsi" w:cstheme="majorHAnsi"/>
          <w:bCs/>
          <w:color w:val="000000" w:themeColor="text1"/>
        </w:rPr>
        <w:t xml:space="preserve"> at the same time</w:t>
      </w:r>
      <w:r w:rsidR="00DF6068" w:rsidRPr="00F16DE4">
        <w:rPr>
          <w:rFonts w:asciiTheme="majorHAnsi" w:hAnsiTheme="majorHAnsi" w:cstheme="majorHAnsi"/>
          <w:bCs/>
          <w:color w:val="000000" w:themeColor="text1"/>
        </w:rPr>
        <w:t>.</w:t>
      </w:r>
    </w:p>
    <w:p w14:paraId="1A4A95FF" w14:textId="4DD550E8" w:rsidR="00263BB9" w:rsidRDefault="00263BB9">
      <w:pPr>
        <w:rPr>
          <w:rFonts w:asciiTheme="majorHAnsi" w:hAnsiTheme="majorHAnsi" w:cstheme="majorHAnsi"/>
          <w:b/>
          <w:bCs/>
          <w:strike/>
          <w:color w:val="000000" w:themeColor="text1"/>
        </w:rPr>
      </w:pPr>
      <w:r>
        <w:rPr>
          <w:rFonts w:asciiTheme="majorHAnsi" w:hAnsiTheme="majorHAnsi" w:cstheme="majorHAnsi"/>
          <w:b/>
          <w:bCs/>
          <w:strike/>
          <w:color w:val="000000" w:themeColor="text1"/>
        </w:rPr>
        <w:br w:type="page"/>
      </w:r>
    </w:p>
    <w:p w14:paraId="4B0CE245" w14:textId="01909204" w:rsidR="008F218C" w:rsidRPr="00263BB9" w:rsidRDefault="00263BB9" w:rsidP="00D24FED">
      <w:pPr>
        <w:pStyle w:val="ListParagraph"/>
        <w:numPr>
          <w:ilvl w:val="0"/>
          <w:numId w:val="21"/>
        </w:numPr>
        <w:jc w:val="both"/>
        <w:outlineLvl w:val="0"/>
        <w:rPr>
          <w:rFonts w:asciiTheme="majorHAnsi" w:hAnsiTheme="majorHAnsi" w:cstheme="majorHAnsi"/>
          <w:b/>
          <w:bCs/>
          <w:color w:val="000000" w:themeColor="text1"/>
          <w:sz w:val="28"/>
          <w:szCs w:val="28"/>
        </w:rPr>
      </w:pPr>
      <w:bookmarkStart w:id="30" w:name="_Toc63249257"/>
      <w:r w:rsidRPr="00263BB9">
        <w:rPr>
          <w:rFonts w:asciiTheme="majorHAnsi" w:hAnsiTheme="majorHAnsi" w:cstheme="majorHAnsi"/>
          <w:b/>
          <w:bCs/>
          <w:color w:val="000000" w:themeColor="text1"/>
          <w:sz w:val="28"/>
          <w:szCs w:val="28"/>
        </w:rPr>
        <w:lastRenderedPageBreak/>
        <w:t xml:space="preserve"> </w:t>
      </w:r>
      <w:r w:rsidR="00C41F1E" w:rsidRPr="00263BB9">
        <w:rPr>
          <w:rFonts w:asciiTheme="majorHAnsi" w:hAnsiTheme="majorHAnsi" w:cstheme="majorHAnsi"/>
          <w:b/>
          <w:bCs/>
          <w:color w:val="000000" w:themeColor="text1"/>
          <w:sz w:val="28"/>
          <w:szCs w:val="28"/>
        </w:rPr>
        <w:t>M</w:t>
      </w:r>
      <w:r w:rsidR="00CB13A8" w:rsidRPr="00263BB9">
        <w:rPr>
          <w:rFonts w:asciiTheme="majorHAnsi" w:hAnsiTheme="majorHAnsi" w:cstheme="majorHAnsi"/>
          <w:b/>
          <w:bCs/>
          <w:color w:val="000000" w:themeColor="text1"/>
          <w:sz w:val="28"/>
          <w:szCs w:val="28"/>
        </w:rPr>
        <w:t>entoring Process</w:t>
      </w:r>
      <w:bookmarkEnd w:id="30"/>
    </w:p>
    <w:p w14:paraId="22EF33A3" w14:textId="77777777" w:rsidR="00932C4C" w:rsidRPr="00F16DE4" w:rsidRDefault="00932C4C" w:rsidP="00464983">
      <w:pPr>
        <w:jc w:val="both"/>
        <w:rPr>
          <w:rFonts w:asciiTheme="majorHAnsi" w:hAnsiTheme="majorHAnsi" w:cstheme="majorHAnsi"/>
          <w:b/>
          <w:bCs/>
          <w:color w:val="000000" w:themeColor="text1"/>
        </w:rPr>
      </w:pPr>
    </w:p>
    <w:p w14:paraId="3A976F20" w14:textId="5CA133F7" w:rsidR="00CB13A8" w:rsidRPr="00F16DE4" w:rsidRDefault="00CB13A8" w:rsidP="00464983">
      <w:pPr>
        <w:jc w:val="both"/>
        <w:rPr>
          <w:rFonts w:asciiTheme="majorHAnsi" w:hAnsiTheme="majorHAnsi" w:cstheme="majorHAnsi"/>
          <w:b/>
          <w:bCs/>
          <w:color w:val="000000" w:themeColor="text1"/>
        </w:rPr>
      </w:pPr>
      <w:r w:rsidRPr="00F16DE4">
        <w:rPr>
          <w:rFonts w:asciiTheme="majorHAnsi" w:hAnsiTheme="majorHAnsi" w:cstheme="majorHAnsi"/>
          <w:bCs/>
          <w:color w:val="000000" w:themeColor="text1"/>
        </w:rPr>
        <w:t>Mentoring relationship progress through</w:t>
      </w:r>
      <w:r w:rsidR="0098278D" w:rsidRPr="00F16DE4">
        <w:rPr>
          <w:rFonts w:asciiTheme="majorHAnsi" w:hAnsiTheme="majorHAnsi" w:cstheme="majorHAnsi"/>
          <w:bCs/>
          <w:color w:val="000000" w:themeColor="text1"/>
        </w:rPr>
        <w:t xml:space="preserve"> </w:t>
      </w:r>
      <w:r w:rsidR="007F1AC9" w:rsidRPr="00F16DE4">
        <w:rPr>
          <w:rFonts w:asciiTheme="majorHAnsi" w:hAnsiTheme="majorHAnsi" w:cstheme="majorHAnsi"/>
          <w:bCs/>
          <w:color w:val="000000" w:themeColor="text1"/>
        </w:rPr>
        <w:t>four</w:t>
      </w:r>
      <w:r w:rsidRPr="00F16DE4">
        <w:rPr>
          <w:rFonts w:asciiTheme="majorHAnsi" w:hAnsiTheme="majorHAnsi" w:cstheme="majorHAnsi"/>
          <w:bCs/>
          <w:color w:val="000000" w:themeColor="text1"/>
        </w:rPr>
        <w:t xml:space="preserve"> predictable stages: </w:t>
      </w:r>
      <w:r w:rsidR="001A20DA" w:rsidRPr="00F16DE4">
        <w:rPr>
          <w:rFonts w:asciiTheme="majorHAnsi" w:hAnsiTheme="majorHAnsi" w:cstheme="majorHAnsi"/>
          <w:bCs/>
          <w:i/>
          <w:color w:val="000000" w:themeColor="text1"/>
        </w:rPr>
        <w:t>Preparing, Managing the connection, Reflecting and Transitioning</w:t>
      </w:r>
      <w:r w:rsidR="001A20DA" w:rsidRPr="00F16DE4">
        <w:rPr>
          <w:rFonts w:asciiTheme="majorHAnsi" w:hAnsiTheme="majorHAnsi" w:cstheme="majorHAnsi"/>
          <w:bCs/>
          <w:color w:val="000000" w:themeColor="text1"/>
        </w:rPr>
        <w:t>. These stages are building on each other to form a developmental sequence. The development</w:t>
      </w:r>
      <w:r w:rsidR="0098278D" w:rsidRPr="00F16DE4">
        <w:rPr>
          <w:rFonts w:asciiTheme="majorHAnsi" w:hAnsiTheme="majorHAnsi" w:cstheme="majorHAnsi"/>
          <w:bCs/>
          <w:color w:val="000000" w:themeColor="text1"/>
        </w:rPr>
        <w:t xml:space="preserve"> of each stage</w:t>
      </w:r>
      <w:r w:rsidR="001A20DA" w:rsidRPr="00F16DE4">
        <w:rPr>
          <w:rFonts w:asciiTheme="majorHAnsi" w:hAnsiTheme="majorHAnsi" w:cstheme="majorHAnsi"/>
          <w:bCs/>
          <w:color w:val="000000" w:themeColor="text1"/>
        </w:rPr>
        <w:t xml:space="preserve"> may </w:t>
      </w:r>
      <w:r w:rsidR="0098278D" w:rsidRPr="00F16DE4">
        <w:rPr>
          <w:rFonts w:asciiTheme="majorHAnsi" w:hAnsiTheme="majorHAnsi" w:cstheme="majorHAnsi"/>
          <w:bCs/>
          <w:color w:val="000000" w:themeColor="text1"/>
        </w:rPr>
        <w:t>vary</w:t>
      </w:r>
      <w:r w:rsidR="001A20DA" w:rsidRPr="00F16DE4">
        <w:rPr>
          <w:rFonts w:asciiTheme="majorHAnsi" w:hAnsiTheme="majorHAnsi" w:cstheme="majorHAnsi"/>
          <w:bCs/>
          <w:color w:val="000000" w:themeColor="text1"/>
        </w:rPr>
        <w:t xml:space="preserve"> in length, </w:t>
      </w:r>
      <w:r w:rsidR="003E55E0" w:rsidRPr="00F16DE4">
        <w:rPr>
          <w:rFonts w:asciiTheme="majorHAnsi" w:hAnsiTheme="majorHAnsi" w:cstheme="majorHAnsi"/>
          <w:bCs/>
          <w:color w:val="000000" w:themeColor="text1"/>
        </w:rPr>
        <w:t xml:space="preserve">and is often </w:t>
      </w:r>
      <w:r w:rsidR="001A20DA" w:rsidRPr="00F16DE4">
        <w:rPr>
          <w:rFonts w:asciiTheme="majorHAnsi" w:hAnsiTheme="majorHAnsi" w:cstheme="majorHAnsi"/>
          <w:bCs/>
          <w:color w:val="000000" w:themeColor="text1"/>
        </w:rPr>
        <w:t>affected by the relationship, interaction and progress</w:t>
      </w:r>
      <w:r w:rsidR="003E55E0" w:rsidRPr="00F16DE4">
        <w:rPr>
          <w:rFonts w:asciiTheme="majorHAnsi" w:hAnsiTheme="majorHAnsi" w:cstheme="majorHAnsi"/>
          <w:bCs/>
          <w:color w:val="000000" w:themeColor="text1"/>
        </w:rPr>
        <w:t xml:space="preserve"> of each</w:t>
      </w:r>
      <w:r w:rsidR="001A20DA" w:rsidRPr="00F16DE4">
        <w:rPr>
          <w:rFonts w:asciiTheme="majorHAnsi" w:hAnsiTheme="majorHAnsi" w:cstheme="majorHAnsi"/>
          <w:bCs/>
          <w:color w:val="000000" w:themeColor="text1"/>
        </w:rPr>
        <w:t>.</w:t>
      </w:r>
    </w:p>
    <w:p w14:paraId="48515F5D" w14:textId="77777777" w:rsidR="008F218C" w:rsidRPr="00F16DE4" w:rsidRDefault="008F218C" w:rsidP="00464983">
      <w:pPr>
        <w:jc w:val="both"/>
        <w:rPr>
          <w:rFonts w:asciiTheme="majorHAnsi" w:hAnsiTheme="majorHAnsi" w:cstheme="majorHAnsi"/>
          <w:bCs/>
          <w:color w:val="000000" w:themeColor="text1"/>
        </w:rPr>
      </w:pPr>
    </w:p>
    <w:p w14:paraId="27CF4404" w14:textId="650248C5" w:rsidR="001A20DA" w:rsidRPr="00F16DE4" w:rsidRDefault="001A20DA" w:rsidP="00464983">
      <w:p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Awareness of the stages is a key factor in successful mentoring relationships. When they are taken for granted or skipped over, they can have a negative impact on the relationship. Therefore, improve the awareness of the stages can provide significant </w:t>
      </w:r>
      <w:r w:rsidR="003E55E0" w:rsidRPr="00F16DE4">
        <w:rPr>
          <w:rFonts w:asciiTheme="majorHAnsi" w:hAnsiTheme="majorHAnsi" w:cstheme="majorHAnsi"/>
          <w:bCs/>
          <w:color w:val="000000" w:themeColor="text1"/>
        </w:rPr>
        <w:t xml:space="preserve">alerts and </w:t>
      </w:r>
      <w:r w:rsidR="008C5C2A" w:rsidRPr="00F16DE4">
        <w:rPr>
          <w:rFonts w:asciiTheme="majorHAnsi" w:hAnsiTheme="majorHAnsi" w:cstheme="majorHAnsi"/>
          <w:bCs/>
          <w:color w:val="000000" w:themeColor="text1"/>
        </w:rPr>
        <w:t>directions</w:t>
      </w:r>
      <w:r w:rsidR="003E55E0" w:rsidRPr="00F16DE4">
        <w:rPr>
          <w:rFonts w:asciiTheme="majorHAnsi" w:hAnsiTheme="majorHAnsi" w:cstheme="majorHAnsi"/>
          <w:bCs/>
          <w:color w:val="000000" w:themeColor="text1"/>
        </w:rPr>
        <w:t xml:space="preserve"> in the </w:t>
      </w:r>
      <w:r w:rsidR="008C5C2A" w:rsidRPr="00F16DE4">
        <w:rPr>
          <w:rFonts w:asciiTheme="majorHAnsi" w:hAnsiTheme="majorHAnsi" w:cstheme="majorHAnsi"/>
          <w:bCs/>
          <w:color w:val="000000" w:themeColor="text1"/>
        </w:rPr>
        <w:t xml:space="preserve">mentoring </w:t>
      </w:r>
      <w:r w:rsidR="003E55E0" w:rsidRPr="00F16DE4">
        <w:rPr>
          <w:rFonts w:asciiTheme="majorHAnsi" w:hAnsiTheme="majorHAnsi" w:cstheme="majorHAnsi"/>
          <w:bCs/>
          <w:color w:val="000000" w:themeColor="text1"/>
        </w:rPr>
        <w:t>process</w:t>
      </w:r>
      <w:r w:rsidRPr="00F16DE4">
        <w:rPr>
          <w:rFonts w:asciiTheme="majorHAnsi" w:hAnsiTheme="majorHAnsi" w:cstheme="majorHAnsi"/>
          <w:bCs/>
          <w:color w:val="000000" w:themeColor="text1"/>
        </w:rPr>
        <w:t>.</w:t>
      </w:r>
    </w:p>
    <w:p w14:paraId="74C44BA6" w14:textId="77777777" w:rsidR="008F218C" w:rsidRPr="00F16DE4" w:rsidRDefault="008F218C" w:rsidP="00464983">
      <w:pPr>
        <w:jc w:val="both"/>
        <w:rPr>
          <w:rFonts w:asciiTheme="majorHAnsi" w:hAnsiTheme="majorHAnsi" w:cstheme="majorHAnsi"/>
          <w:b/>
          <w:bCs/>
          <w:color w:val="000000" w:themeColor="text1"/>
        </w:rPr>
      </w:pPr>
    </w:p>
    <w:p w14:paraId="03F755FB" w14:textId="79A6B42A" w:rsidR="00554031" w:rsidRPr="00F16DE4" w:rsidRDefault="001A20DA" w:rsidP="002950AF">
      <w:pPr>
        <w:pStyle w:val="ListParagraph"/>
        <w:numPr>
          <w:ilvl w:val="0"/>
          <w:numId w:val="16"/>
        </w:numPr>
        <w:jc w:val="both"/>
        <w:rPr>
          <w:rFonts w:asciiTheme="majorHAnsi" w:hAnsiTheme="majorHAnsi" w:cstheme="majorHAnsi"/>
          <w:b/>
          <w:bCs/>
          <w:color w:val="000000" w:themeColor="text1"/>
        </w:rPr>
      </w:pPr>
      <w:r w:rsidRPr="00F16DE4">
        <w:rPr>
          <w:rFonts w:asciiTheme="majorHAnsi" w:hAnsiTheme="majorHAnsi" w:cstheme="majorHAnsi"/>
          <w:b/>
          <w:color w:val="000000" w:themeColor="text1"/>
          <w:lang w:eastAsia="zh-TW"/>
        </w:rPr>
        <w:t>Preparing</w:t>
      </w:r>
    </w:p>
    <w:p w14:paraId="64301115" w14:textId="77777777" w:rsidR="00464983" w:rsidRPr="00F16DE4" w:rsidRDefault="00464983" w:rsidP="00464983">
      <w:pPr>
        <w:pStyle w:val="ListParagraph"/>
        <w:ind w:left="360"/>
        <w:jc w:val="both"/>
        <w:rPr>
          <w:rFonts w:asciiTheme="majorHAnsi" w:hAnsiTheme="majorHAnsi" w:cstheme="majorHAnsi"/>
          <w:b/>
          <w:bCs/>
          <w:color w:val="000000" w:themeColor="text1"/>
        </w:rPr>
      </w:pPr>
    </w:p>
    <w:p w14:paraId="3C8C2194" w14:textId="2FFD259C" w:rsidR="001A20DA" w:rsidRPr="00F16DE4" w:rsidRDefault="004F5F3A" w:rsidP="00C41F1E">
      <w:pPr>
        <w:ind w:leftChars="295" w:left="70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Mentors and fellow</w:t>
      </w:r>
      <w:r w:rsidR="007B7084" w:rsidRPr="00F16DE4">
        <w:rPr>
          <w:rFonts w:asciiTheme="majorHAnsi" w:hAnsiTheme="majorHAnsi" w:cstheme="majorHAnsi"/>
          <w:bCs/>
          <w:color w:val="000000" w:themeColor="text1"/>
        </w:rPr>
        <w:t>ship</w:t>
      </w:r>
      <w:r w:rsidRPr="00F16DE4">
        <w:rPr>
          <w:rFonts w:asciiTheme="majorHAnsi" w:hAnsiTheme="majorHAnsi" w:cstheme="majorHAnsi"/>
          <w:bCs/>
          <w:color w:val="000000" w:themeColor="text1"/>
        </w:rPr>
        <w:t xml:space="preserve"> candidates should reflect on their motivations and goals for the mentoring relationship.</w:t>
      </w:r>
    </w:p>
    <w:p w14:paraId="4594E7B6" w14:textId="1170651E" w:rsidR="004F5F3A" w:rsidRPr="00F16DE4" w:rsidRDefault="004F5F3A" w:rsidP="00D24FED">
      <w:pPr>
        <w:pStyle w:val="ListParagraph"/>
        <w:numPr>
          <w:ilvl w:val="0"/>
          <w:numId w:val="5"/>
        </w:numPr>
        <w:ind w:leftChars="295" w:left="106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Mentors are </w:t>
      </w:r>
      <w:r w:rsidR="003E55E0" w:rsidRPr="00F16DE4">
        <w:rPr>
          <w:rFonts w:asciiTheme="majorHAnsi" w:hAnsiTheme="majorHAnsi" w:cstheme="majorHAnsi"/>
          <w:bCs/>
          <w:color w:val="000000" w:themeColor="text1"/>
        </w:rPr>
        <w:t>assigned</w:t>
      </w:r>
      <w:r w:rsidRPr="00F16DE4">
        <w:rPr>
          <w:rFonts w:asciiTheme="majorHAnsi" w:hAnsiTheme="majorHAnsi" w:cstheme="majorHAnsi"/>
          <w:bCs/>
          <w:color w:val="000000" w:themeColor="text1"/>
        </w:rPr>
        <w:t xml:space="preserve"> </w:t>
      </w:r>
      <w:r w:rsidR="003E55E0" w:rsidRPr="00F16DE4">
        <w:rPr>
          <w:rFonts w:asciiTheme="majorHAnsi" w:hAnsiTheme="majorHAnsi" w:cstheme="majorHAnsi"/>
          <w:bCs/>
          <w:color w:val="000000" w:themeColor="text1"/>
        </w:rPr>
        <w:t>appropriately to</w:t>
      </w:r>
      <w:r w:rsidRPr="00F16DE4">
        <w:rPr>
          <w:rFonts w:asciiTheme="majorHAnsi" w:hAnsiTheme="majorHAnsi" w:cstheme="majorHAnsi"/>
          <w:bCs/>
          <w:color w:val="000000" w:themeColor="text1"/>
        </w:rPr>
        <w:t xml:space="preserve"> </w:t>
      </w:r>
      <w:r w:rsidR="003E55E0" w:rsidRPr="00F16DE4">
        <w:rPr>
          <w:rFonts w:asciiTheme="majorHAnsi" w:hAnsiTheme="majorHAnsi" w:cstheme="majorHAnsi"/>
          <w:bCs/>
          <w:color w:val="000000" w:themeColor="text1"/>
        </w:rPr>
        <w:t xml:space="preserve">each </w:t>
      </w:r>
      <w:r w:rsidRPr="00F16DE4">
        <w:rPr>
          <w:rFonts w:asciiTheme="majorHAnsi" w:hAnsiTheme="majorHAnsi" w:cstheme="majorHAnsi"/>
          <w:bCs/>
          <w:color w:val="000000" w:themeColor="text1"/>
        </w:rPr>
        <w:t>fellow</w:t>
      </w:r>
      <w:r w:rsidR="007B7084" w:rsidRPr="00F16DE4">
        <w:rPr>
          <w:rFonts w:asciiTheme="majorHAnsi" w:hAnsiTheme="majorHAnsi" w:cstheme="majorHAnsi"/>
          <w:bCs/>
          <w:color w:val="000000" w:themeColor="text1"/>
        </w:rPr>
        <w:t>ship</w:t>
      </w:r>
      <w:r w:rsidRPr="00F16DE4">
        <w:rPr>
          <w:rFonts w:asciiTheme="majorHAnsi" w:hAnsiTheme="majorHAnsi" w:cstheme="majorHAnsi"/>
          <w:bCs/>
          <w:color w:val="000000" w:themeColor="text1"/>
        </w:rPr>
        <w:t xml:space="preserve"> candidate.</w:t>
      </w:r>
    </w:p>
    <w:p w14:paraId="6E538F9C" w14:textId="7E51B13B" w:rsidR="004F5F3A" w:rsidRPr="00F16DE4" w:rsidRDefault="004F5F3A" w:rsidP="00D24FED">
      <w:pPr>
        <w:pStyle w:val="ListParagraph"/>
        <w:numPr>
          <w:ilvl w:val="0"/>
          <w:numId w:val="5"/>
        </w:numPr>
        <w:ind w:leftChars="295" w:left="106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HKCNHCM informs mentor </w:t>
      </w:r>
      <w:r w:rsidR="003E55E0" w:rsidRPr="00F16DE4">
        <w:rPr>
          <w:rFonts w:asciiTheme="majorHAnsi" w:hAnsiTheme="majorHAnsi" w:cstheme="majorHAnsi"/>
          <w:bCs/>
          <w:color w:val="000000" w:themeColor="text1"/>
        </w:rPr>
        <w:t xml:space="preserve">on the </w:t>
      </w:r>
      <w:proofErr w:type="spellStart"/>
      <w:r w:rsidR="003E55E0" w:rsidRPr="00F16DE4">
        <w:rPr>
          <w:rFonts w:asciiTheme="majorHAnsi" w:hAnsiTheme="majorHAnsi" w:cstheme="majorHAnsi"/>
          <w:bCs/>
          <w:color w:val="000000" w:themeColor="text1"/>
        </w:rPr>
        <w:t>appointement</w:t>
      </w:r>
      <w:proofErr w:type="spellEnd"/>
      <w:r w:rsidR="003E55E0" w:rsidRPr="00F16DE4">
        <w:rPr>
          <w:rFonts w:asciiTheme="majorHAnsi" w:hAnsiTheme="majorHAnsi" w:cstheme="majorHAnsi"/>
          <w:bCs/>
          <w:color w:val="000000" w:themeColor="text1"/>
        </w:rPr>
        <w:t xml:space="preserve"> and assignment by </w:t>
      </w:r>
      <w:r w:rsidRPr="00F16DE4">
        <w:rPr>
          <w:rFonts w:asciiTheme="majorHAnsi" w:hAnsiTheme="majorHAnsi" w:cstheme="majorHAnsi"/>
          <w:bCs/>
          <w:color w:val="000000" w:themeColor="text1"/>
        </w:rPr>
        <w:t xml:space="preserve">emailing </w:t>
      </w:r>
      <w:r w:rsidR="003E55E0" w:rsidRPr="00F16DE4">
        <w:rPr>
          <w:rFonts w:asciiTheme="majorHAnsi" w:hAnsiTheme="majorHAnsi" w:cstheme="majorHAnsi"/>
          <w:bCs/>
          <w:color w:val="000000" w:themeColor="text1"/>
        </w:rPr>
        <w:t xml:space="preserve">along with </w:t>
      </w:r>
      <w:r w:rsidRPr="00F16DE4">
        <w:rPr>
          <w:rFonts w:asciiTheme="majorHAnsi" w:hAnsiTheme="majorHAnsi" w:cstheme="majorHAnsi"/>
          <w:bCs/>
          <w:color w:val="000000" w:themeColor="text1"/>
        </w:rPr>
        <w:t xml:space="preserve">briefing </w:t>
      </w:r>
      <w:r w:rsidR="003E55E0" w:rsidRPr="00F16DE4">
        <w:rPr>
          <w:rFonts w:asciiTheme="majorHAnsi" w:hAnsiTheme="majorHAnsi" w:cstheme="majorHAnsi"/>
          <w:bCs/>
          <w:color w:val="000000" w:themeColor="text1"/>
        </w:rPr>
        <w:t>and</w:t>
      </w:r>
      <w:r w:rsidRPr="00F16DE4">
        <w:rPr>
          <w:rFonts w:asciiTheme="majorHAnsi" w:hAnsiTheme="majorHAnsi" w:cstheme="majorHAnsi"/>
          <w:bCs/>
          <w:color w:val="000000" w:themeColor="text1"/>
        </w:rPr>
        <w:t xml:space="preserve"> contact information.</w:t>
      </w:r>
    </w:p>
    <w:p w14:paraId="72062964" w14:textId="2D9DD78C" w:rsidR="004F5F3A" w:rsidRPr="00F16DE4" w:rsidRDefault="004F5F3A" w:rsidP="00D24FED">
      <w:pPr>
        <w:pStyle w:val="ListParagraph"/>
        <w:numPr>
          <w:ilvl w:val="0"/>
          <w:numId w:val="5"/>
        </w:numPr>
        <w:ind w:leftChars="295" w:left="106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Fellow</w:t>
      </w:r>
      <w:r w:rsidR="007B7084" w:rsidRPr="00F16DE4">
        <w:rPr>
          <w:rFonts w:asciiTheme="majorHAnsi" w:hAnsiTheme="majorHAnsi" w:cstheme="majorHAnsi"/>
          <w:bCs/>
          <w:color w:val="000000" w:themeColor="text1"/>
        </w:rPr>
        <w:t>ship</w:t>
      </w:r>
      <w:r w:rsidRPr="00F16DE4">
        <w:rPr>
          <w:rFonts w:asciiTheme="majorHAnsi" w:hAnsiTheme="majorHAnsi" w:cstheme="majorHAnsi"/>
          <w:bCs/>
          <w:color w:val="000000" w:themeColor="text1"/>
        </w:rPr>
        <w:t xml:space="preserve"> candidate is responsible for </w:t>
      </w:r>
      <w:r w:rsidR="007B7084" w:rsidRPr="00F16DE4">
        <w:rPr>
          <w:rFonts w:asciiTheme="majorHAnsi" w:hAnsiTheme="majorHAnsi" w:cstheme="majorHAnsi"/>
          <w:bCs/>
          <w:color w:val="000000" w:themeColor="text1"/>
        </w:rPr>
        <w:t xml:space="preserve">approaching the mentor initially. </w:t>
      </w:r>
    </w:p>
    <w:p w14:paraId="01CFF1C5" w14:textId="0F5DAF80" w:rsidR="00003F71" w:rsidRDefault="004F5F3A" w:rsidP="00603363">
      <w:pPr>
        <w:pStyle w:val="ListParagraph"/>
        <w:numPr>
          <w:ilvl w:val="0"/>
          <w:numId w:val="5"/>
        </w:numPr>
        <w:ind w:leftChars="295" w:left="1068"/>
        <w:jc w:val="both"/>
        <w:rPr>
          <w:rFonts w:asciiTheme="majorHAnsi" w:hAnsiTheme="majorHAnsi" w:cstheme="majorHAnsi"/>
          <w:bCs/>
          <w:color w:val="000000" w:themeColor="text1"/>
        </w:rPr>
      </w:pPr>
      <w:r w:rsidRPr="00263BB9">
        <w:rPr>
          <w:rFonts w:asciiTheme="majorHAnsi" w:hAnsiTheme="majorHAnsi" w:cstheme="majorHAnsi"/>
          <w:bCs/>
          <w:color w:val="000000" w:themeColor="text1"/>
        </w:rPr>
        <w:t>Mentor and fellow</w:t>
      </w:r>
      <w:r w:rsidR="007B7084" w:rsidRPr="00263BB9">
        <w:rPr>
          <w:rFonts w:asciiTheme="majorHAnsi" w:hAnsiTheme="majorHAnsi" w:cstheme="majorHAnsi"/>
          <w:bCs/>
          <w:color w:val="000000" w:themeColor="text1"/>
        </w:rPr>
        <w:t>ship</w:t>
      </w:r>
      <w:r w:rsidRPr="00263BB9">
        <w:rPr>
          <w:rFonts w:asciiTheme="majorHAnsi" w:hAnsiTheme="majorHAnsi" w:cstheme="majorHAnsi"/>
          <w:bCs/>
          <w:color w:val="000000" w:themeColor="text1"/>
        </w:rPr>
        <w:t xml:space="preserve"> candidate begin comm</w:t>
      </w:r>
      <w:r w:rsidR="007A7251" w:rsidRPr="00263BB9">
        <w:rPr>
          <w:rFonts w:asciiTheme="majorHAnsi" w:hAnsiTheme="majorHAnsi" w:cstheme="majorHAnsi"/>
          <w:bCs/>
          <w:color w:val="000000" w:themeColor="text1"/>
        </w:rPr>
        <w:t xml:space="preserve">unicating by expressing expectations and </w:t>
      </w:r>
      <w:r w:rsidR="003E55E0" w:rsidRPr="00263BB9">
        <w:rPr>
          <w:rFonts w:asciiTheme="majorHAnsi" w:hAnsiTheme="majorHAnsi" w:cstheme="majorHAnsi"/>
          <w:bCs/>
          <w:color w:val="000000" w:themeColor="text1"/>
        </w:rPr>
        <w:t xml:space="preserve">goals on a well-structured and agreed </w:t>
      </w:r>
      <w:r w:rsidR="008C5C2A" w:rsidRPr="00263BB9">
        <w:rPr>
          <w:rFonts w:asciiTheme="majorHAnsi" w:hAnsiTheme="majorHAnsi" w:cstheme="majorHAnsi"/>
          <w:bCs/>
          <w:color w:val="000000" w:themeColor="text1"/>
        </w:rPr>
        <w:t xml:space="preserve">schedule of </w:t>
      </w:r>
      <w:r w:rsidR="003E55E0" w:rsidRPr="00263BB9">
        <w:rPr>
          <w:rFonts w:asciiTheme="majorHAnsi" w:hAnsiTheme="majorHAnsi" w:cstheme="majorHAnsi"/>
          <w:bCs/>
          <w:color w:val="000000" w:themeColor="text1"/>
        </w:rPr>
        <w:t>meetings.</w:t>
      </w:r>
    </w:p>
    <w:p w14:paraId="182267B8" w14:textId="77777777" w:rsidR="00263BB9" w:rsidRPr="00263BB9" w:rsidRDefault="00263BB9" w:rsidP="00263BB9">
      <w:pPr>
        <w:pStyle w:val="ListParagraph"/>
        <w:ind w:left="1068"/>
        <w:jc w:val="both"/>
        <w:rPr>
          <w:rFonts w:asciiTheme="majorHAnsi" w:hAnsiTheme="majorHAnsi" w:cstheme="majorHAnsi"/>
          <w:bCs/>
          <w:color w:val="000000" w:themeColor="text1"/>
        </w:rPr>
      </w:pPr>
    </w:p>
    <w:p w14:paraId="225375FF" w14:textId="268FDBD2" w:rsidR="008F218C" w:rsidRPr="00F16DE4" w:rsidRDefault="00C41F1E" w:rsidP="002950AF">
      <w:pPr>
        <w:pStyle w:val="ListParagraph"/>
        <w:numPr>
          <w:ilvl w:val="0"/>
          <w:numId w:val="16"/>
        </w:numPr>
        <w:jc w:val="both"/>
        <w:rPr>
          <w:rFonts w:asciiTheme="majorHAnsi" w:hAnsiTheme="majorHAnsi" w:cstheme="majorHAnsi"/>
          <w:b/>
          <w:bCs/>
          <w:color w:val="000000" w:themeColor="text1"/>
        </w:rPr>
      </w:pPr>
      <w:r w:rsidRPr="00F16DE4">
        <w:rPr>
          <w:rFonts w:asciiTheme="majorHAnsi" w:hAnsiTheme="majorHAnsi" w:cstheme="majorHAnsi"/>
          <w:b/>
          <w:bCs/>
          <w:color w:val="000000" w:themeColor="text1"/>
        </w:rPr>
        <w:t>M</w:t>
      </w:r>
      <w:r w:rsidR="007A7251" w:rsidRPr="00F16DE4">
        <w:rPr>
          <w:rFonts w:asciiTheme="majorHAnsi" w:hAnsiTheme="majorHAnsi" w:cstheme="majorHAnsi"/>
          <w:b/>
          <w:bCs/>
          <w:color w:val="000000" w:themeColor="text1"/>
        </w:rPr>
        <w:t>anaging the Connection</w:t>
      </w:r>
    </w:p>
    <w:p w14:paraId="5CE95D36" w14:textId="77777777" w:rsidR="0098278D" w:rsidRPr="00F16DE4" w:rsidRDefault="0098278D" w:rsidP="00464983">
      <w:pPr>
        <w:jc w:val="both"/>
        <w:rPr>
          <w:rFonts w:asciiTheme="majorHAnsi" w:hAnsiTheme="majorHAnsi" w:cstheme="majorHAnsi"/>
          <w:b/>
          <w:bCs/>
          <w:color w:val="000000" w:themeColor="text1"/>
        </w:rPr>
      </w:pPr>
    </w:p>
    <w:p w14:paraId="1C5DCF52" w14:textId="1D251C5D" w:rsidR="007A7251" w:rsidRPr="00F16DE4" w:rsidRDefault="00C47804" w:rsidP="00C41F1E">
      <w:pPr>
        <w:ind w:leftChars="295" w:left="70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The mentor’s </w:t>
      </w:r>
      <w:r w:rsidR="007B7084" w:rsidRPr="00F16DE4">
        <w:rPr>
          <w:rFonts w:asciiTheme="majorHAnsi" w:hAnsiTheme="majorHAnsi" w:cstheme="majorHAnsi"/>
          <w:bCs/>
          <w:color w:val="000000" w:themeColor="text1"/>
        </w:rPr>
        <w:t xml:space="preserve">communication </w:t>
      </w:r>
      <w:proofErr w:type="gramStart"/>
      <w:r w:rsidR="003E55E0" w:rsidRPr="00F16DE4">
        <w:rPr>
          <w:rFonts w:asciiTheme="majorHAnsi" w:hAnsiTheme="majorHAnsi" w:cstheme="majorHAnsi"/>
          <w:bCs/>
          <w:color w:val="000000" w:themeColor="text1"/>
        </w:rPr>
        <w:t>enhance</w:t>
      </w:r>
      <w:proofErr w:type="gramEnd"/>
      <w:r w:rsidR="003E55E0" w:rsidRPr="00F16DE4">
        <w:rPr>
          <w:rFonts w:asciiTheme="majorHAnsi" w:hAnsiTheme="majorHAnsi" w:cstheme="majorHAnsi"/>
          <w:bCs/>
          <w:color w:val="000000" w:themeColor="text1"/>
        </w:rPr>
        <w:t xml:space="preserve"> </w:t>
      </w:r>
      <w:r w:rsidRPr="00F16DE4">
        <w:rPr>
          <w:rFonts w:asciiTheme="majorHAnsi" w:hAnsiTheme="majorHAnsi" w:cstheme="majorHAnsi"/>
          <w:bCs/>
          <w:color w:val="000000" w:themeColor="text1"/>
        </w:rPr>
        <w:t xml:space="preserve">the mentoring relationship. The mentor should demonstrate the </w:t>
      </w:r>
      <w:r w:rsidR="000E7E3A" w:rsidRPr="00F16DE4">
        <w:rPr>
          <w:rFonts w:asciiTheme="majorHAnsi" w:hAnsiTheme="majorHAnsi" w:cstheme="majorHAnsi"/>
          <w:bCs/>
          <w:color w:val="000000" w:themeColor="text1"/>
        </w:rPr>
        <w:t>kindness, gentleness, and helpfulness in all connections.</w:t>
      </w:r>
    </w:p>
    <w:p w14:paraId="39668733" w14:textId="77777777" w:rsidR="000E7E3A" w:rsidRPr="00F16DE4" w:rsidRDefault="000E7E3A" w:rsidP="00C41F1E">
      <w:pPr>
        <w:ind w:leftChars="295" w:left="708"/>
        <w:jc w:val="both"/>
        <w:rPr>
          <w:rFonts w:asciiTheme="majorHAnsi" w:hAnsiTheme="majorHAnsi" w:cstheme="majorHAnsi"/>
          <w:bCs/>
          <w:color w:val="000000" w:themeColor="text1"/>
        </w:rPr>
      </w:pPr>
    </w:p>
    <w:p w14:paraId="5AE8A991" w14:textId="30EE062F" w:rsidR="00C47804" w:rsidRPr="00F16DE4" w:rsidRDefault="00C47804" w:rsidP="00D24FED">
      <w:pPr>
        <w:pStyle w:val="ListParagraph"/>
        <w:numPr>
          <w:ilvl w:val="0"/>
          <w:numId w:val="6"/>
        </w:numPr>
        <w:ind w:leftChars="295" w:left="106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Determine the kind of support that is needed by the fellow</w:t>
      </w:r>
      <w:r w:rsidR="007B7084" w:rsidRPr="00F16DE4">
        <w:rPr>
          <w:rFonts w:asciiTheme="majorHAnsi" w:hAnsiTheme="majorHAnsi" w:cstheme="majorHAnsi"/>
          <w:bCs/>
          <w:color w:val="000000" w:themeColor="text1"/>
        </w:rPr>
        <w:t>ship</w:t>
      </w:r>
      <w:r w:rsidRPr="00F16DE4">
        <w:rPr>
          <w:rFonts w:asciiTheme="majorHAnsi" w:hAnsiTheme="majorHAnsi" w:cstheme="majorHAnsi"/>
          <w:bCs/>
          <w:color w:val="000000" w:themeColor="text1"/>
        </w:rPr>
        <w:t xml:space="preserve"> candidate.</w:t>
      </w:r>
    </w:p>
    <w:p w14:paraId="38942D29" w14:textId="3DA05AB2" w:rsidR="00C47804" w:rsidRPr="00F16DE4" w:rsidRDefault="00C47804" w:rsidP="00D24FED">
      <w:pPr>
        <w:pStyle w:val="ListParagraph"/>
        <w:numPr>
          <w:ilvl w:val="0"/>
          <w:numId w:val="6"/>
        </w:numPr>
        <w:ind w:leftChars="295" w:left="106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Set goals and expected outcomes with </w:t>
      </w:r>
      <w:r w:rsidR="004D6C42" w:rsidRPr="00F16DE4">
        <w:rPr>
          <w:rFonts w:asciiTheme="majorHAnsi" w:hAnsiTheme="majorHAnsi" w:cstheme="majorHAnsi"/>
          <w:bCs/>
          <w:color w:val="000000" w:themeColor="text1"/>
        </w:rPr>
        <w:t>learners</w:t>
      </w:r>
      <w:r w:rsidRPr="00F16DE4">
        <w:rPr>
          <w:rFonts w:asciiTheme="majorHAnsi" w:hAnsiTheme="majorHAnsi" w:cstheme="majorHAnsi"/>
          <w:bCs/>
          <w:color w:val="000000" w:themeColor="text1"/>
        </w:rPr>
        <w:t>.</w:t>
      </w:r>
    </w:p>
    <w:p w14:paraId="0EAAE38B" w14:textId="353156B5" w:rsidR="00C47804" w:rsidRPr="00F16DE4" w:rsidRDefault="00C47804" w:rsidP="00D24FED">
      <w:pPr>
        <w:pStyle w:val="ListParagraph"/>
        <w:numPr>
          <w:ilvl w:val="0"/>
          <w:numId w:val="6"/>
        </w:numPr>
        <w:ind w:leftChars="295" w:left="106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Decide </w:t>
      </w:r>
      <w:r w:rsidR="00E13F82" w:rsidRPr="00F16DE4">
        <w:rPr>
          <w:rFonts w:asciiTheme="majorHAnsi" w:hAnsiTheme="majorHAnsi" w:cstheme="majorHAnsi"/>
          <w:bCs/>
          <w:color w:val="000000" w:themeColor="text1"/>
        </w:rPr>
        <w:t xml:space="preserve">with </w:t>
      </w:r>
      <w:r w:rsidR="004D6C42" w:rsidRPr="00F16DE4">
        <w:rPr>
          <w:rFonts w:asciiTheme="majorHAnsi" w:hAnsiTheme="majorHAnsi" w:cstheme="majorHAnsi"/>
          <w:bCs/>
          <w:color w:val="000000" w:themeColor="text1"/>
        </w:rPr>
        <w:t>learners</w:t>
      </w:r>
      <w:r w:rsidR="00E13F82" w:rsidRPr="00F16DE4">
        <w:rPr>
          <w:rFonts w:asciiTheme="majorHAnsi" w:hAnsiTheme="majorHAnsi" w:cstheme="majorHAnsi"/>
          <w:bCs/>
          <w:color w:val="000000" w:themeColor="text1"/>
        </w:rPr>
        <w:t xml:space="preserve"> to plan the steps</w:t>
      </w:r>
      <w:r w:rsidR="007F433F" w:rsidRPr="00F16DE4">
        <w:rPr>
          <w:rFonts w:asciiTheme="majorHAnsi" w:hAnsiTheme="majorHAnsi" w:cstheme="majorHAnsi"/>
          <w:bCs/>
          <w:color w:val="000000" w:themeColor="text1"/>
        </w:rPr>
        <w:t xml:space="preserve"> of</w:t>
      </w:r>
      <w:r w:rsidR="00E13F82" w:rsidRPr="00F16DE4">
        <w:rPr>
          <w:rFonts w:asciiTheme="majorHAnsi" w:hAnsiTheme="majorHAnsi" w:cstheme="majorHAnsi"/>
          <w:bCs/>
          <w:color w:val="000000" w:themeColor="text1"/>
        </w:rPr>
        <w:t xml:space="preserve"> </w:t>
      </w:r>
      <w:r w:rsidR="000E7E3A" w:rsidRPr="00F16DE4">
        <w:rPr>
          <w:rFonts w:asciiTheme="majorHAnsi" w:hAnsiTheme="majorHAnsi" w:cstheme="majorHAnsi"/>
          <w:bCs/>
          <w:color w:val="000000" w:themeColor="text1"/>
        </w:rPr>
        <w:t>meeting</w:t>
      </w:r>
      <w:r w:rsidR="00E13F82" w:rsidRPr="00F16DE4">
        <w:rPr>
          <w:rFonts w:asciiTheme="majorHAnsi" w:hAnsiTheme="majorHAnsi" w:cstheme="majorHAnsi"/>
          <w:bCs/>
          <w:color w:val="000000" w:themeColor="text1"/>
        </w:rPr>
        <w:t xml:space="preserve"> the fellow</w:t>
      </w:r>
      <w:r w:rsidR="007B7084" w:rsidRPr="00F16DE4">
        <w:rPr>
          <w:rFonts w:asciiTheme="majorHAnsi" w:hAnsiTheme="majorHAnsi" w:cstheme="majorHAnsi"/>
          <w:bCs/>
          <w:color w:val="000000" w:themeColor="text1"/>
        </w:rPr>
        <w:t>ship</w:t>
      </w:r>
      <w:r w:rsidR="00E13F82" w:rsidRPr="00F16DE4">
        <w:rPr>
          <w:rFonts w:asciiTheme="majorHAnsi" w:hAnsiTheme="majorHAnsi" w:cstheme="majorHAnsi"/>
          <w:bCs/>
          <w:color w:val="000000" w:themeColor="text1"/>
        </w:rPr>
        <w:t xml:space="preserve"> candidate’s goals.</w:t>
      </w:r>
    </w:p>
    <w:p w14:paraId="58CA6D0C" w14:textId="510D8C38" w:rsidR="00E13F82" w:rsidRPr="00F16DE4" w:rsidRDefault="000E7E3A" w:rsidP="00D24FED">
      <w:pPr>
        <w:pStyle w:val="ListParagraph"/>
        <w:numPr>
          <w:ilvl w:val="0"/>
          <w:numId w:val="6"/>
        </w:numPr>
        <w:ind w:leftChars="295" w:left="1068"/>
        <w:jc w:val="both"/>
        <w:rPr>
          <w:rFonts w:asciiTheme="majorHAnsi" w:hAnsiTheme="majorHAnsi" w:cstheme="majorHAnsi"/>
          <w:bCs/>
          <w:color w:val="000000" w:themeColor="text1"/>
        </w:rPr>
      </w:pPr>
      <w:proofErr w:type="spellStart"/>
      <w:r w:rsidRPr="00F16DE4">
        <w:rPr>
          <w:rFonts w:asciiTheme="majorHAnsi" w:hAnsiTheme="majorHAnsi" w:cstheme="majorHAnsi"/>
          <w:bCs/>
          <w:color w:val="000000" w:themeColor="text1"/>
        </w:rPr>
        <w:t>Practise</w:t>
      </w:r>
      <w:proofErr w:type="spellEnd"/>
      <w:r w:rsidR="00E13F82" w:rsidRPr="00F16DE4">
        <w:rPr>
          <w:rFonts w:asciiTheme="majorHAnsi" w:hAnsiTheme="majorHAnsi" w:cstheme="majorHAnsi"/>
          <w:bCs/>
          <w:color w:val="000000" w:themeColor="text1"/>
        </w:rPr>
        <w:t xml:space="preserve"> effective communication skills as the followings:</w:t>
      </w:r>
    </w:p>
    <w:p w14:paraId="24FAC984" w14:textId="60BC2362" w:rsidR="00464983" w:rsidRPr="00F16DE4" w:rsidRDefault="00E13F82" w:rsidP="00D24FED">
      <w:pPr>
        <w:pStyle w:val="ListParagraph"/>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
          <w:bCs/>
          <w:color w:val="000000" w:themeColor="text1"/>
        </w:rPr>
        <w:t>Paraphrase and Restate</w:t>
      </w:r>
      <w:r w:rsidR="004D6C42" w:rsidRPr="00F16DE4">
        <w:rPr>
          <w:rFonts w:asciiTheme="majorHAnsi" w:hAnsiTheme="majorHAnsi" w:cstheme="majorHAnsi"/>
          <w:bCs/>
          <w:color w:val="000000" w:themeColor="text1"/>
        </w:rPr>
        <w:t>: help</w:t>
      </w:r>
      <w:r w:rsidRPr="00F16DE4">
        <w:rPr>
          <w:rFonts w:asciiTheme="majorHAnsi" w:hAnsiTheme="majorHAnsi" w:cstheme="majorHAnsi"/>
          <w:bCs/>
          <w:color w:val="000000" w:themeColor="text1"/>
        </w:rPr>
        <w:t xml:space="preserve"> clarify what have </w:t>
      </w:r>
      <w:r w:rsidR="007F433F" w:rsidRPr="00F16DE4">
        <w:rPr>
          <w:rFonts w:asciiTheme="majorHAnsi" w:hAnsiTheme="majorHAnsi" w:cstheme="majorHAnsi"/>
          <w:bCs/>
          <w:color w:val="000000" w:themeColor="text1"/>
        </w:rPr>
        <w:t xml:space="preserve">been </w:t>
      </w:r>
      <w:r w:rsidRPr="00F16DE4">
        <w:rPr>
          <w:rFonts w:asciiTheme="majorHAnsi" w:hAnsiTheme="majorHAnsi" w:cstheme="majorHAnsi"/>
          <w:bCs/>
          <w:color w:val="000000" w:themeColor="text1"/>
        </w:rPr>
        <w:t xml:space="preserve">understanding or </w:t>
      </w:r>
      <w:r w:rsidR="00A80AEF" w:rsidRPr="00F16DE4">
        <w:rPr>
          <w:rFonts w:asciiTheme="majorHAnsi" w:hAnsiTheme="majorHAnsi" w:cstheme="majorHAnsi"/>
          <w:bCs/>
          <w:color w:val="000000" w:themeColor="text1"/>
        </w:rPr>
        <w:t>listening</w:t>
      </w:r>
      <w:r w:rsidRPr="00F16DE4">
        <w:rPr>
          <w:rFonts w:asciiTheme="majorHAnsi" w:hAnsiTheme="majorHAnsi" w:cstheme="majorHAnsi"/>
          <w:bCs/>
          <w:color w:val="000000" w:themeColor="text1"/>
        </w:rPr>
        <w:t>.</w:t>
      </w:r>
    </w:p>
    <w:p w14:paraId="5F62942A" w14:textId="77777777" w:rsidR="00464983" w:rsidRPr="00F16DE4" w:rsidRDefault="00E13F82" w:rsidP="00D24FED">
      <w:pPr>
        <w:pStyle w:val="ListParagraph"/>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
          <w:bCs/>
          <w:color w:val="000000" w:themeColor="text1"/>
        </w:rPr>
        <w:t>Summarize</w:t>
      </w:r>
      <w:r w:rsidR="004D6C42" w:rsidRPr="00F16DE4">
        <w:rPr>
          <w:rFonts w:asciiTheme="majorHAnsi" w:hAnsiTheme="majorHAnsi" w:cstheme="majorHAnsi"/>
          <w:bCs/>
          <w:color w:val="000000" w:themeColor="text1"/>
        </w:rPr>
        <w:t xml:space="preserve">: reinforce what has </w:t>
      </w:r>
      <w:r w:rsidR="00A80AEF" w:rsidRPr="00F16DE4">
        <w:rPr>
          <w:rFonts w:asciiTheme="majorHAnsi" w:hAnsiTheme="majorHAnsi" w:cstheme="majorHAnsi"/>
          <w:bCs/>
          <w:color w:val="000000" w:themeColor="text1"/>
        </w:rPr>
        <w:t>been revealed</w:t>
      </w:r>
      <w:r w:rsidR="004D6C42" w:rsidRPr="00F16DE4">
        <w:rPr>
          <w:rFonts w:asciiTheme="majorHAnsi" w:hAnsiTheme="majorHAnsi" w:cstheme="majorHAnsi"/>
          <w:bCs/>
          <w:color w:val="000000" w:themeColor="text1"/>
        </w:rPr>
        <w:t xml:space="preserve"> and allow</w:t>
      </w:r>
      <w:r w:rsidRPr="00F16DE4">
        <w:rPr>
          <w:rFonts w:asciiTheme="majorHAnsi" w:hAnsiTheme="majorHAnsi" w:cstheme="majorHAnsi"/>
          <w:bCs/>
          <w:color w:val="000000" w:themeColor="text1"/>
        </w:rPr>
        <w:t xml:space="preserve"> verification of understanding of the discussion that took place.</w:t>
      </w:r>
    </w:p>
    <w:p w14:paraId="6582F82D" w14:textId="74AD5CFD" w:rsidR="00E13F82" w:rsidRPr="00F16DE4" w:rsidRDefault="00E13F82" w:rsidP="00D24FED">
      <w:pPr>
        <w:pStyle w:val="ListParagraph"/>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
          <w:bCs/>
          <w:color w:val="000000" w:themeColor="text1"/>
        </w:rPr>
        <w:t>Be an Active Listener</w:t>
      </w:r>
      <w:r w:rsidRPr="00F16DE4">
        <w:rPr>
          <w:rFonts w:asciiTheme="majorHAnsi" w:hAnsiTheme="majorHAnsi" w:cstheme="majorHAnsi"/>
          <w:bCs/>
          <w:color w:val="000000" w:themeColor="text1"/>
        </w:rPr>
        <w:t>: focused the attention on the fellow</w:t>
      </w:r>
      <w:r w:rsidR="007B7084" w:rsidRPr="00F16DE4">
        <w:rPr>
          <w:rFonts w:asciiTheme="majorHAnsi" w:hAnsiTheme="majorHAnsi" w:cstheme="majorHAnsi"/>
          <w:bCs/>
          <w:color w:val="000000" w:themeColor="text1"/>
        </w:rPr>
        <w:t>ship</w:t>
      </w:r>
      <w:r w:rsidRPr="00F16DE4">
        <w:rPr>
          <w:rFonts w:asciiTheme="majorHAnsi" w:hAnsiTheme="majorHAnsi" w:cstheme="majorHAnsi"/>
          <w:bCs/>
          <w:color w:val="000000" w:themeColor="text1"/>
        </w:rPr>
        <w:t xml:space="preserve"> candidate.</w:t>
      </w:r>
    </w:p>
    <w:p w14:paraId="0B3A59B6" w14:textId="01D6E5F8" w:rsidR="00E13F82" w:rsidRPr="00F16DE4" w:rsidRDefault="00E13F82" w:rsidP="00D24FED">
      <w:pPr>
        <w:pStyle w:val="ListParagraph"/>
        <w:numPr>
          <w:ilvl w:val="0"/>
          <w:numId w:val="12"/>
        </w:numPr>
        <w:ind w:leftChars="677" w:left="1985"/>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Listen for </w:t>
      </w:r>
      <w:r w:rsidR="00FA0363" w:rsidRPr="00F16DE4">
        <w:rPr>
          <w:rFonts w:asciiTheme="majorHAnsi" w:hAnsiTheme="majorHAnsi" w:cstheme="majorHAnsi"/>
          <w:bCs/>
          <w:color w:val="000000" w:themeColor="text1"/>
        </w:rPr>
        <w:t>learner</w:t>
      </w:r>
      <w:r w:rsidRPr="00F16DE4">
        <w:rPr>
          <w:rFonts w:asciiTheme="majorHAnsi" w:hAnsiTheme="majorHAnsi" w:cstheme="majorHAnsi"/>
          <w:bCs/>
          <w:color w:val="000000" w:themeColor="text1"/>
        </w:rPr>
        <w:t>’s concerns.</w:t>
      </w:r>
    </w:p>
    <w:p w14:paraId="0A6E2C14" w14:textId="67335783" w:rsidR="00E13F82" w:rsidRPr="00F16DE4" w:rsidRDefault="00E13F82" w:rsidP="00D24FED">
      <w:pPr>
        <w:pStyle w:val="ListParagraph"/>
        <w:numPr>
          <w:ilvl w:val="0"/>
          <w:numId w:val="12"/>
        </w:numPr>
        <w:ind w:leftChars="677" w:left="1985"/>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Provide </w:t>
      </w:r>
      <w:r w:rsidR="00B25811" w:rsidRPr="00F16DE4">
        <w:rPr>
          <w:rFonts w:asciiTheme="majorHAnsi" w:hAnsiTheme="majorHAnsi" w:cstheme="majorHAnsi"/>
          <w:bCs/>
          <w:color w:val="000000" w:themeColor="text1"/>
        </w:rPr>
        <w:t>r</w:t>
      </w:r>
      <w:r w:rsidR="005D3CF4" w:rsidRPr="00F16DE4">
        <w:rPr>
          <w:rFonts w:asciiTheme="majorHAnsi" w:hAnsiTheme="majorHAnsi" w:cstheme="majorHAnsi"/>
          <w:bCs/>
          <w:color w:val="000000" w:themeColor="text1"/>
        </w:rPr>
        <w:t>e</w:t>
      </w:r>
      <w:r w:rsidR="00B25811" w:rsidRPr="00F16DE4">
        <w:rPr>
          <w:rFonts w:asciiTheme="majorHAnsi" w:hAnsiTheme="majorHAnsi" w:cstheme="majorHAnsi"/>
          <w:bCs/>
          <w:color w:val="000000" w:themeColor="text1"/>
        </w:rPr>
        <w:t>s</w:t>
      </w:r>
      <w:r w:rsidR="005D3CF4" w:rsidRPr="00F16DE4">
        <w:rPr>
          <w:rFonts w:asciiTheme="majorHAnsi" w:hAnsiTheme="majorHAnsi" w:cstheme="majorHAnsi"/>
          <w:bCs/>
          <w:color w:val="000000" w:themeColor="text1"/>
        </w:rPr>
        <w:t>ponses</w:t>
      </w:r>
      <w:r w:rsidRPr="00F16DE4">
        <w:rPr>
          <w:rFonts w:asciiTheme="majorHAnsi" w:hAnsiTheme="majorHAnsi" w:cstheme="majorHAnsi"/>
          <w:bCs/>
          <w:color w:val="000000" w:themeColor="text1"/>
        </w:rPr>
        <w:t xml:space="preserve"> that enable </w:t>
      </w:r>
      <w:r w:rsidR="00FA0363" w:rsidRPr="00F16DE4">
        <w:rPr>
          <w:rFonts w:asciiTheme="majorHAnsi" w:hAnsiTheme="majorHAnsi" w:cstheme="majorHAnsi"/>
          <w:bCs/>
          <w:color w:val="000000" w:themeColor="text1"/>
        </w:rPr>
        <w:t>learner</w:t>
      </w:r>
      <w:r w:rsidRPr="00F16DE4">
        <w:rPr>
          <w:rFonts w:asciiTheme="majorHAnsi" w:hAnsiTheme="majorHAnsi" w:cstheme="majorHAnsi"/>
          <w:bCs/>
          <w:color w:val="000000" w:themeColor="text1"/>
        </w:rPr>
        <w:t xml:space="preserve"> to explore options.</w:t>
      </w:r>
    </w:p>
    <w:p w14:paraId="1E81BF51" w14:textId="0D3D82BB" w:rsidR="00E13F82" w:rsidRPr="00F16DE4" w:rsidRDefault="00E13F82" w:rsidP="00D24FED">
      <w:pPr>
        <w:pStyle w:val="ListParagraph"/>
        <w:numPr>
          <w:ilvl w:val="0"/>
          <w:numId w:val="12"/>
        </w:numPr>
        <w:ind w:leftChars="677" w:left="1985"/>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Keep</w:t>
      </w:r>
      <w:r w:rsidR="005D3CF4" w:rsidRPr="00F16DE4">
        <w:rPr>
          <w:rFonts w:asciiTheme="majorHAnsi" w:hAnsiTheme="majorHAnsi" w:cstheme="majorHAnsi"/>
          <w:bCs/>
          <w:color w:val="000000" w:themeColor="text1"/>
        </w:rPr>
        <w:t xml:space="preserve"> discussions focused</w:t>
      </w:r>
      <w:r w:rsidR="00B25811" w:rsidRPr="00F16DE4">
        <w:rPr>
          <w:rFonts w:asciiTheme="majorHAnsi" w:hAnsiTheme="majorHAnsi" w:cstheme="majorHAnsi"/>
          <w:bCs/>
          <w:color w:val="000000" w:themeColor="text1"/>
        </w:rPr>
        <w:t>.</w:t>
      </w:r>
    </w:p>
    <w:p w14:paraId="25B73B3B" w14:textId="1E031192" w:rsidR="005D3CF4" w:rsidRPr="00F16DE4" w:rsidRDefault="005D3CF4" w:rsidP="00D24FED">
      <w:pPr>
        <w:pStyle w:val="ListParagraph"/>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
          <w:bCs/>
          <w:color w:val="000000" w:themeColor="text1"/>
        </w:rPr>
        <w:t>Ask Open-Ended Question,</w:t>
      </w:r>
      <w:r w:rsidRPr="00F16DE4">
        <w:rPr>
          <w:rFonts w:asciiTheme="majorHAnsi" w:hAnsiTheme="majorHAnsi" w:cstheme="majorHAnsi"/>
          <w:bCs/>
          <w:color w:val="000000" w:themeColor="text1"/>
        </w:rPr>
        <w:t xml:space="preserve"> such as:</w:t>
      </w:r>
    </w:p>
    <w:p w14:paraId="0167FD83" w14:textId="1DCD3A63" w:rsidR="005D3CF4" w:rsidRPr="00F16DE4" w:rsidRDefault="005D3CF4" w:rsidP="00D24FED">
      <w:pPr>
        <w:pStyle w:val="ListParagraph"/>
        <w:numPr>
          <w:ilvl w:val="0"/>
          <w:numId w:val="13"/>
        </w:numPr>
        <w:ind w:leftChars="677" w:left="1985"/>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How can I best help you as a mentor?</w:t>
      </w:r>
    </w:p>
    <w:p w14:paraId="726D7FB9" w14:textId="74CE91D1" w:rsidR="00151464" w:rsidRPr="00F16DE4" w:rsidRDefault="005D3CF4" w:rsidP="00D24FED">
      <w:pPr>
        <w:pStyle w:val="ListParagraph"/>
        <w:numPr>
          <w:ilvl w:val="0"/>
          <w:numId w:val="13"/>
        </w:numPr>
        <w:ind w:leftChars="677" w:left="1985"/>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What is your plan to achieve the implementation of the new </w:t>
      </w:r>
      <w:proofErr w:type="gramStart"/>
      <w:r w:rsidRPr="00F16DE4">
        <w:rPr>
          <w:rFonts w:asciiTheme="majorHAnsi" w:hAnsiTheme="majorHAnsi" w:cstheme="majorHAnsi"/>
          <w:bCs/>
          <w:color w:val="000000" w:themeColor="text1"/>
        </w:rPr>
        <w:t>policies</w:t>
      </w:r>
      <w:r w:rsidR="00151464" w:rsidRPr="00F16DE4">
        <w:rPr>
          <w:rFonts w:asciiTheme="majorHAnsi" w:hAnsiTheme="majorHAnsi" w:cstheme="majorHAnsi"/>
          <w:bCs/>
          <w:color w:val="000000" w:themeColor="text1"/>
        </w:rPr>
        <w:t xml:space="preserve"> ?</w:t>
      </w:r>
      <w:proofErr w:type="gramEnd"/>
    </w:p>
    <w:p w14:paraId="6303A491" w14:textId="33BCEF3F" w:rsidR="005D3CF4" w:rsidRPr="00F16DE4" w:rsidRDefault="00151464" w:rsidP="00D24FED">
      <w:pPr>
        <w:pStyle w:val="ListParagraph"/>
        <w:numPr>
          <w:ilvl w:val="0"/>
          <w:numId w:val="13"/>
        </w:numPr>
        <w:ind w:leftChars="677" w:left="1985"/>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What has you been your new learning, new insight and new knowing</w:t>
      </w:r>
      <w:r w:rsidR="005D3CF4" w:rsidRPr="00F16DE4">
        <w:rPr>
          <w:rFonts w:asciiTheme="majorHAnsi" w:hAnsiTheme="majorHAnsi" w:cstheme="majorHAnsi"/>
          <w:bCs/>
          <w:color w:val="000000" w:themeColor="text1"/>
        </w:rPr>
        <w:t>?</w:t>
      </w:r>
    </w:p>
    <w:p w14:paraId="700165C9" w14:textId="64F2DD73" w:rsidR="00BC5E0A" w:rsidRPr="00F16DE4" w:rsidRDefault="005D3CF4" w:rsidP="00D24FED">
      <w:pPr>
        <w:pStyle w:val="ListParagraph"/>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
          <w:bCs/>
          <w:color w:val="000000" w:themeColor="text1"/>
        </w:rPr>
        <w:t>Be a Positive Role Model</w:t>
      </w:r>
      <w:r w:rsidRPr="00F16DE4">
        <w:rPr>
          <w:rFonts w:asciiTheme="majorHAnsi" w:hAnsiTheme="majorHAnsi" w:cstheme="majorHAnsi"/>
          <w:bCs/>
          <w:color w:val="000000" w:themeColor="text1"/>
        </w:rPr>
        <w:t xml:space="preserve">: provide </w:t>
      </w:r>
      <w:r w:rsidR="00FA0363" w:rsidRPr="00F16DE4">
        <w:rPr>
          <w:rFonts w:asciiTheme="majorHAnsi" w:hAnsiTheme="majorHAnsi" w:cstheme="majorHAnsi"/>
          <w:bCs/>
          <w:color w:val="000000" w:themeColor="text1"/>
        </w:rPr>
        <w:t>learners</w:t>
      </w:r>
      <w:r w:rsidRPr="00F16DE4">
        <w:rPr>
          <w:rFonts w:asciiTheme="majorHAnsi" w:hAnsiTheme="majorHAnsi" w:cstheme="majorHAnsi"/>
          <w:bCs/>
          <w:color w:val="000000" w:themeColor="text1"/>
        </w:rPr>
        <w:t xml:space="preserve"> with ethically-based response, and keep the suggestions focused to help </w:t>
      </w:r>
      <w:r w:rsidR="00FA0363" w:rsidRPr="00F16DE4">
        <w:rPr>
          <w:rFonts w:asciiTheme="majorHAnsi" w:hAnsiTheme="majorHAnsi" w:cstheme="majorHAnsi"/>
          <w:bCs/>
          <w:color w:val="000000" w:themeColor="text1"/>
        </w:rPr>
        <w:t>them</w:t>
      </w:r>
      <w:r w:rsidRPr="00F16DE4">
        <w:rPr>
          <w:rFonts w:asciiTheme="majorHAnsi" w:hAnsiTheme="majorHAnsi" w:cstheme="majorHAnsi"/>
          <w:bCs/>
          <w:color w:val="000000" w:themeColor="text1"/>
        </w:rPr>
        <w:t xml:space="preserve"> make </w:t>
      </w:r>
      <w:r w:rsidR="004C0385" w:rsidRPr="00F16DE4">
        <w:rPr>
          <w:rFonts w:asciiTheme="majorHAnsi" w:hAnsiTheme="majorHAnsi" w:cstheme="majorHAnsi"/>
          <w:bCs/>
          <w:color w:val="000000" w:themeColor="text1"/>
        </w:rPr>
        <w:t xml:space="preserve">strategic </w:t>
      </w:r>
      <w:r w:rsidRPr="00F16DE4">
        <w:rPr>
          <w:rFonts w:asciiTheme="majorHAnsi" w:hAnsiTheme="majorHAnsi" w:cstheme="majorHAnsi"/>
          <w:bCs/>
          <w:color w:val="000000" w:themeColor="text1"/>
        </w:rPr>
        <w:t>decisions.</w:t>
      </w:r>
    </w:p>
    <w:p w14:paraId="2ED49E24" w14:textId="7AF1BA62" w:rsidR="00263BB9" w:rsidRDefault="00263BB9">
      <w:pPr>
        <w:rPr>
          <w:rFonts w:asciiTheme="majorHAnsi" w:hAnsiTheme="majorHAnsi" w:cstheme="majorHAnsi"/>
          <w:b/>
          <w:bCs/>
          <w:color w:val="000000" w:themeColor="text1"/>
        </w:rPr>
      </w:pPr>
      <w:r>
        <w:rPr>
          <w:rFonts w:asciiTheme="majorHAnsi" w:hAnsiTheme="majorHAnsi" w:cstheme="majorHAnsi"/>
          <w:b/>
          <w:bCs/>
          <w:color w:val="000000" w:themeColor="text1"/>
        </w:rPr>
        <w:br w:type="page"/>
      </w:r>
    </w:p>
    <w:p w14:paraId="1E01BDBB" w14:textId="6CE5B895" w:rsidR="005D3CF4" w:rsidRPr="00F16DE4" w:rsidRDefault="00B25811" w:rsidP="002950AF">
      <w:pPr>
        <w:pStyle w:val="ListParagraph"/>
        <w:numPr>
          <w:ilvl w:val="0"/>
          <w:numId w:val="16"/>
        </w:numPr>
        <w:jc w:val="both"/>
        <w:rPr>
          <w:rFonts w:asciiTheme="majorHAnsi" w:hAnsiTheme="majorHAnsi" w:cstheme="majorHAnsi"/>
          <w:b/>
          <w:bCs/>
          <w:color w:val="000000" w:themeColor="text1"/>
        </w:rPr>
      </w:pPr>
      <w:r w:rsidRPr="00F16DE4">
        <w:rPr>
          <w:rFonts w:asciiTheme="majorHAnsi" w:hAnsiTheme="majorHAnsi" w:cstheme="majorHAnsi"/>
          <w:b/>
          <w:bCs/>
          <w:color w:val="000000" w:themeColor="text1"/>
        </w:rPr>
        <w:lastRenderedPageBreak/>
        <w:t>Reflecting</w:t>
      </w:r>
    </w:p>
    <w:p w14:paraId="75117FA7" w14:textId="77777777" w:rsidR="00FA0363" w:rsidRPr="00F16DE4" w:rsidRDefault="00FA0363" w:rsidP="00464983">
      <w:pPr>
        <w:jc w:val="both"/>
        <w:rPr>
          <w:rFonts w:asciiTheme="majorHAnsi" w:hAnsiTheme="majorHAnsi" w:cstheme="majorHAnsi"/>
          <w:b/>
          <w:bCs/>
          <w:color w:val="000000" w:themeColor="text1"/>
        </w:rPr>
      </w:pPr>
    </w:p>
    <w:p w14:paraId="0BCD0206" w14:textId="599F25F7" w:rsidR="00B25811" w:rsidRPr="00F16DE4" w:rsidRDefault="00B25811" w:rsidP="00C41F1E">
      <w:pPr>
        <w:ind w:leftChars="295" w:left="70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Relationships proceed with consistent communication. </w:t>
      </w:r>
      <w:r w:rsidR="0014534C" w:rsidRPr="00F16DE4">
        <w:rPr>
          <w:rFonts w:asciiTheme="majorHAnsi" w:hAnsiTheme="majorHAnsi" w:cstheme="majorHAnsi"/>
          <w:bCs/>
          <w:color w:val="000000" w:themeColor="text1"/>
        </w:rPr>
        <w:t>The</w:t>
      </w:r>
      <w:r w:rsidRPr="00F16DE4">
        <w:rPr>
          <w:rFonts w:asciiTheme="majorHAnsi" w:hAnsiTheme="majorHAnsi" w:cstheme="majorHAnsi"/>
          <w:bCs/>
          <w:color w:val="000000" w:themeColor="text1"/>
        </w:rPr>
        <w:t xml:space="preserve"> mentor and fellow</w:t>
      </w:r>
      <w:r w:rsidR="007B7084" w:rsidRPr="00F16DE4">
        <w:rPr>
          <w:rFonts w:asciiTheme="majorHAnsi" w:hAnsiTheme="majorHAnsi" w:cstheme="majorHAnsi"/>
          <w:bCs/>
          <w:color w:val="000000" w:themeColor="text1"/>
        </w:rPr>
        <w:t>ship</w:t>
      </w:r>
      <w:r w:rsidRPr="00F16DE4">
        <w:rPr>
          <w:rFonts w:asciiTheme="majorHAnsi" w:hAnsiTheme="majorHAnsi" w:cstheme="majorHAnsi"/>
          <w:bCs/>
          <w:color w:val="000000" w:themeColor="text1"/>
        </w:rPr>
        <w:t xml:space="preserve"> candidate should meet </w:t>
      </w:r>
      <w:r w:rsidR="00206F2C" w:rsidRPr="00F16DE4">
        <w:rPr>
          <w:rFonts w:asciiTheme="majorHAnsi" w:hAnsiTheme="majorHAnsi" w:cstheme="majorHAnsi"/>
          <w:bCs/>
          <w:color w:val="000000" w:themeColor="text1"/>
        </w:rPr>
        <w:t xml:space="preserve">regularly </w:t>
      </w:r>
      <w:r w:rsidRPr="00F16DE4">
        <w:rPr>
          <w:rFonts w:asciiTheme="majorHAnsi" w:hAnsiTheme="majorHAnsi" w:cstheme="majorHAnsi"/>
          <w:bCs/>
          <w:color w:val="000000" w:themeColor="text1"/>
        </w:rPr>
        <w:t xml:space="preserve">to reflect on the learning progress and process to ensure </w:t>
      </w:r>
      <w:r w:rsidR="00A82893" w:rsidRPr="00F16DE4">
        <w:rPr>
          <w:rFonts w:asciiTheme="majorHAnsi" w:hAnsiTheme="majorHAnsi" w:cstheme="majorHAnsi"/>
          <w:bCs/>
          <w:color w:val="000000" w:themeColor="text1"/>
        </w:rPr>
        <w:t>the</w:t>
      </w:r>
      <w:r w:rsidRPr="00F16DE4">
        <w:rPr>
          <w:rFonts w:asciiTheme="majorHAnsi" w:hAnsiTheme="majorHAnsi" w:cstheme="majorHAnsi"/>
          <w:bCs/>
          <w:color w:val="000000" w:themeColor="text1"/>
        </w:rPr>
        <w:t xml:space="preserve"> learning goals are being met. The initial goals and agreements should be adjustable, reevaluated and adjustments </w:t>
      </w:r>
      <w:r w:rsidR="0014534C" w:rsidRPr="00F16DE4">
        <w:rPr>
          <w:rFonts w:asciiTheme="majorHAnsi" w:hAnsiTheme="majorHAnsi" w:cstheme="majorHAnsi"/>
          <w:bCs/>
          <w:color w:val="000000" w:themeColor="text1"/>
        </w:rPr>
        <w:t>are</w:t>
      </w:r>
      <w:r w:rsidRPr="00F16DE4">
        <w:rPr>
          <w:rFonts w:asciiTheme="majorHAnsi" w:hAnsiTheme="majorHAnsi" w:cstheme="majorHAnsi"/>
          <w:bCs/>
          <w:color w:val="000000" w:themeColor="text1"/>
        </w:rPr>
        <w:t xml:space="preserve"> required to meet the clinical needs, if necessary.</w:t>
      </w:r>
    </w:p>
    <w:p w14:paraId="6BC81CB9" w14:textId="77777777" w:rsidR="00C52A2C" w:rsidRPr="00F16DE4" w:rsidRDefault="00C52A2C" w:rsidP="00464983">
      <w:pPr>
        <w:jc w:val="both"/>
        <w:rPr>
          <w:rFonts w:asciiTheme="majorHAnsi" w:hAnsiTheme="majorHAnsi" w:cstheme="majorHAnsi"/>
          <w:bCs/>
          <w:color w:val="000000" w:themeColor="text1"/>
        </w:rPr>
      </w:pPr>
    </w:p>
    <w:p w14:paraId="334315D4" w14:textId="41830E05" w:rsidR="00C41F1E" w:rsidRPr="00F16DE4" w:rsidRDefault="00C52A2C" w:rsidP="00D17BA1">
      <w:pPr>
        <w:pStyle w:val="ListParagraph"/>
        <w:numPr>
          <w:ilvl w:val="0"/>
          <w:numId w:val="9"/>
        </w:numPr>
        <w:ind w:left="1134"/>
        <w:jc w:val="both"/>
        <w:rPr>
          <w:rFonts w:asciiTheme="majorHAnsi" w:hAnsiTheme="majorHAnsi" w:cstheme="majorHAnsi"/>
          <w:b/>
          <w:color w:val="000000" w:themeColor="text1"/>
        </w:rPr>
      </w:pPr>
      <w:r w:rsidRPr="00F16DE4">
        <w:rPr>
          <w:rFonts w:asciiTheme="majorHAnsi" w:hAnsiTheme="majorHAnsi" w:cstheme="majorHAnsi"/>
          <w:b/>
          <w:color w:val="000000" w:themeColor="text1"/>
        </w:rPr>
        <w:t>Usin</w:t>
      </w:r>
      <w:r w:rsidR="00C41F1E" w:rsidRPr="00F16DE4">
        <w:rPr>
          <w:rFonts w:asciiTheme="majorHAnsi" w:hAnsiTheme="majorHAnsi" w:cstheme="majorHAnsi"/>
          <w:b/>
          <w:color w:val="000000" w:themeColor="text1"/>
        </w:rPr>
        <w:t xml:space="preserve">g the Reflective </w:t>
      </w:r>
      <w:r w:rsidR="007B7084" w:rsidRPr="00F16DE4">
        <w:rPr>
          <w:rFonts w:asciiTheme="majorHAnsi" w:hAnsiTheme="majorHAnsi" w:cstheme="majorHAnsi"/>
          <w:b/>
          <w:color w:val="000000" w:themeColor="text1"/>
        </w:rPr>
        <w:t>L</w:t>
      </w:r>
      <w:r w:rsidR="00C41F1E" w:rsidRPr="00F16DE4">
        <w:rPr>
          <w:rFonts w:asciiTheme="majorHAnsi" w:hAnsiTheme="majorHAnsi" w:cstheme="majorHAnsi"/>
          <w:b/>
          <w:color w:val="000000" w:themeColor="text1"/>
        </w:rPr>
        <w:t xml:space="preserve">earning </w:t>
      </w:r>
      <w:r w:rsidR="007B7084" w:rsidRPr="00F16DE4">
        <w:rPr>
          <w:rFonts w:asciiTheme="majorHAnsi" w:hAnsiTheme="majorHAnsi" w:cstheme="majorHAnsi"/>
          <w:b/>
          <w:color w:val="000000" w:themeColor="text1"/>
        </w:rPr>
        <w:t>M</w:t>
      </w:r>
      <w:r w:rsidR="00C41F1E" w:rsidRPr="00F16DE4">
        <w:rPr>
          <w:rFonts w:asciiTheme="majorHAnsi" w:hAnsiTheme="majorHAnsi" w:cstheme="majorHAnsi"/>
          <w:b/>
          <w:color w:val="000000" w:themeColor="text1"/>
        </w:rPr>
        <w:t>odel</w:t>
      </w:r>
    </w:p>
    <w:p w14:paraId="06D0769A" w14:textId="77777777" w:rsidR="00C41F1E" w:rsidRPr="00F16DE4" w:rsidRDefault="00C41F1E" w:rsidP="00D17BA1">
      <w:pPr>
        <w:pStyle w:val="ListParagraph"/>
        <w:ind w:left="1134"/>
        <w:jc w:val="both"/>
        <w:rPr>
          <w:rFonts w:asciiTheme="majorHAnsi" w:hAnsiTheme="majorHAnsi" w:cstheme="majorHAnsi"/>
          <w:b/>
          <w:color w:val="000000" w:themeColor="text1"/>
        </w:rPr>
      </w:pPr>
    </w:p>
    <w:p w14:paraId="3A32C99A" w14:textId="4AB71A16" w:rsidR="00C52A2C" w:rsidRPr="00F16DE4" w:rsidRDefault="00C52A2C" w:rsidP="00D17BA1">
      <w:pPr>
        <w:pStyle w:val="ListParagraph"/>
        <w:ind w:left="1134"/>
        <w:jc w:val="both"/>
        <w:rPr>
          <w:rFonts w:asciiTheme="majorHAnsi" w:hAnsiTheme="majorHAnsi" w:cstheme="majorHAnsi"/>
          <w:b/>
          <w:color w:val="000000" w:themeColor="text1"/>
        </w:rPr>
      </w:pPr>
      <w:r w:rsidRPr="00F16DE4">
        <w:rPr>
          <w:rFonts w:asciiTheme="majorHAnsi" w:hAnsiTheme="majorHAnsi" w:cstheme="majorHAnsi"/>
          <w:color w:val="000000" w:themeColor="text1"/>
        </w:rPr>
        <w:t>Dewey (1933) viewed reflection or reflective thinking as experiential learning technique and is seen as problem solving. Reflective thinking generally addresses practical problems, allowing for doubt and perplexity before possible solution are reached (Hatton and Smith</w:t>
      </w:r>
      <w:r w:rsidR="00C41F1E" w:rsidRPr="00F16DE4">
        <w:rPr>
          <w:rFonts w:asciiTheme="majorHAnsi" w:hAnsiTheme="majorHAnsi" w:cstheme="majorHAnsi"/>
          <w:color w:val="000000" w:themeColor="text1"/>
        </w:rPr>
        <w:t>,</w:t>
      </w:r>
      <w:r w:rsidRPr="00F16DE4">
        <w:rPr>
          <w:rFonts w:asciiTheme="majorHAnsi" w:hAnsiTheme="majorHAnsi" w:cstheme="majorHAnsi"/>
          <w:color w:val="000000" w:themeColor="text1"/>
        </w:rPr>
        <w:t xml:space="preserve"> 1995). Learners are guided to explore the concept of reflection and its application within </w:t>
      </w:r>
      <w:r w:rsidR="007F433F" w:rsidRPr="00F16DE4">
        <w:rPr>
          <w:rFonts w:asciiTheme="majorHAnsi" w:hAnsiTheme="majorHAnsi" w:cstheme="majorHAnsi"/>
          <w:color w:val="000000" w:themeColor="text1"/>
        </w:rPr>
        <w:t>the</w:t>
      </w:r>
      <w:r w:rsidRPr="00F16DE4">
        <w:rPr>
          <w:rFonts w:asciiTheme="majorHAnsi" w:hAnsiTheme="majorHAnsi" w:cstheme="majorHAnsi"/>
          <w:color w:val="000000" w:themeColor="text1"/>
        </w:rPr>
        <w:t xml:space="preserve"> framework that facilitates critical levels of reflection.</w:t>
      </w:r>
      <w:r w:rsidR="00AF63AF" w:rsidRPr="00F16DE4">
        <w:rPr>
          <w:rFonts w:asciiTheme="majorHAnsi" w:hAnsiTheme="majorHAnsi" w:cstheme="majorHAnsi"/>
          <w:color w:val="000000" w:themeColor="text1"/>
        </w:rPr>
        <w:t xml:space="preserve"> </w:t>
      </w:r>
      <w:r w:rsidR="005A0FD2" w:rsidRPr="00F16DE4">
        <w:rPr>
          <w:rFonts w:asciiTheme="majorHAnsi" w:hAnsiTheme="majorHAnsi" w:cstheme="majorHAnsi"/>
          <w:color w:val="000000" w:themeColor="text1"/>
        </w:rPr>
        <w:t>Mentors engage</w:t>
      </w:r>
      <w:r w:rsidR="006D3844" w:rsidRPr="00F16DE4">
        <w:rPr>
          <w:rFonts w:asciiTheme="majorHAnsi" w:hAnsiTheme="majorHAnsi" w:cstheme="majorHAnsi"/>
          <w:color w:val="000000" w:themeColor="text1"/>
        </w:rPr>
        <w:t xml:space="preserve"> in learning</w:t>
      </w:r>
      <w:r w:rsidR="005A0FD2" w:rsidRPr="00F16DE4">
        <w:rPr>
          <w:rFonts w:asciiTheme="majorHAnsi" w:hAnsiTheme="majorHAnsi" w:cstheme="majorHAnsi"/>
          <w:color w:val="000000" w:themeColor="text1"/>
        </w:rPr>
        <w:t xml:space="preserve"> with the reflective thinking and </w:t>
      </w:r>
      <w:r w:rsidR="00AA0D0F" w:rsidRPr="00F16DE4">
        <w:rPr>
          <w:rFonts w:asciiTheme="majorHAnsi" w:hAnsiTheme="majorHAnsi" w:cstheme="majorHAnsi"/>
          <w:color w:val="000000" w:themeColor="text1"/>
        </w:rPr>
        <w:t xml:space="preserve">be </w:t>
      </w:r>
      <w:r w:rsidR="006D3844" w:rsidRPr="00F16DE4">
        <w:rPr>
          <w:rFonts w:asciiTheme="majorHAnsi" w:hAnsiTheme="majorHAnsi" w:cstheme="majorHAnsi"/>
          <w:color w:val="000000" w:themeColor="text1"/>
        </w:rPr>
        <w:t>prepare</w:t>
      </w:r>
      <w:r w:rsidR="00AA0D0F" w:rsidRPr="00F16DE4">
        <w:rPr>
          <w:rFonts w:asciiTheme="majorHAnsi" w:hAnsiTheme="majorHAnsi" w:cstheme="majorHAnsi"/>
          <w:color w:val="000000" w:themeColor="text1"/>
        </w:rPr>
        <w:t>d</w:t>
      </w:r>
      <w:r w:rsidR="005A0FD2" w:rsidRPr="00F16DE4">
        <w:rPr>
          <w:rFonts w:asciiTheme="majorHAnsi" w:hAnsiTheme="majorHAnsi" w:cstheme="majorHAnsi"/>
          <w:color w:val="000000" w:themeColor="text1"/>
        </w:rPr>
        <w:t xml:space="preserve"> to </w:t>
      </w:r>
      <w:r w:rsidR="00085979" w:rsidRPr="00F16DE4">
        <w:rPr>
          <w:rFonts w:asciiTheme="majorHAnsi" w:hAnsiTheme="majorHAnsi" w:cstheme="majorHAnsi"/>
          <w:color w:val="000000" w:themeColor="text1"/>
        </w:rPr>
        <w:t>yield</w:t>
      </w:r>
      <w:r w:rsidR="005A0FD2" w:rsidRPr="00F16DE4">
        <w:rPr>
          <w:rFonts w:asciiTheme="majorHAnsi" w:hAnsiTheme="majorHAnsi" w:cstheme="majorHAnsi"/>
          <w:color w:val="000000" w:themeColor="text1"/>
        </w:rPr>
        <w:t xml:space="preserve"> new perspectives and insights.</w:t>
      </w:r>
    </w:p>
    <w:p w14:paraId="724ADA47" w14:textId="77777777" w:rsidR="009313F2" w:rsidRPr="00F16DE4" w:rsidRDefault="009313F2" w:rsidP="00464983">
      <w:pPr>
        <w:pStyle w:val="ListParagraph"/>
        <w:ind w:left="0"/>
        <w:jc w:val="both"/>
        <w:rPr>
          <w:rFonts w:asciiTheme="majorHAnsi" w:hAnsiTheme="majorHAnsi" w:cstheme="majorHAnsi"/>
          <w:color w:val="000000" w:themeColor="text1"/>
        </w:rPr>
      </w:pPr>
    </w:p>
    <w:p w14:paraId="496CF602" w14:textId="4043269E" w:rsidR="00C52A2C" w:rsidRPr="00F16DE4" w:rsidRDefault="009313F2" w:rsidP="00D17BA1">
      <w:pPr>
        <w:pStyle w:val="ListParagraph"/>
        <w:numPr>
          <w:ilvl w:val="0"/>
          <w:numId w:val="9"/>
        </w:numPr>
        <w:ind w:left="1134"/>
        <w:jc w:val="both"/>
        <w:rPr>
          <w:rFonts w:asciiTheme="majorHAnsi" w:hAnsiTheme="majorHAnsi" w:cstheme="majorHAnsi"/>
          <w:b/>
          <w:color w:val="000000" w:themeColor="text1"/>
        </w:rPr>
      </w:pPr>
      <w:r w:rsidRPr="00F16DE4">
        <w:rPr>
          <w:rFonts w:asciiTheme="majorHAnsi" w:hAnsiTheme="majorHAnsi" w:cstheme="majorHAnsi"/>
          <w:b/>
          <w:color w:val="000000" w:themeColor="text1"/>
        </w:rPr>
        <w:t xml:space="preserve">Reflective </w:t>
      </w:r>
      <w:r w:rsidR="007B7084" w:rsidRPr="00F16DE4">
        <w:rPr>
          <w:rFonts w:asciiTheme="majorHAnsi" w:hAnsiTheme="majorHAnsi" w:cstheme="majorHAnsi"/>
          <w:b/>
          <w:color w:val="000000" w:themeColor="text1"/>
        </w:rPr>
        <w:t>L</w:t>
      </w:r>
      <w:r w:rsidRPr="00F16DE4">
        <w:rPr>
          <w:rFonts w:asciiTheme="majorHAnsi" w:hAnsiTheme="majorHAnsi" w:cstheme="majorHAnsi"/>
          <w:b/>
          <w:color w:val="000000" w:themeColor="text1"/>
        </w:rPr>
        <w:t>earning</w:t>
      </w:r>
      <w:r w:rsidR="00AE3310" w:rsidRPr="00F16DE4">
        <w:rPr>
          <w:rFonts w:asciiTheme="majorHAnsi" w:hAnsiTheme="majorHAnsi" w:cstheme="majorHAnsi"/>
          <w:b/>
          <w:color w:val="000000" w:themeColor="text1"/>
        </w:rPr>
        <w:t xml:space="preserve"> </w:t>
      </w:r>
      <w:r w:rsidR="007B7084" w:rsidRPr="00F16DE4">
        <w:rPr>
          <w:rFonts w:asciiTheme="majorHAnsi" w:hAnsiTheme="majorHAnsi" w:cstheme="majorHAnsi"/>
          <w:b/>
          <w:color w:val="000000" w:themeColor="text1"/>
        </w:rPr>
        <w:t>S</w:t>
      </w:r>
      <w:r w:rsidR="00AE3310" w:rsidRPr="00F16DE4">
        <w:rPr>
          <w:rFonts w:asciiTheme="majorHAnsi" w:hAnsiTheme="majorHAnsi" w:cstheme="majorHAnsi"/>
          <w:b/>
          <w:color w:val="000000" w:themeColor="text1"/>
        </w:rPr>
        <w:t>teps</w:t>
      </w:r>
      <w:r w:rsidRPr="00F16DE4">
        <w:rPr>
          <w:rFonts w:asciiTheme="majorHAnsi" w:hAnsiTheme="majorHAnsi" w:cstheme="majorHAnsi"/>
          <w:b/>
          <w:color w:val="000000" w:themeColor="text1"/>
        </w:rPr>
        <w:t>:</w:t>
      </w:r>
    </w:p>
    <w:p w14:paraId="4FE4CE38" w14:textId="77777777" w:rsidR="009313F2" w:rsidRPr="00F16DE4" w:rsidRDefault="009313F2" w:rsidP="00D17BA1">
      <w:pPr>
        <w:pStyle w:val="ListParagraph"/>
        <w:ind w:left="1134"/>
        <w:jc w:val="both"/>
        <w:rPr>
          <w:rFonts w:asciiTheme="majorHAnsi" w:hAnsiTheme="majorHAnsi" w:cstheme="majorHAnsi"/>
          <w:b/>
          <w:color w:val="000000" w:themeColor="text1"/>
        </w:rPr>
      </w:pPr>
    </w:p>
    <w:p w14:paraId="74267521" w14:textId="35A6610E" w:rsidR="00C52A2C" w:rsidRPr="00F16DE4" w:rsidRDefault="000A1F4C" w:rsidP="00D24FED">
      <w:pPr>
        <w:pStyle w:val="ListParagraph"/>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Identify a real c</w:t>
      </w:r>
      <w:r w:rsidR="00C52A2C" w:rsidRPr="00F16DE4">
        <w:rPr>
          <w:rFonts w:asciiTheme="majorHAnsi" w:hAnsiTheme="majorHAnsi" w:cstheme="majorHAnsi"/>
          <w:bCs/>
          <w:color w:val="000000" w:themeColor="text1"/>
        </w:rPr>
        <w:t>linical situation/management problem/</w:t>
      </w:r>
      <w:r w:rsidR="007B7084" w:rsidRPr="00F16DE4">
        <w:rPr>
          <w:rFonts w:asciiTheme="majorHAnsi" w:hAnsiTheme="majorHAnsi" w:cstheme="majorHAnsi"/>
          <w:bCs/>
          <w:color w:val="000000" w:themeColor="text1"/>
        </w:rPr>
        <w:t xml:space="preserve"> d</w:t>
      </w:r>
      <w:r w:rsidR="00C52A2C" w:rsidRPr="00F16DE4">
        <w:rPr>
          <w:rFonts w:asciiTheme="majorHAnsi" w:hAnsiTheme="majorHAnsi" w:cstheme="majorHAnsi"/>
          <w:bCs/>
          <w:color w:val="000000" w:themeColor="text1"/>
        </w:rPr>
        <w:t>escription</w:t>
      </w:r>
    </w:p>
    <w:p w14:paraId="78777A3E" w14:textId="77777777" w:rsidR="00C52A2C" w:rsidRPr="00F16DE4" w:rsidRDefault="00C52A2C" w:rsidP="00D24FED">
      <w:pPr>
        <w:pStyle w:val="ListParagraph"/>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Devise a plan and team</w:t>
      </w:r>
    </w:p>
    <w:p w14:paraId="104FA925" w14:textId="4803F641" w:rsidR="00C52A2C" w:rsidRPr="00F16DE4" w:rsidRDefault="00144A10" w:rsidP="00D24FED">
      <w:pPr>
        <w:pStyle w:val="ListParagraph"/>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Apply r</w:t>
      </w:r>
      <w:r w:rsidR="00C52A2C" w:rsidRPr="00F16DE4">
        <w:rPr>
          <w:rFonts w:asciiTheme="majorHAnsi" w:hAnsiTheme="majorHAnsi" w:cstheme="majorHAnsi"/>
          <w:bCs/>
          <w:color w:val="000000" w:themeColor="text1"/>
        </w:rPr>
        <w:t>eflective discussion and learning</w:t>
      </w:r>
    </w:p>
    <w:p w14:paraId="5CA590E9" w14:textId="77777777" w:rsidR="00C52A2C" w:rsidRPr="00F16DE4" w:rsidRDefault="00C52A2C" w:rsidP="00D24FED">
      <w:pPr>
        <w:pStyle w:val="ListParagraph"/>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Explore discussion into actions</w:t>
      </w:r>
    </w:p>
    <w:p w14:paraId="64CA1C03" w14:textId="5A9F1685" w:rsidR="00003F71" w:rsidRPr="00263BB9" w:rsidRDefault="00144A10" w:rsidP="00603363">
      <w:pPr>
        <w:pStyle w:val="ListParagraph"/>
        <w:numPr>
          <w:ilvl w:val="0"/>
          <w:numId w:val="14"/>
        </w:numPr>
        <w:ind w:leftChars="495" w:left="1548"/>
        <w:jc w:val="both"/>
        <w:rPr>
          <w:rFonts w:asciiTheme="majorHAnsi" w:hAnsiTheme="majorHAnsi" w:cstheme="majorHAnsi"/>
          <w:color w:val="000000" w:themeColor="text1"/>
        </w:rPr>
      </w:pPr>
      <w:r w:rsidRPr="00263BB9">
        <w:rPr>
          <w:rFonts w:asciiTheme="majorHAnsi" w:hAnsiTheme="majorHAnsi" w:cstheme="majorHAnsi"/>
          <w:bCs/>
          <w:color w:val="000000" w:themeColor="text1"/>
        </w:rPr>
        <w:t>Commit r</w:t>
      </w:r>
      <w:r w:rsidR="00C52A2C" w:rsidRPr="00263BB9">
        <w:rPr>
          <w:rFonts w:asciiTheme="majorHAnsi" w:hAnsiTheme="majorHAnsi" w:cstheme="majorHAnsi"/>
          <w:bCs/>
          <w:color w:val="000000" w:themeColor="text1"/>
        </w:rPr>
        <w:t>eflective learning/ improvement goals</w:t>
      </w:r>
      <w:r w:rsidRPr="00263BB9">
        <w:rPr>
          <w:rFonts w:asciiTheme="majorHAnsi" w:hAnsiTheme="majorHAnsi" w:cstheme="majorHAnsi"/>
          <w:bCs/>
          <w:color w:val="000000" w:themeColor="text1"/>
        </w:rPr>
        <w:t xml:space="preserve"> in </w:t>
      </w:r>
      <w:r w:rsidR="00FF3DE3" w:rsidRPr="00263BB9">
        <w:rPr>
          <w:rFonts w:asciiTheme="majorHAnsi" w:hAnsiTheme="majorHAnsi" w:cstheme="majorHAnsi"/>
          <w:bCs/>
          <w:color w:val="000000" w:themeColor="text1"/>
        </w:rPr>
        <w:t>problem solving</w:t>
      </w:r>
      <w:r w:rsidRPr="00263BB9">
        <w:rPr>
          <w:rFonts w:asciiTheme="majorHAnsi" w:hAnsiTheme="majorHAnsi" w:cstheme="majorHAnsi"/>
          <w:bCs/>
          <w:color w:val="000000" w:themeColor="text1"/>
        </w:rPr>
        <w:t xml:space="preserve"> approach.</w:t>
      </w:r>
    </w:p>
    <w:p w14:paraId="242FC7CE" w14:textId="77777777" w:rsidR="00263BB9" w:rsidRPr="00263BB9" w:rsidRDefault="00263BB9" w:rsidP="006D0ED6">
      <w:pPr>
        <w:pStyle w:val="ListParagraph"/>
        <w:ind w:left="1548"/>
        <w:jc w:val="both"/>
        <w:rPr>
          <w:rFonts w:asciiTheme="majorHAnsi" w:hAnsiTheme="majorHAnsi" w:cstheme="majorHAnsi"/>
          <w:color w:val="000000" w:themeColor="text1"/>
        </w:rPr>
      </w:pPr>
    </w:p>
    <w:p w14:paraId="6085A954" w14:textId="77777777" w:rsidR="00C41F1E" w:rsidRPr="00F16DE4" w:rsidRDefault="003E3BAE" w:rsidP="00D17BA1">
      <w:pPr>
        <w:pStyle w:val="ListParagraph"/>
        <w:numPr>
          <w:ilvl w:val="0"/>
          <w:numId w:val="9"/>
        </w:numPr>
        <w:spacing w:after="160" w:line="256" w:lineRule="auto"/>
        <w:ind w:left="1134"/>
        <w:jc w:val="both"/>
        <w:rPr>
          <w:rFonts w:asciiTheme="majorHAnsi" w:hAnsiTheme="majorHAnsi" w:cstheme="majorHAnsi"/>
          <w:b/>
          <w:color w:val="000000" w:themeColor="text1"/>
        </w:rPr>
      </w:pPr>
      <w:r w:rsidRPr="00F16DE4">
        <w:rPr>
          <w:rFonts w:asciiTheme="majorHAnsi" w:hAnsiTheme="majorHAnsi" w:cstheme="majorHAnsi"/>
          <w:b/>
          <w:color w:val="000000" w:themeColor="text1"/>
        </w:rPr>
        <w:t xml:space="preserve">Reflective </w:t>
      </w:r>
      <w:r w:rsidR="00031BE9" w:rsidRPr="00F16DE4">
        <w:rPr>
          <w:rFonts w:asciiTheme="majorHAnsi" w:hAnsiTheme="majorHAnsi" w:cstheme="majorHAnsi"/>
          <w:b/>
          <w:color w:val="000000" w:themeColor="text1"/>
        </w:rPr>
        <w:t>Learning Process</w:t>
      </w:r>
    </w:p>
    <w:p w14:paraId="4A88F4E2" w14:textId="77777777" w:rsidR="00C41F1E" w:rsidRPr="00F16DE4" w:rsidRDefault="00C41F1E" w:rsidP="00D17BA1">
      <w:pPr>
        <w:pStyle w:val="ListParagraph"/>
        <w:spacing w:after="160" w:line="256" w:lineRule="auto"/>
        <w:ind w:left="1134"/>
        <w:jc w:val="both"/>
        <w:rPr>
          <w:rFonts w:asciiTheme="majorHAnsi" w:hAnsiTheme="majorHAnsi" w:cstheme="majorHAnsi"/>
          <w:b/>
          <w:color w:val="000000" w:themeColor="text1"/>
        </w:rPr>
      </w:pPr>
    </w:p>
    <w:p w14:paraId="1800915C" w14:textId="5B87DBE0" w:rsidR="003E3BAE" w:rsidRPr="00F16DE4" w:rsidRDefault="003E3BAE" w:rsidP="00D17BA1">
      <w:pPr>
        <w:pStyle w:val="ListParagraph"/>
        <w:spacing w:after="160" w:line="256" w:lineRule="auto"/>
        <w:ind w:left="1134"/>
        <w:jc w:val="both"/>
        <w:rPr>
          <w:rFonts w:asciiTheme="majorHAnsi" w:hAnsiTheme="majorHAnsi" w:cstheme="majorHAnsi"/>
          <w:b/>
          <w:color w:val="000000" w:themeColor="text1"/>
        </w:rPr>
      </w:pPr>
      <w:r w:rsidRPr="00F16DE4">
        <w:rPr>
          <w:rFonts w:asciiTheme="majorHAnsi" w:hAnsiTheme="majorHAnsi" w:cstheme="majorHAnsi"/>
          <w:color w:val="000000" w:themeColor="text1"/>
        </w:rPr>
        <w:t xml:space="preserve">A </w:t>
      </w:r>
      <w:r w:rsidR="00031BE9" w:rsidRPr="00F16DE4">
        <w:rPr>
          <w:rFonts w:asciiTheme="majorHAnsi" w:hAnsiTheme="majorHAnsi" w:cstheme="majorHAnsi"/>
          <w:color w:val="000000" w:themeColor="text1"/>
        </w:rPr>
        <w:t xml:space="preserve">reflective learning </w:t>
      </w:r>
      <w:r w:rsidRPr="00F16DE4">
        <w:rPr>
          <w:rFonts w:asciiTheme="majorHAnsi" w:hAnsiTheme="majorHAnsi" w:cstheme="majorHAnsi"/>
          <w:color w:val="000000" w:themeColor="text1"/>
        </w:rPr>
        <w:t xml:space="preserve">process </w:t>
      </w:r>
      <w:r w:rsidR="00031BE9" w:rsidRPr="00F16DE4">
        <w:rPr>
          <w:rFonts w:asciiTheme="majorHAnsi" w:hAnsiTheme="majorHAnsi" w:cstheme="majorHAnsi"/>
          <w:color w:val="000000" w:themeColor="text1"/>
        </w:rPr>
        <w:t>is to review</w:t>
      </w:r>
      <w:r w:rsidRPr="00F16DE4">
        <w:rPr>
          <w:rFonts w:asciiTheme="majorHAnsi" w:hAnsiTheme="majorHAnsi" w:cstheme="majorHAnsi"/>
          <w:color w:val="000000" w:themeColor="text1"/>
        </w:rPr>
        <w:t xml:space="preserve"> on experience of practice in order to describe, analyze, evaluate and so</w:t>
      </w:r>
      <w:r w:rsidR="00031BE9" w:rsidRPr="00F16DE4">
        <w:rPr>
          <w:rFonts w:asciiTheme="majorHAnsi" w:hAnsiTheme="majorHAnsi" w:cstheme="majorHAnsi"/>
          <w:color w:val="000000" w:themeColor="text1"/>
        </w:rPr>
        <w:t xml:space="preserve"> inform learning about achieved practice improvement. </w:t>
      </w:r>
      <w:r w:rsidR="00066B85" w:rsidRPr="00F16DE4">
        <w:rPr>
          <w:rFonts w:asciiTheme="majorHAnsi" w:hAnsiTheme="majorHAnsi" w:cstheme="majorHAnsi"/>
          <w:color w:val="000000" w:themeColor="text1"/>
        </w:rPr>
        <w:t xml:space="preserve">A model of </w:t>
      </w:r>
      <w:r w:rsidR="00131DEF" w:rsidRPr="00E975FA">
        <w:rPr>
          <w:rFonts w:asciiTheme="majorHAnsi" w:hAnsiTheme="majorHAnsi" w:cstheme="majorHAnsi"/>
          <w:b/>
          <w:bCs/>
          <w:color w:val="000000" w:themeColor="text1"/>
        </w:rPr>
        <w:t>Gibbs Reflective Cycle</w:t>
      </w:r>
      <w:r w:rsidR="00066B85" w:rsidRPr="00F16DE4">
        <w:rPr>
          <w:rFonts w:asciiTheme="majorHAnsi" w:hAnsiTheme="majorHAnsi" w:cstheme="majorHAnsi"/>
          <w:color w:val="000000" w:themeColor="text1"/>
        </w:rPr>
        <w:t xml:space="preserve"> </w:t>
      </w:r>
      <w:r w:rsidR="007F433F" w:rsidRPr="00F16DE4">
        <w:rPr>
          <w:rFonts w:asciiTheme="majorHAnsi" w:hAnsiTheme="majorHAnsi" w:cstheme="majorHAnsi"/>
          <w:color w:val="000000" w:themeColor="text1"/>
        </w:rPr>
        <w:t>is shown below</w:t>
      </w:r>
      <w:r w:rsidR="00066B85" w:rsidRPr="00F16DE4">
        <w:rPr>
          <w:rFonts w:asciiTheme="majorHAnsi" w:hAnsiTheme="majorHAnsi" w:cstheme="majorHAnsi"/>
          <w:color w:val="000000" w:themeColor="text1"/>
        </w:rPr>
        <w:t xml:space="preserve">: </w:t>
      </w:r>
    </w:p>
    <w:p w14:paraId="68D53D60" w14:textId="77777777" w:rsidR="003E3BAE" w:rsidRPr="00F16DE4" w:rsidRDefault="003E3BAE" w:rsidP="00464983">
      <w:pPr>
        <w:pStyle w:val="ListParagraph"/>
        <w:ind w:left="2340"/>
        <w:jc w:val="both"/>
        <w:rPr>
          <w:rFonts w:asciiTheme="majorHAnsi" w:hAnsiTheme="majorHAnsi" w:cstheme="majorHAnsi"/>
          <w:b/>
          <w:color w:val="000000" w:themeColor="text1"/>
        </w:rPr>
      </w:pPr>
    </w:p>
    <w:p w14:paraId="453ECC08" w14:textId="504AA5FE" w:rsidR="003E3BAE" w:rsidRPr="00F16DE4" w:rsidRDefault="003E3BAE" w:rsidP="00464983">
      <w:pPr>
        <w:jc w:val="center"/>
        <w:rPr>
          <w:rFonts w:asciiTheme="majorHAnsi" w:hAnsiTheme="majorHAnsi" w:cstheme="majorHAnsi"/>
          <w:b/>
          <w:color w:val="000000" w:themeColor="text1"/>
        </w:rPr>
      </w:pPr>
      <w:r w:rsidRPr="00F16DE4">
        <w:rPr>
          <w:rFonts w:asciiTheme="majorHAnsi" w:hAnsiTheme="majorHAnsi" w:cstheme="majorHAnsi"/>
          <w:noProof/>
          <w:color w:val="000000" w:themeColor="text1"/>
          <w:lang w:eastAsia="zh-TW"/>
        </w:rPr>
        <w:drawing>
          <wp:inline distT="0" distB="0" distL="0" distR="0" wp14:anchorId="0AC1B9FC" wp14:editId="5DF8159F">
            <wp:extent cx="4149528" cy="3125972"/>
            <wp:effectExtent l="0" t="0" r="3810" b="0"/>
            <wp:docPr id="2" name="Picture 2" descr="Gibbs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bbs 19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0401" cy="3156763"/>
                    </a:xfrm>
                    <a:prstGeom prst="rect">
                      <a:avLst/>
                    </a:prstGeom>
                    <a:noFill/>
                    <a:ln>
                      <a:noFill/>
                    </a:ln>
                  </pic:spPr>
                </pic:pic>
              </a:graphicData>
            </a:graphic>
          </wp:inline>
        </w:drawing>
      </w:r>
    </w:p>
    <w:p w14:paraId="4AD2C653" w14:textId="77777777" w:rsidR="00EC5C09" w:rsidRPr="00F16DE4" w:rsidRDefault="00EC5C09" w:rsidP="00464983">
      <w:pPr>
        <w:jc w:val="center"/>
        <w:rPr>
          <w:rFonts w:asciiTheme="majorHAnsi" w:hAnsiTheme="majorHAnsi" w:cstheme="majorHAnsi"/>
          <w:b/>
          <w:color w:val="000000" w:themeColor="text1"/>
        </w:rPr>
      </w:pPr>
    </w:p>
    <w:p w14:paraId="19953BCA" w14:textId="77777777" w:rsidR="00C41F1E" w:rsidRPr="00F16DE4" w:rsidRDefault="00B25811" w:rsidP="00D17BA1">
      <w:pPr>
        <w:pStyle w:val="ListParagraph"/>
        <w:numPr>
          <w:ilvl w:val="0"/>
          <w:numId w:val="9"/>
        </w:numPr>
        <w:spacing w:after="160" w:line="256" w:lineRule="auto"/>
        <w:ind w:left="1134"/>
        <w:jc w:val="both"/>
        <w:rPr>
          <w:rFonts w:asciiTheme="majorHAnsi" w:hAnsiTheme="majorHAnsi" w:cstheme="majorHAnsi"/>
          <w:b/>
          <w:color w:val="000000" w:themeColor="text1"/>
        </w:rPr>
      </w:pPr>
      <w:r w:rsidRPr="00F16DE4">
        <w:rPr>
          <w:rFonts w:asciiTheme="majorHAnsi" w:hAnsiTheme="majorHAnsi" w:cstheme="majorHAnsi"/>
          <w:b/>
          <w:color w:val="000000" w:themeColor="text1"/>
        </w:rPr>
        <w:lastRenderedPageBreak/>
        <w:t>Transitioning</w:t>
      </w:r>
    </w:p>
    <w:p w14:paraId="2179BE6D" w14:textId="77777777" w:rsidR="00C41F1E" w:rsidRPr="00F16DE4" w:rsidRDefault="00C41F1E" w:rsidP="00D17BA1">
      <w:pPr>
        <w:pStyle w:val="ListParagraph"/>
        <w:spacing w:after="160" w:line="256" w:lineRule="auto"/>
        <w:ind w:left="1134"/>
        <w:jc w:val="both"/>
        <w:rPr>
          <w:rFonts w:asciiTheme="majorHAnsi" w:hAnsiTheme="majorHAnsi" w:cstheme="majorHAnsi"/>
          <w:b/>
          <w:color w:val="000000" w:themeColor="text1"/>
        </w:rPr>
      </w:pPr>
    </w:p>
    <w:p w14:paraId="29CA0366" w14:textId="0D23622B" w:rsidR="00A70516" w:rsidRPr="00F16DE4" w:rsidRDefault="00B25811" w:rsidP="00D17BA1">
      <w:pPr>
        <w:pStyle w:val="ListParagraph"/>
        <w:spacing w:after="160" w:line="256" w:lineRule="auto"/>
        <w:ind w:left="1134"/>
        <w:jc w:val="both"/>
        <w:rPr>
          <w:rFonts w:asciiTheme="majorHAnsi" w:hAnsiTheme="majorHAnsi" w:cstheme="majorHAnsi"/>
          <w:b/>
          <w:color w:val="000000" w:themeColor="text1"/>
        </w:rPr>
      </w:pPr>
      <w:r w:rsidRPr="00F16DE4">
        <w:rPr>
          <w:rFonts w:asciiTheme="majorHAnsi" w:hAnsiTheme="majorHAnsi" w:cstheme="majorHAnsi"/>
          <w:bCs/>
          <w:color w:val="000000" w:themeColor="text1"/>
        </w:rPr>
        <w:t xml:space="preserve">The mentoring </w:t>
      </w:r>
      <w:r w:rsidR="004659A1" w:rsidRPr="00F16DE4">
        <w:rPr>
          <w:rFonts w:asciiTheme="majorHAnsi" w:hAnsiTheme="majorHAnsi" w:cstheme="majorHAnsi"/>
          <w:bCs/>
          <w:color w:val="000000" w:themeColor="text1"/>
        </w:rPr>
        <w:t>rela</w:t>
      </w:r>
      <w:r w:rsidR="00A70516" w:rsidRPr="00F16DE4">
        <w:rPr>
          <w:rFonts w:asciiTheme="majorHAnsi" w:hAnsiTheme="majorHAnsi" w:cstheme="majorHAnsi"/>
          <w:bCs/>
          <w:color w:val="000000" w:themeColor="text1"/>
        </w:rPr>
        <w:t>tionships will progress</w:t>
      </w:r>
      <w:r w:rsidR="005A0FD2" w:rsidRPr="00F16DE4">
        <w:rPr>
          <w:rFonts w:asciiTheme="majorHAnsi" w:hAnsiTheme="majorHAnsi" w:cstheme="majorHAnsi"/>
          <w:bCs/>
          <w:color w:val="000000" w:themeColor="text1"/>
        </w:rPr>
        <w:t xml:space="preserve"> and</w:t>
      </w:r>
      <w:r w:rsidR="00A70516" w:rsidRPr="00F16DE4">
        <w:rPr>
          <w:rFonts w:asciiTheme="majorHAnsi" w:hAnsiTheme="majorHAnsi" w:cstheme="majorHAnsi"/>
          <w:bCs/>
          <w:color w:val="000000" w:themeColor="text1"/>
        </w:rPr>
        <w:t xml:space="preserve"> change, </w:t>
      </w:r>
      <w:r w:rsidR="005A0FD2" w:rsidRPr="00F16DE4">
        <w:rPr>
          <w:rFonts w:asciiTheme="majorHAnsi" w:hAnsiTheme="majorHAnsi" w:cstheme="majorHAnsi"/>
          <w:bCs/>
          <w:color w:val="000000" w:themeColor="text1"/>
        </w:rPr>
        <w:t>and</w:t>
      </w:r>
      <w:r w:rsidR="00A70516" w:rsidRPr="00F16DE4">
        <w:rPr>
          <w:rFonts w:asciiTheme="majorHAnsi" w:hAnsiTheme="majorHAnsi" w:cstheme="majorHAnsi"/>
          <w:bCs/>
          <w:color w:val="000000" w:themeColor="text1"/>
        </w:rPr>
        <w:t xml:space="preserve"> </w:t>
      </w:r>
      <w:r w:rsidR="005A0FD2" w:rsidRPr="00F16DE4">
        <w:rPr>
          <w:rFonts w:asciiTheme="majorHAnsi" w:hAnsiTheme="majorHAnsi" w:cstheme="majorHAnsi"/>
          <w:bCs/>
          <w:color w:val="000000" w:themeColor="text1"/>
        </w:rPr>
        <w:t xml:space="preserve">be </w:t>
      </w:r>
      <w:proofErr w:type="spellStart"/>
      <w:r w:rsidR="00733FD5" w:rsidRPr="00F16DE4">
        <w:rPr>
          <w:rFonts w:asciiTheme="majorHAnsi" w:hAnsiTheme="majorHAnsi" w:cstheme="majorHAnsi"/>
          <w:bCs/>
          <w:color w:val="000000" w:themeColor="text1"/>
        </w:rPr>
        <w:t>conncected</w:t>
      </w:r>
      <w:proofErr w:type="spellEnd"/>
      <w:r w:rsidR="00A70516" w:rsidRPr="00F16DE4">
        <w:rPr>
          <w:rFonts w:asciiTheme="majorHAnsi" w:hAnsiTheme="majorHAnsi" w:cstheme="majorHAnsi"/>
          <w:bCs/>
          <w:color w:val="000000" w:themeColor="text1"/>
        </w:rPr>
        <w:t xml:space="preserve">. </w:t>
      </w:r>
      <w:r w:rsidR="005A0FD2" w:rsidRPr="00F16DE4">
        <w:rPr>
          <w:rFonts w:asciiTheme="majorHAnsi" w:hAnsiTheme="majorHAnsi" w:cstheme="majorHAnsi"/>
          <w:bCs/>
          <w:color w:val="000000" w:themeColor="text1"/>
        </w:rPr>
        <w:t xml:space="preserve">The reflective strategy should focus </w:t>
      </w:r>
      <w:r w:rsidR="005A749D" w:rsidRPr="00F16DE4">
        <w:rPr>
          <w:rFonts w:asciiTheme="majorHAnsi" w:hAnsiTheme="majorHAnsi" w:cstheme="majorHAnsi"/>
          <w:bCs/>
          <w:color w:val="000000" w:themeColor="text1"/>
        </w:rPr>
        <w:t>on</w:t>
      </w:r>
      <w:r w:rsidR="005A0FD2" w:rsidRPr="00F16DE4">
        <w:rPr>
          <w:rFonts w:asciiTheme="majorHAnsi" w:hAnsiTheme="majorHAnsi" w:cstheme="majorHAnsi"/>
          <w:bCs/>
          <w:color w:val="000000" w:themeColor="text1"/>
        </w:rPr>
        <w:t xml:space="preserve"> an ability to look critically at practice by raising consciousness, and perspective transformation. Framing and reframing to know what you have </w:t>
      </w:r>
      <w:proofErr w:type="gramStart"/>
      <w:r w:rsidR="005A0FD2" w:rsidRPr="00F16DE4">
        <w:rPr>
          <w:rFonts w:asciiTheme="majorHAnsi" w:hAnsiTheme="majorHAnsi" w:cstheme="majorHAnsi"/>
          <w:bCs/>
          <w:color w:val="000000" w:themeColor="text1"/>
        </w:rPr>
        <w:t>learned,</w:t>
      </w:r>
      <w:proofErr w:type="gramEnd"/>
      <w:r w:rsidR="005A0FD2" w:rsidRPr="00F16DE4">
        <w:rPr>
          <w:rFonts w:asciiTheme="majorHAnsi" w:hAnsiTheme="majorHAnsi" w:cstheme="majorHAnsi"/>
          <w:bCs/>
          <w:color w:val="000000" w:themeColor="text1"/>
        </w:rPr>
        <w:t xml:space="preserve"> this </w:t>
      </w:r>
      <w:r w:rsidR="00A70516" w:rsidRPr="00F16DE4">
        <w:rPr>
          <w:rFonts w:asciiTheme="majorHAnsi" w:hAnsiTheme="majorHAnsi" w:cstheme="majorHAnsi"/>
          <w:bCs/>
          <w:color w:val="000000" w:themeColor="text1"/>
        </w:rPr>
        <w:t>transitioning takes time. The transitioning involves:</w:t>
      </w:r>
    </w:p>
    <w:p w14:paraId="72B7051A" w14:textId="77777777" w:rsidR="00554031" w:rsidRPr="00F16DE4" w:rsidRDefault="00554031" w:rsidP="00D17BA1">
      <w:pPr>
        <w:ind w:left="1134"/>
        <w:jc w:val="both"/>
        <w:rPr>
          <w:rFonts w:asciiTheme="majorHAnsi" w:hAnsiTheme="majorHAnsi" w:cstheme="majorHAnsi"/>
          <w:bCs/>
          <w:color w:val="000000" w:themeColor="text1"/>
        </w:rPr>
      </w:pPr>
    </w:p>
    <w:p w14:paraId="62EEE2F8" w14:textId="117F0844" w:rsidR="00A70516" w:rsidRPr="00F16DE4" w:rsidRDefault="00A70516" w:rsidP="00D17BA1">
      <w:pPr>
        <w:pStyle w:val="ListParagraph"/>
        <w:numPr>
          <w:ilvl w:val="0"/>
          <w:numId w:val="18"/>
        </w:numPr>
        <w:ind w:left="1560"/>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Evaluating the process.</w:t>
      </w:r>
    </w:p>
    <w:p w14:paraId="5D8562DF" w14:textId="56FC605F" w:rsidR="00B25811" w:rsidRPr="00F16DE4" w:rsidRDefault="009313F2" w:rsidP="00D17BA1">
      <w:pPr>
        <w:pStyle w:val="ListParagraph"/>
        <w:numPr>
          <w:ilvl w:val="0"/>
          <w:numId w:val="18"/>
        </w:numPr>
        <w:ind w:left="1560"/>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Providing p</w:t>
      </w:r>
      <w:r w:rsidR="006F00B5" w:rsidRPr="00F16DE4">
        <w:rPr>
          <w:rFonts w:asciiTheme="majorHAnsi" w:hAnsiTheme="majorHAnsi" w:cstheme="majorHAnsi"/>
          <w:bCs/>
          <w:color w:val="000000" w:themeColor="text1"/>
        </w:rPr>
        <w:t xml:space="preserve">ositive feedback on </w:t>
      </w:r>
      <w:r w:rsidRPr="00F16DE4">
        <w:rPr>
          <w:rFonts w:asciiTheme="majorHAnsi" w:hAnsiTheme="majorHAnsi" w:cstheme="majorHAnsi"/>
          <w:bCs/>
          <w:color w:val="000000" w:themeColor="text1"/>
        </w:rPr>
        <w:t>learner’s</w:t>
      </w:r>
      <w:r w:rsidR="00A70516" w:rsidRPr="00F16DE4">
        <w:rPr>
          <w:rFonts w:asciiTheme="majorHAnsi" w:hAnsiTheme="majorHAnsi" w:cstheme="majorHAnsi"/>
          <w:bCs/>
          <w:color w:val="000000" w:themeColor="text1"/>
        </w:rPr>
        <w:t xml:space="preserve"> accomplishments.</w:t>
      </w:r>
    </w:p>
    <w:p w14:paraId="516CD7CB" w14:textId="41D53484" w:rsidR="00A70516" w:rsidRPr="00F16DE4" w:rsidRDefault="00A70516" w:rsidP="00D17BA1">
      <w:pPr>
        <w:pStyle w:val="ListParagraph"/>
        <w:numPr>
          <w:ilvl w:val="0"/>
          <w:numId w:val="18"/>
        </w:numPr>
        <w:ind w:left="1560"/>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Acknowledging the learning.</w:t>
      </w:r>
    </w:p>
    <w:p w14:paraId="76E287F5" w14:textId="337E444B" w:rsidR="008F218C" w:rsidRPr="00F16DE4" w:rsidRDefault="00A70516" w:rsidP="009C61AE">
      <w:pPr>
        <w:pStyle w:val="ListParagraph"/>
        <w:numPr>
          <w:ilvl w:val="0"/>
          <w:numId w:val="18"/>
        </w:numPr>
        <w:ind w:left="1560"/>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Discussing the future options</w:t>
      </w:r>
      <w:r w:rsidR="006F00B5" w:rsidRPr="00F16DE4">
        <w:rPr>
          <w:rFonts w:asciiTheme="majorHAnsi" w:hAnsiTheme="majorHAnsi" w:cstheme="majorHAnsi"/>
          <w:bCs/>
          <w:color w:val="000000" w:themeColor="text1"/>
        </w:rPr>
        <w:t xml:space="preserve"> or improvements</w:t>
      </w:r>
      <w:r w:rsidRPr="00F16DE4">
        <w:rPr>
          <w:rFonts w:asciiTheme="majorHAnsi" w:hAnsiTheme="majorHAnsi" w:cstheme="majorHAnsi"/>
          <w:bCs/>
          <w:color w:val="000000" w:themeColor="text1"/>
        </w:rPr>
        <w:t>.</w:t>
      </w:r>
    </w:p>
    <w:p w14:paraId="6B86B76A" w14:textId="2BFE2A14" w:rsidR="00584AAC" w:rsidRPr="00F16DE4" w:rsidRDefault="00584AAC" w:rsidP="009C61AE">
      <w:pPr>
        <w:jc w:val="both"/>
        <w:rPr>
          <w:rFonts w:asciiTheme="majorHAnsi" w:hAnsiTheme="majorHAnsi" w:cstheme="majorHAnsi"/>
          <w:b/>
          <w:bCs/>
          <w:color w:val="000000" w:themeColor="text1"/>
        </w:rPr>
      </w:pPr>
      <w:r w:rsidRPr="00F16DE4">
        <w:rPr>
          <w:rFonts w:asciiTheme="majorHAnsi" w:hAnsiTheme="majorHAnsi" w:cstheme="majorHAnsi"/>
          <w:b/>
          <w:bCs/>
          <w:color w:val="000000" w:themeColor="text1"/>
        </w:rPr>
        <w:br w:type="page"/>
      </w:r>
    </w:p>
    <w:p w14:paraId="3A762A66" w14:textId="0EBB1D64" w:rsidR="008F218C" w:rsidRPr="00372DB1" w:rsidRDefault="00683B29" w:rsidP="00372DB1">
      <w:pPr>
        <w:spacing w:after="160" w:line="256" w:lineRule="auto"/>
        <w:outlineLvl w:val="0"/>
        <w:rPr>
          <w:rFonts w:asciiTheme="majorHAnsi" w:hAnsiTheme="majorHAnsi"/>
          <w:b/>
          <w:u w:val="single"/>
        </w:rPr>
      </w:pPr>
      <w:bookmarkStart w:id="31" w:name="_Toc63249258"/>
      <w:r w:rsidRPr="00372DB1">
        <w:rPr>
          <w:rFonts w:asciiTheme="majorHAnsi" w:hAnsiTheme="majorHAnsi"/>
          <w:b/>
          <w:u w:val="single"/>
        </w:rPr>
        <w:lastRenderedPageBreak/>
        <w:t>Appendix 1</w:t>
      </w:r>
      <w:r w:rsidR="00372DB1">
        <w:rPr>
          <w:rFonts w:asciiTheme="majorHAnsi" w:hAnsiTheme="majorHAnsi"/>
          <w:b/>
          <w:u w:val="single"/>
        </w:rPr>
        <w:t xml:space="preserve"> – C</w:t>
      </w:r>
      <w:r w:rsidR="00372DB1">
        <w:rPr>
          <w:rFonts w:asciiTheme="majorHAnsi" w:hAnsiTheme="majorHAnsi" w:hint="eastAsia"/>
          <w:b/>
          <w:u w:val="single"/>
          <w:lang w:eastAsia="zh-HK"/>
        </w:rPr>
        <w:t xml:space="preserve">linical </w:t>
      </w:r>
      <w:r w:rsidR="00372DB1">
        <w:rPr>
          <w:rFonts w:asciiTheme="majorHAnsi" w:hAnsiTheme="majorHAnsi"/>
          <w:b/>
          <w:u w:val="single"/>
          <w:lang w:eastAsia="zh-HK"/>
        </w:rPr>
        <w:t>Log</w:t>
      </w:r>
      <w:r w:rsidR="00372DB1">
        <w:rPr>
          <w:rFonts w:asciiTheme="majorHAnsi" w:hAnsiTheme="majorHAnsi" w:hint="eastAsia"/>
          <w:b/>
          <w:u w:val="single"/>
          <w:lang w:eastAsia="zh-HK"/>
        </w:rPr>
        <w:t>book</w:t>
      </w:r>
      <w:r w:rsidR="00372DB1">
        <w:rPr>
          <w:rFonts w:asciiTheme="majorHAnsi" w:hAnsiTheme="majorHAnsi"/>
          <w:b/>
          <w:u w:val="single"/>
          <w:lang w:eastAsia="zh-HK"/>
        </w:rPr>
        <w:t xml:space="preserve"> Template</w:t>
      </w:r>
      <w:bookmarkEnd w:id="31"/>
    </w:p>
    <w:p w14:paraId="1DECF8E8" w14:textId="77777777" w:rsidR="00683B29" w:rsidRDefault="00683B29" w:rsidP="00584AAC">
      <w:pPr>
        <w:jc w:val="center"/>
        <w:rPr>
          <w:rFonts w:asciiTheme="majorHAnsi" w:hAnsiTheme="majorHAnsi"/>
          <w:color w:val="000000" w:themeColor="text1"/>
          <w:sz w:val="22"/>
          <w:szCs w:val="22"/>
          <w:lang w:eastAsia="zh-TW"/>
        </w:rPr>
      </w:pPr>
    </w:p>
    <w:p w14:paraId="5874C258" w14:textId="77777777" w:rsidR="002F0B45" w:rsidRDefault="002F0B45" w:rsidP="002F0B45">
      <w:pPr>
        <w:jc w:val="center"/>
        <w:rPr>
          <w:rFonts w:asciiTheme="majorHAnsi" w:hAnsiTheme="majorHAnsi"/>
        </w:rPr>
      </w:pPr>
    </w:p>
    <w:p w14:paraId="1250845F" w14:textId="77777777" w:rsidR="002F0B45" w:rsidRPr="00983E7E" w:rsidRDefault="002F0B45" w:rsidP="002F0B45">
      <w:pPr>
        <w:jc w:val="center"/>
        <w:rPr>
          <w:rFonts w:asciiTheme="majorHAnsi" w:hAnsiTheme="majorHAnsi"/>
        </w:rPr>
      </w:pPr>
      <w:r w:rsidRPr="00983E7E">
        <w:rPr>
          <w:rFonts w:asciiTheme="majorHAnsi" w:hAnsiTheme="majorHAnsi"/>
          <w:noProof/>
          <w:lang w:eastAsia="zh-TW"/>
        </w:rPr>
        <w:drawing>
          <wp:inline distT="0" distB="0" distL="0" distR="0" wp14:anchorId="0600495B" wp14:editId="540AE08E">
            <wp:extent cx="1188720" cy="1188720"/>
            <wp:effectExtent l="0" t="0" r="5080" b="5080"/>
            <wp:docPr id="3" name="Picture 3" descr="Adata:Box Sync:Default Sync Folder:hkcnhm:cnmhklog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ta:Box Sync:Default Sync Folder:hkcnhm:cnmhklogo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9242" cy="1189242"/>
                    </a:xfrm>
                    <a:prstGeom prst="rect">
                      <a:avLst/>
                    </a:prstGeom>
                    <a:noFill/>
                    <a:ln>
                      <a:noFill/>
                    </a:ln>
                  </pic:spPr>
                </pic:pic>
              </a:graphicData>
            </a:graphic>
          </wp:inline>
        </w:drawing>
      </w:r>
    </w:p>
    <w:p w14:paraId="35F2FCF1" w14:textId="77777777" w:rsidR="002F0B45" w:rsidRPr="00983E7E" w:rsidRDefault="002F0B45" w:rsidP="002F0B45">
      <w:pPr>
        <w:jc w:val="both"/>
        <w:rPr>
          <w:rFonts w:asciiTheme="majorHAnsi" w:hAnsiTheme="majorHAnsi"/>
        </w:rPr>
      </w:pPr>
    </w:p>
    <w:p w14:paraId="45DE6784" w14:textId="0212F89F" w:rsidR="002F0B45" w:rsidRPr="004466EB" w:rsidRDefault="002F0B45" w:rsidP="002F0B45">
      <w:pPr>
        <w:jc w:val="center"/>
        <w:rPr>
          <w:rFonts w:asciiTheme="majorHAnsi" w:hAnsiTheme="majorHAnsi"/>
          <w:b/>
          <w:bCs/>
          <w:color w:val="000000" w:themeColor="text1"/>
          <w:sz w:val="32"/>
          <w:szCs w:val="32"/>
        </w:rPr>
      </w:pPr>
      <w:r w:rsidRPr="004466EB">
        <w:rPr>
          <w:rFonts w:asciiTheme="majorHAnsi" w:hAnsiTheme="majorHAnsi"/>
          <w:b/>
          <w:bCs/>
          <w:color w:val="000000" w:themeColor="text1"/>
          <w:sz w:val="32"/>
          <w:szCs w:val="32"/>
        </w:rPr>
        <w:t xml:space="preserve">Nursing and Health Care Management </w:t>
      </w:r>
      <w:r w:rsidR="007B7084" w:rsidRPr="004466EB">
        <w:rPr>
          <w:rFonts w:asciiTheme="majorHAnsi" w:hAnsiTheme="majorHAnsi"/>
          <w:b/>
          <w:bCs/>
          <w:color w:val="000000" w:themeColor="text1"/>
          <w:sz w:val="32"/>
          <w:szCs w:val="32"/>
        </w:rPr>
        <w:t xml:space="preserve">Fellowship </w:t>
      </w:r>
      <w:r w:rsidRPr="004466EB">
        <w:rPr>
          <w:rFonts w:asciiTheme="majorHAnsi" w:hAnsiTheme="majorHAnsi"/>
          <w:b/>
          <w:bCs/>
          <w:color w:val="000000" w:themeColor="text1"/>
          <w:sz w:val="32"/>
          <w:szCs w:val="32"/>
        </w:rPr>
        <w:t>Programme</w:t>
      </w:r>
    </w:p>
    <w:p w14:paraId="0036151D" w14:textId="77777777" w:rsidR="002F0B45" w:rsidRPr="004466EB" w:rsidRDefault="002F0B45" w:rsidP="002F0B45">
      <w:pPr>
        <w:jc w:val="center"/>
        <w:rPr>
          <w:rFonts w:asciiTheme="majorHAnsi" w:hAnsiTheme="majorHAnsi"/>
          <w:b/>
          <w:bCs/>
          <w:color w:val="000000" w:themeColor="text1"/>
          <w:sz w:val="32"/>
          <w:szCs w:val="32"/>
        </w:rPr>
      </w:pPr>
      <w:r w:rsidRPr="004466EB">
        <w:rPr>
          <w:rFonts w:asciiTheme="majorHAnsi" w:hAnsiTheme="majorHAnsi"/>
          <w:b/>
          <w:bCs/>
          <w:color w:val="000000" w:themeColor="text1"/>
          <w:sz w:val="32"/>
          <w:szCs w:val="32"/>
        </w:rPr>
        <w:t>Clinical Logbook</w:t>
      </w:r>
    </w:p>
    <w:p w14:paraId="35D4AB10" w14:textId="77777777" w:rsidR="002F0B45" w:rsidRPr="004466EB" w:rsidRDefault="002F0B45" w:rsidP="002F0B45">
      <w:pPr>
        <w:jc w:val="center"/>
        <w:rPr>
          <w:rFonts w:asciiTheme="majorHAnsi" w:hAnsiTheme="majorHAnsi"/>
          <w:b/>
          <w:color w:val="FF0000"/>
          <w:sz w:val="32"/>
          <w:szCs w:val="32"/>
        </w:rPr>
      </w:pPr>
    </w:p>
    <w:p w14:paraId="3AB36120" w14:textId="77777777" w:rsidR="002F0B45" w:rsidRPr="004466EB" w:rsidRDefault="002F0B45" w:rsidP="002F0B45">
      <w:pPr>
        <w:jc w:val="center"/>
        <w:rPr>
          <w:rFonts w:asciiTheme="majorHAnsi" w:hAnsiTheme="majorHAnsi"/>
          <w:sz w:val="32"/>
          <w:szCs w:val="32"/>
        </w:rPr>
      </w:pPr>
    </w:p>
    <w:p w14:paraId="0EA1E876" w14:textId="77777777" w:rsidR="002F0B45" w:rsidRPr="004466EB" w:rsidRDefault="002F0B45" w:rsidP="002F0B45">
      <w:pPr>
        <w:jc w:val="center"/>
        <w:rPr>
          <w:rFonts w:asciiTheme="majorHAnsi" w:hAnsiTheme="majorHAnsi"/>
          <w:sz w:val="32"/>
          <w:szCs w:val="32"/>
        </w:rPr>
      </w:pPr>
    </w:p>
    <w:p w14:paraId="745FB68E" w14:textId="77777777" w:rsidR="002F0B45" w:rsidRPr="004466EB" w:rsidRDefault="002F0B45" w:rsidP="00372DB1">
      <w:pPr>
        <w:jc w:val="center"/>
        <w:rPr>
          <w:rFonts w:asciiTheme="majorHAnsi" w:hAnsiTheme="majorHAnsi"/>
          <w:b/>
          <w:sz w:val="32"/>
          <w:szCs w:val="32"/>
        </w:rPr>
      </w:pPr>
      <w:bookmarkStart w:id="32" w:name="_Toc61996580"/>
      <w:r w:rsidRPr="004466EB">
        <w:rPr>
          <w:rFonts w:asciiTheme="majorHAnsi" w:hAnsiTheme="majorHAnsi"/>
          <w:b/>
          <w:sz w:val="32"/>
          <w:szCs w:val="32"/>
        </w:rPr>
        <w:t>Cover Page</w:t>
      </w:r>
      <w:bookmarkEnd w:id="32"/>
    </w:p>
    <w:p w14:paraId="7942403D" w14:textId="77777777" w:rsidR="002F0B45" w:rsidRDefault="002F0B45" w:rsidP="002F0B45">
      <w:pPr>
        <w:jc w:val="both"/>
        <w:rPr>
          <w:rFonts w:asciiTheme="majorHAnsi" w:hAnsiTheme="majorHAnsi"/>
        </w:rPr>
      </w:pPr>
    </w:p>
    <w:p w14:paraId="7DA75393" w14:textId="77777777" w:rsidR="002F0B45" w:rsidRPr="00983E7E" w:rsidRDefault="002F0B45" w:rsidP="002F0B45">
      <w:pPr>
        <w:jc w:val="both"/>
        <w:rPr>
          <w:rFonts w:asciiTheme="majorHAnsi" w:hAnsiTheme="majorHAnsi"/>
        </w:rPr>
      </w:pPr>
    </w:p>
    <w:p w14:paraId="173E3281" w14:textId="77777777" w:rsidR="002F0B45" w:rsidRPr="00983E7E" w:rsidRDefault="002F0B45" w:rsidP="002F0B45">
      <w:pPr>
        <w:jc w:val="both"/>
        <w:rPr>
          <w:rFonts w:asciiTheme="majorHAnsi" w:hAnsiTheme="majorHAnsi"/>
        </w:rPr>
      </w:pPr>
    </w:p>
    <w:p w14:paraId="48243B55" w14:textId="77777777" w:rsidR="002F0B45" w:rsidRPr="00983E7E" w:rsidRDefault="002F0B45" w:rsidP="002F0B45">
      <w:pPr>
        <w:jc w:val="both"/>
        <w:rPr>
          <w:rFonts w:asciiTheme="majorHAnsi" w:hAnsiTheme="majorHAnsi"/>
        </w:rPr>
      </w:pPr>
    </w:p>
    <w:tbl>
      <w:tblPr>
        <w:tblW w:w="0" w:type="auto"/>
        <w:tblLook w:val="04A0" w:firstRow="1" w:lastRow="0" w:firstColumn="1" w:lastColumn="0" w:noHBand="0" w:noVBand="1"/>
      </w:tblPr>
      <w:tblGrid>
        <w:gridCol w:w="2496"/>
        <w:gridCol w:w="422"/>
        <w:gridCol w:w="6822"/>
      </w:tblGrid>
      <w:tr w:rsidR="002F0B45" w:rsidRPr="00983E7E" w14:paraId="4FE75D01" w14:textId="77777777" w:rsidTr="00D32B47">
        <w:trPr>
          <w:trHeight w:val="706"/>
        </w:trPr>
        <w:tc>
          <w:tcPr>
            <w:tcW w:w="2518" w:type="dxa"/>
            <w:shd w:val="clear" w:color="auto" w:fill="auto"/>
            <w:vAlign w:val="center"/>
          </w:tcPr>
          <w:p w14:paraId="3104F5C2" w14:textId="77777777" w:rsidR="002F0B45" w:rsidRPr="00097F0A" w:rsidRDefault="002F0B45" w:rsidP="00464983">
            <w:pPr>
              <w:jc w:val="both"/>
              <w:rPr>
                <w:rFonts w:asciiTheme="majorHAnsi" w:hAnsiTheme="majorHAnsi"/>
                <w:b/>
                <w:bCs/>
              </w:rPr>
            </w:pPr>
            <w:r w:rsidRPr="00097F0A">
              <w:rPr>
                <w:rFonts w:asciiTheme="majorHAnsi" w:hAnsiTheme="majorHAnsi"/>
                <w:b/>
                <w:bCs/>
              </w:rPr>
              <w:t>Name of Candidates</w:t>
            </w:r>
          </w:p>
        </w:tc>
        <w:tc>
          <w:tcPr>
            <w:tcW w:w="425" w:type="dxa"/>
            <w:shd w:val="clear" w:color="auto" w:fill="auto"/>
            <w:vAlign w:val="center"/>
          </w:tcPr>
          <w:p w14:paraId="2654F110" w14:textId="77777777" w:rsidR="002F0B45" w:rsidRPr="00983E7E" w:rsidRDefault="002F0B45" w:rsidP="00464983">
            <w:pPr>
              <w:jc w:val="both"/>
              <w:rPr>
                <w:rFonts w:asciiTheme="majorHAnsi" w:hAnsiTheme="majorHAnsi"/>
              </w:rPr>
            </w:pPr>
            <w:r w:rsidRPr="00983E7E">
              <w:rPr>
                <w:rFonts w:asciiTheme="majorHAnsi" w:hAnsiTheme="majorHAnsi"/>
              </w:rPr>
              <w:t>:</w:t>
            </w:r>
          </w:p>
        </w:tc>
        <w:tc>
          <w:tcPr>
            <w:tcW w:w="6946" w:type="dxa"/>
            <w:tcBorders>
              <w:bottom w:val="single" w:sz="4" w:space="0" w:color="auto"/>
            </w:tcBorders>
            <w:shd w:val="clear" w:color="auto" w:fill="auto"/>
            <w:vAlign w:val="center"/>
          </w:tcPr>
          <w:p w14:paraId="23B0C7A2" w14:textId="77777777" w:rsidR="002F0B45" w:rsidRPr="00983E7E" w:rsidRDefault="002F0B45" w:rsidP="00464983">
            <w:pPr>
              <w:jc w:val="both"/>
              <w:rPr>
                <w:rFonts w:asciiTheme="majorHAnsi" w:hAnsiTheme="majorHAnsi"/>
                <w:lang w:eastAsia="zh-TW"/>
              </w:rPr>
            </w:pPr>
          </w:p>
        </w:tc>
      </w:tr>
      <w:tr w:rsidR="002F0B45" w:rsidRPr="00983E7E" w14:paraId="4C156CC0" w14:textId="77777777" w:rsidTr="00D32B47">
        <w:trPr>
          <w:trHeight w:val="688"/>
        </w:trPr>
        <w:tc>
          <w:tcPr>
            <w:tcW w:w="2518" w:type="dxa"/>
            <w:shd w:val="clear" w:color="auto" w:fill="auto"/>
            <w:vAlign w:val="center"/>
          </w:tcPr>
          <w:p w14:paraId="79E7D051" w14:textId="27281638" w:rsidR="002F0B45" w:rsidRPr="00D735B1" w:rsidRDefault="002F0B45" w:rsidP="00464983">
            <w:pPr>
              <w:jc w:val="both"/>
              <w:rPr>
                <w:rFonts w:asciiTheme="majorHAnsi" w:hAnsiTheme="majorHAnsi"/>
                <w:b/>
                <w:bCs/>
                <w:color w:val="000000" w:themeColor="text1"/>
              </w:rPr>
            </w:pPr>
            <w:r w:rsidRPr="00D735B1">
              <w:rPr>
                <w:rFonts w:asciiTheme="majorHAnsi" w:hAnsiTheme="majorHAnsi" w:hint="eastAsia"/>
                <w:b/>
                <w:bCs/>
                <w:color w:val="000000" w:themeColor="text1"/>
              </w:rPr>
              <w:t xml:space="preserve">Position &amp; </w:t>
            </w:r>
            <w:r w:rsidR="00603363" w:rsidRPr="00D735B1">
              <w:rPr>
                <w:rFonts w:asciiTheme="majorHAnsi" w:hAnsiTheme="majorHAnsi"/>
                <w:b/>
                <w:bCs/>
                <w:color w:val="000000" w:themeColor="text1"/>
              </w:rPr>
              <w:t>W</w:t>
            </w:r>
            <w:r w:rsidRPr="00D735B1">
              <w:rPr>
                <w:rFonts w:asciiTheme="majorHAnsi" w:hAnsiTheme="majorHAnsi" w:hint="eastAsia"/>
                <w:b/>
                <w:bCs/>
                <w:color w:val="000000" w:themeColor="text1"/>
              </w:rPr>
              <w:t>orkplace</w:t>
            </w:r>
          </w:p>
        </w:tc>
        <w:tc>
          <w:tcPr>
            <w:tcW w:w="425" w:type="dxa"/>
            <w:shd w:val="clear" w:color="auto" w:fill="auto"/>
            <w:vAlign w:val="center"/>
          </w:tcPr>
          <w:p w14:paraId="4D2FB547" w14:textId="77777777" w:rsidR="002F0B45" w:rsidRPr="00D735B1" w:rsidRDefault="002F0B45" w:rsidP="00464983">
            <w:pPr>
              <w:jc w:val="both"/>
              <w:rPr>
                <w:rFonts w:asciiTheme="majorHAnsi" w:hAnsiTheme="majorHAnsi"/>
                <w:color w:val="000000" w:themeColor="text1"/>
              </w:rPr>
            </w:pPr>
            <w:r w:rsidRPr="00D735B1">
              <w:rPr>
                <w:rFonts w:asciiTheme="majorHAnsi" w:hAnsiTheme="majorHAnsi" w:hint="eastAsia"/>
                <w:color w:val="000000" w:themeColor="text1"/>
              </w:rPr>
              <w:t>:</w:t>
            </w:r>
          </w:p>
        </w:tc>
        <w:tc>
          <w:tcPr>
            <w:tcW w:w="6946" w:type="dxa"/>
            <w:tcBorders>
              <w:top w:val="single" w:sz="4" w:space="0" w:color="auto"/>
              <w:bottom w:val="single" w:sz="4" w:space="0" w:color="auto"/>
            </w:tcBorders>
            <w:shd w:val="clear" w:color="auto" w:fill="auto"/>
            <w:vAlign w:val="center"/>
          </w:tcPr>
          <w:p w14:paraId="3A4A3664" w14:textId="77777777" w:rsidR="002F0B45" w:rsidRPr="00983E7E" w:rsidRDefault="002F0B45" w:rsidP="00464983">
            <w:pPr>
              <w:jc w:val="both"/>
              <w:rPr>
                <w:rFonts w:asciiTheme="majorHAnsi" w:hAnsiTheme="majorHAnsi"/>
                <w:lang w:eastAsia="zh-TW"/>
              </w:rPr>
            </w:pPr>
          </w:p>
        </w:tc>
      </w:tr>
      <w:tr w:rsidR="002F0B45" w:rsidRPr="00983E7E" w14:paraId="7247E903" w14:textId="77777777" w:rsidTr="00D32B47">
        <w:trPr>
          <w:trHeight w:val="688"/>
        </w:trPr>
        <w:tc>
          <w:tcPr>
            <w:tcW w:w="2518" w:type="dxa"/>
            <w:shd w:val="clear" w:color="auto" w:fill="auto"/>
            <w:vAlign w:val="center"/>
          </w:tcPr>
          <w:p w14:paraId="6CF9D418" w14:textId="77777777" w:rsidR="002F0B45" w:rsidRPr="00097F0A" w:rsidRDefault="002F0B45" w:rsidP="00464983">
            <w:pPr>
              <w:jc w:val="both"/>
              <w:rPr>
                <w:rFonts w:asciiTheme="majorHAnsi" w:hAnsiTheme="majorHAnsi"/>
                <w:b/>
                <w:bCs/>
              </w:rPr>
            </w:pPr>
            <w:r w:rsidRPr="00097F0A">
              <w:rPr>
                <w:rFonts w:asciiTheme="majorHAnsi" w:hAnsiTheme="majorHAnsi"/>
                <w:b/>
                <w:bCs/>
              </w:rPr>
              <w:t>Intake Year</w:t>
            </w:r>
          </w:p>
        </w:tc>
        <w:tc>
          <w:tcPr>
            <w:tcW w:w="425" w:type="dxa"/>
            <w:shd w:val="clear" w:color="auto" w:fill="auto"/>
            <w:vAlign w:val="center"/>
          </w:tcPr>
          <w:p w14:paraId="474A8E76" w14:textId="77777777" w:rsidR="002F0B45" w:rsidRPr="00983E7E" w:rsidRDefault="002F0B45" w:rsidP="00464983">
            <w:pPr>
              <w:jc w:val="both"/>
              <w:rPr>
                <w:rFonts w:asciiTheme="majorHAnsi" w:hAnsiTheme="majorHAnsi"/>
              </w:rPr>
            </w:pPr>
            <w:r w:rsidRPr="00983E7E">
              <w:rPr>
                <w:rFonts w:asciiTheme="majorHAnsi" w:hAnsiTheme="majorHAnsi"/>
              </w:rPr>
              <w:t>:</w:t>
            </w:r>
          </w:p>
        </w:tc>
        <w:tc>
          <w:tcPr>
            <w:tcW w:w="6946" w:type="dxa"/>
            <w:tcBorders>
              <w:top w:val="single" w:sz="4" w:space="0" w:color="auto"/>
              <w:bottom w:val="single" w:sz="4" w:space="0" w:color="auto"/>
            </w:tcBorders>
            <w:shd w:val="clear" w:color="auto" w:fill="auto"/>
            <w:vAlign w:val="center"/>
          </w:tcPr>
          <w:p w14:paraId="12481485" w14:textId="77777777" w:rsidR="002F0B45" w:rsidRPr="00983E7E" w:rsidRDefault="002F0B45" w:rsidP="00464983">
            <w:pPr>
              <w:jc w:val="both"/>
              <w:rPr>
                <w:rFonts w:asciiTheme="majorHAnsi" w:hAnsiTheme="majorHAnsi"/>
                <w:lang w:eastAsia="zh-TW"/>
              </w:rPr>
            </w:pPr>
          </w:p>
        </w:tc>
      </w:tr>
      <w:tr w:rsidR="002F0B45" w:rsidRPr="00983E7E" w14:paraId="0CA62D30" w14:textId="77777777" w:rsidTr="00D32B47">
        <w:trPr>
          <w:trHeight w:val="698"/>
        </w:trPr>
        <w:tc>
          <w:tcPr>
            <w:tcW w:w="2518" w:type="dxa"/>
            <w:shd w:val="clear" w:color="auto" w:fill="auto"/>
            <w:vAlign w:val="center"/>
          </w:tcPr>
          <w:p w14:paraId="4BC308DB" w14:textId="77777777" w:rsidR="002F0B45" w:rsidRPr="00097F0A" w:rsidRDefault="002F0B45" w:rsidP="00464983">
            <w:pPr>
              <w:jc w:val="both"/>
              <w:rPr>
                <w:rFonts w:asciiTheme="majorHAnsi" w:hAnsiTheme="majorHAnsi"/>
                <w:b/>
                <w:bCs/>
              </w:rPr>
            </w:pPr>
            <w:r w:rsidRPr="00097F0A">
              <w:rPr>
                <w:rFonts w:asciiTheme="majorHAnsi" w:hAnsiTheme="majorHAnsi"/>
                <w:b/>
                <w:bCs/>
              </w:rPr>
              <w:t>Candidate No.</w:t>
            </w:r>
          </w:p>
        </w:tc>
        <w:tc>
          <w:tcPr>
            <w:tcW w:w="425" w:type="dxa"/>
            <w:shd w:val="clear" w:color="auto" w:fill="auto"/>
            <w:vAlign w:val="center"/>
          </w:tcPr>
          <w:p w14:paraId="1437A1A3" w14:textId="77777777" w:rsidR="002F0B45" w:rsidRPr="00983E7E" w:rsidRDefault="002F0B45" w:rsidP="00464983">
            <w:pPr>
              <w:jc w:val="both"/>
              <w:rPr>
                <w:rFonts w:asciiTheme="majorHAnsi" w:hAnsiTheme="majorHAnsi"/>
              </w:rPr>
            </w:pPr>
            <w:r w:rsidRPr="00983E7E">
              <w:rPr>
                <w:rFonts w:asciiTheme="majorHAnsi" w:hAnsiTheme="majorHAnsi"/>
              </w:rPr>
              <w:t>:</w:t>
            </w:r>
          </w:p>
        </w:tc>
        <w:tc>
          <w:tcPr>
            <w:tcW w:w="6946" w:type="dxa"/>
            <w:tcBorders>
              <w:top w:val="single" w:sz="4" w:space="0" w:color="auto"/>
              <w:bottom w:val="single" w:sz="4" w:space="0" w:color="auto"/>
            </w:tcBorders>
            <w:shd w:val="clear" w:color="auto" w:fill="auto"/>
            <w:vAlign w:val="center"/>
          </w:tcPr>
          <w:p w14:paraId="3540A928" w14:textId="77777777" w:rsidR="002F0B45" w:rsidRPr="00983E7E" w:rsidRDefault="002F0B45" w:rsidP="00464983">
            <w:pPr>
              <w:jc w:val="both"/>
              <w:rPr>
                <w:rFonts w:asciiTheme="majorHAnsi" w:hAnsiTheme="majorHAnsi"/>
                <w:lang w:eastAsia="zh-TW"/>
              </w:rPr>
            </w:pPr>
          </w:p>
        </w:tc>
      </w:tr>
      <w:tr w:rsidR="002F0B45" w:rsidRPr="00983E7E" w14:paraId="0267EA8F" w14:textId="77777777" w:rsidTr="00D32B47">
        <w:trPr>
          <w:trHeight w:val="694"/>
        </w:trPr>
        <w:tc>
          <w:tcPr>
            <w:tcW w:w="2518" w:type="dxa"/>
            <w:shd w:val="clear" w:color="auto" w:fill="auto"/>
            <w:vAlign w:val="center"/>
          </w:tcPr>
          <w:p w14:paraId="5E20531E" w14:textId="77777777" w:rsidR="002F0B45" w:rsidRPr="00097F0A" w:rsidRDefault="002F0B45" w:rsidP="00464983">
            <w:pPr>
              <w:jc w:val="both"/>
              <w:rPr>
                <w:rFonts w:asciiTheme="majorHAnsi" w:hAnsiTheme="majorHAnsi"/>
                <w:b/>
                <w:bCs/>
              </w:rPr>
            </w:pPr>
            <w:r w:rsidRPr="00097F0A">
              <w:rPr>
                <w:rFonts w:asciiTheme="majorHAnsi" w:hAnsiTheme="majorHAnsi" w:hint="eastAsia"/>
                <w:b/>
                <w:bCs/>
              </w:rPr>
              <w:t>Mentor</w:t>
            </w:r>
          </w:p>
        </w:tc>
        <w:tc>
          <w:tcPr>
            <w:tcW w:w="425" w:type="dxa"/>
            <w:shd w:val="clear" w:color="auto" w:fill="auto"/>
            <w:vAlign w:val="center"/>
          </w:tcPr>
          <w:p w14:paraId="19218715" w14:textId="77777777" w:rsidR="002F0B45" w:rsidRPr="00983E7E" w:rsidRDefault="002F0B45" w:rsidP="00464983">
            <w:pPr>
              <w:jc w:val="both"/>
              <w:rPr>
                <w:rFonts w:asciiTheme="majorHAnsi" w:hAnsiTheme="majorHAnsi"/>
              </w:rPr>
            </w:pPr>
            <w:r w:rsidRPr="00983E7E">
              <w:rPr>
                <w:rFonts w:asciiTheme="majorHAnsi" w:hAnsiTheme="majorHAnsi" w:hint="eastAsia"/>
              </w:rPr>
              <w:t>:</w:t>
            </w:r>
          </w:p>
        </w:tc>
        <w:tc>
          <w:tcPr>
            <w:tcW w:w="6946" w:type="dxa"/>
            <w:tcBorders>
              <w:top w:val="single" w:sz="4" w:space="0" w:color="auto"/>
              <w:bottom w:val="single" w:sz="4" w:space="0" w:color="auto"/>
            </w:tcBorders>
            <w:shd w:val="clear" w:color="auto" w:fill="auto"/>
            <w:vAlign w:val="center"/>
          </w:tcPr>
          <w:p w14:paraId="3647FAA9" w14:textId="77777777" w:rsidR="002F0B45" w:rsidRPr="00983E7E" w:rsidRDefault="002F0B45" w:rsidP="00464983">
            <w:pPr>
              <w:jc w:val="both"/>
              <w:rPr>
                <w:rFonts w:asciiTheme="majorHAnsi" w:hAnsiTheme="majorHAnsi"/>
              </w:rPr>
            </w:pPr>
          </w:p>
        </w:tc>
      </w:tr>
      <w:tr w:rsidR="002F0B45" w:rsidRPr="00983E7E" w14:paraId="72771922" w14:textId="77777777" w:rsidTr="00D32B47">
        <w:trPr>
          <w:trHeight w:val="694"/>
        </w:trPr>
        <w:tc>
          <w:tcPr>
            <w:tcW w:w="2518" w:type="dxa"/>
            <w:shd w:val="clear" w:color="auto" w:fill="auto"/>
            <w:vAlign w:val="center"/>
          </w:tcPr>
          <w:p w14:paraId="679E1629" w14:textId="77777777" w:rsidR="002F0B45" w:rsidRPr="00097F0A" w:rsidRDefault="002F0B45" w:rsidP="00464983">
            <w:pPr>
              <w:jc w:val="both"/>
              <w:rPr>
                <w:rFonts w:asciiTheme="majorHAnsi" w:hAnsiTheme="majorHAnsi"/>
                <w:b/>
                <w:bCs/>
              </w:rPr>
            </w:pPr>
            <w:r w:rsidRPr="00097F0A">
              <w:rPr>
                <w:rFonts w:asciiTheme="majorHAnsi" w:hAnsiTheme="majorHAnsi"/>
                <w:b/>
                <w:bCs/>
              </w:rPr>
              <w:t>Training Site</w:t>
            </w:r>
          </w:p>
        </w:tc>
        <w:tc>
          <w:tcPr>
            <w:tcW w:w="425" w:type="dxa"/>
            <w:shd w:val="clear" w:color="auto" w:fill="auto"/>
            <w:vAlign w:val="center"/>
          </w:tcPr>
          <w:p w14:paraId="36C5152A" w14:textId="77777777" w:rsidR="002F0B45" w:rsidRPr="00983E7E" w:rsidRDefault="002F0B45" w:rsidP="00464983">
            <w:pPr>
              <w:jc w:val="both"/>
              <w:rPr>
                <w:rFonts w:asciiTheme="majorHAnsi" w:hAnsiTheme="majorHAnsi"/>
              </w:rPr>
            </w:pPr>
            <w:r w:rsidRPr="00983E7E">
              <w:rPr>
                <w:rFonts w:asciiTheme="majorHAnsi" w:hAnsiTheme="majorHAnsi"/>
              </w:rPr>
              <w:t>:</w:t>
            </w:r>
          </w:p>
        </w:tc>
        <w:tc>
          <w:tcPr>
            <w:tcW w:w="6946" w:type="dxa"/>
            <w:tcBorders>
              <w:top w:val="single" w:sz="4" w:space="0" w:color="auto"/>
              <w:bottom w:val="single" w:sz="4" w:space="0" w:color="auto"/>
            </w:tcBorders>
            <w:shd w:val="clear" w:color="auto" w:fill="auto"/>
            <w:vAlign w:val="center"/>
          </w:tcPr>
          <w:p w14:paraId="41C9B6D0" w14:textId="77777777" w:rsidR="002F0B45" w:rsidRPr="00983E7E" w:rsidRDefault="002F0B45" w:rsidP="00464983">
            <w:pPr>
              <w:jc w:val="both"/>
              <w:rPr>
                <w:rFonts w:asciiTheme="majorHAnsi" w:hAnsiTheme="majorHAnsi"/>
              </w:rPr>
            </w:pPr>
          </w:p>
        </w:tc>
      </w:tr>
    </w:tbl>
    <w:p w14:paraId="5E0C29CE" w14:textId="77777777" w:rsidR="002F0B45" w:rsidRDefault="002F0B45" w:rsidP="002F0B45">
      <w:pPr>
        <w:rPr>
          <w:b/>
        </w:rPr>
      </w:pPr>
    </w:p>
    <w:p w14:paraId="5223B6AD" w14:textId="541806A2" w:rsidR="00D5076B" w:rsidRDefault="00D5076B">
      <w:pPr>
        <w:rPr>
          <w:rFonts w:asciiTheme="majorHAnsi" w:hAnsiTheme="majorHAnsi"/>
          <w:b/>
        </w:rPr>
        <w:sectPr w:rsidR="00D5076B" w:rsidSect="00D5076B">
          <w:headerReference w:type="default" r:id="rId12"/>
          <w:footerReference w:type="default" r:id="rId13"/>
          <w:footnotePr>
            <w:numFmt w:val="chicago"/>
            <w:numStart w:val="2"/>
          </w:footnotePr>
          <w:pgSz w:w="11900" w:h="16840"/>
          <w:pgMar w:top="1440" w:right="1080" w:bottom="993" w:left="108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3" w:name="_Toc61996592"/>
      <w:r>
        <w:rPr>
          <w:rFonts w:asciiTheme="majorHAnsi" w:hAnsiTheme="majorHAnsi"/>
          <w:b/>
        </w:rPr>
        <w:br w:type="page"/>
      </w:r>
    </w:p>
    <w:p w14:paraId="4D0B94CC" w14:textId="5425A194" w:rsidR="00D5076B" w:rsidRPr="00C05B00" w:rsidRDefault="00D5076B" w:rsidP="00D5076B">
      <w:pPr>
        <w:rPr>
          <w:rFonts w:asciiTheme="majorHAnsi" w:hAnsiTheme="majorHAnsi" w:cstheme="majorHAnsi"/>
          <w:b/>
          <w:bCs/>
          <w:color w:val="000000" w:themeColor="text1"/>
        </w:rPr>
      </w:pPr>
      <w:r w:rsidRPr="00200429">
        <w:rPr>
          <w:rFonts w:asciiTheme="majorHAnsi" w:hAnsiTheme="majorHAnsi" w:cstheme="majorHAnsi"/>
          <w:b/>
          <w:bCs/>
          <w:color w:val="000000" w:themeColor="text1"/>
          <w:sz w:val="28"/>
          <w:szCs w:val="28"/>
        </w:rPr>
        <w:lastRenderedPageBreak/>
        <w:t>Nursing and Health Care Management Fellowship Programme - Clinical Logbook</w:t>
      </w:r>
    </w:p>
    <w:p w14:paraId="50583B7D" w14:textId="77777777" w:rsidR="00D5076B" w:rsidRDefault="00D5076B" w:rsidP="00D5076B">
      <w:pPr>
        <w:outlineLvl w:val="0"/>
        <w:rPr>
          <w:rFonts w:asciiTheme="majorHAnsi" w:hAnsiTheme="majorHAnsi" w:cstheme="majorHAnsi"/>
          <w:b/>
          <w:bCs/>
          <w:color w:val="000000" w:themeColor="text1"/>
          <w:sz w:val="22"/>
          <w:szCs w:val="22"/>
        </w:rPr>
      </w:pPr>
    </w:p>
    <w:p w14:paraId="63EEFB08" w14:textId="77777777" w:rsidR="00D5076B" w:rsidRPr="003D0446" w:rsidRDefault="00D5076B" w:rsidP="00D5076B">
      <w:pPr>
        <w:outlineLvl w:val="0"/>
        <w:rPr>
          <w:rFonts w:asciiTheme="majorHAnsi" w:hAnsiTheme="majorHAnsi" w:cstheme="majorHAnsi"/>
          <w:b/>
          <w:bCs/>
          <w:color w:val="000000" w:themeColor="text1"/>
          <w:u w:val="single"/>
        </w:rPr>
      </w:pPr>
      <w:bookmarkStart w:id="34" w:name="_Toc65878608"/>
      <w:r w:rsidRPr="003D0446">
        <w:rPr>
          <w:rFonts w:asciiTheme="majorHAnsi" w:hAnsiTheme="majorHAnsi" w:cstheme="majorHAnsi"/>
          <w:b/>
          <w:bCs/>
          <w:color w:val="000000" w:themeColor="text1"/>
          <w:u w:val="single"/>
        </w:rPr>
        <w:t xml:space="preserve">Reflective Learning </w:t>
      </w:r>
      <w:proofErr w:type="gramStart"/>
      <w:r w:rsidRPr="003D0446">
        <w:rPr>
          <w:rFonts w:asciiTheme="majorHAnsi" w:hAnsiTheme="majorHAnsi" w:cstheme="majorHAnsi"/>
          <w:b/>
          <w:bCs/>
          <w:color w:val="000000" w:themeColor="text1"/>
          <w:u w:val="single"/>
        </w:rPr>
        <w:t>Report  on</w:t>
      </w:r>
      <w:proofErr w:type="gramEnd"/>
      <w:r w:rsidRPr="003D0446">
        <w:rPr>
          <w:rFonts w:asciiTheme="majorHAnsi" w:hAnsiTheme="majorHAnsi" w:cstheme="majorHAnsi"/>
          <w:b/>
          <w:bCs/>
          <w:color w:val="000000" w:themeColor="text1"/>
          <w:u w:val="single"/>
        </w:rPr>
        <w:t xml:space="preserve"> 7 Domains</w:t>
      </w:r>
      <w:bookmarkEnd w:id="34"/>
    </w:p>
    <w:p w14:paraId="62214CD4" w14:textId="77777777" w:rsidR="00D5076B" w:rsidRPr="003D0446" w:rsidRDefault="00D5076B" w:rsidP="00D5076B">
      <w:pPr>
        <w:rPr>
          <w:rFonts w:asciiTheme="majorHAnsi" w:hAnsiTheme="majorHAnsi" w:cstheme="majorHAnsi"/>
          <w:b/>
        </w:rPr>
      </w:pPr>
      <w:bookmarkStart w:id="35" w:name="_Hlk66616164"/>
      <w:r w:rsidRPr="003D0446">
        <w:rPr>
          <w:rFonts w:asciiTheme="majorHAnsi" w:hAnsiTheme="majorHAnsi" w:cstheme="majorHAnsi"/>
          <w:b/>
        </w:rPr>
        <w:t>Domain 1: To provide nursing leadership in managing clients with complex health condition.</w:t>
      </w:r>
    </w:p>
    <w:bookmarkEnd w:id="35"/>
    <w:p w14:paraId="328D4293" w14:textId="77777777" w:rsidR="00D5076B" w:rsidRDefault="00D5076B" w:rsidP="00D5076B">
      <w:pPr>
        <w:jc w:val="both"/>
        <w:outlineLvl w:val="0"/>
        <w:rPr>
          <w:rFonts w:asciiTheme="majorHAnsi" w:hAnsiTheme="majorHAnsi" w:cstheme="majorHAnsi"/>
          <w:b/>
          <w:bCs/>
          <w:color w:val="000000" w:themeColor="text1"/>
        </w:rPr>
      </w:pPr>
    </w:p>
    <w:tbl>
      <w:tblPr>
        <w:tblStyle w:val="TableGrid"/>
        <w:tblpPr w:leftFromText="180" w:rightFromText="180" w:vertAnchor="text" w:horzAnchor="margin" w:tblpX="-5" w:tblpY="338"/>
        <w:tblW w:w="14879" w:type="dxa"/>
        <w:tblLayout w:type="fixed"/>
        <w:tblLook w:val="04A0" w:firstRow="1" w:lastRow="0" w:firstColumn="1" w:lastColumn="0" w:noHBand="0" w:noVBand="1"/>
      </w:tblPr>
      <w:tblGrid>
        <w:gridCol w:w="2268"/>
        <w:gridCol w:w="1985"/>
        <w:gridCol w:w="709"/>
        <w:gridCol w:w="708"/>
        <w:gridCol w:w="567"/>
        <w:gridCol w:w="2880"/>
        <w:gridCol w:w="2881"/>
        <w:gridCol w:w="2881"/>
      </w:tblGrid>
      <w:tr w:rsidR="00D5076B" w:rsidRPr="003C1C3D" w14:paraId="1E53311E" w14:textId="77777777" w:rsidTr="005E0122">
        <w:tc>
          <w:tcPr>
            <w:tcW w:w="2268" w:type="dxa"/>
            <w:vMerge w:val="restart"/>
            <w:shd w:val="clear" w:color="auto" w:fill="EEECE1" w:themeFill="background2"/>
          </w:tcPr>
          <w:p w14:paraId="703FC7E8" w14:textId="77777777" w:rsidR="00D5076B" w:rsidRPr="00C05B00" w:rsidRDefault="00D5076B" w:rsidP="005E0122">
            <w:pP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Learning Experience/ Problem Identification</w:t>
            </w:r>
          </w:p>
        </w:tc>
        <w:tc>
          <w:tcPr>
            <w:tcW w:w="1985" w:type="dxa"/>
            <w:vMerge w:val="restart"/>
            <w:shd w:val="clear" w:color="auto" w:fill="EEECE1" w:themeFill="background2"/>
          </w:tcPr>
          <w:p w14:paraId="59E50C8F" w14:textId="77777777" w:rsidR="00D5076B" w:rsidRPr="00C05B00" w:rsidRDefault="00D5076B" w:rsidP="005E0122">
            <w:pP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Intervention Skills/ Plans /Strategies</w:t>
            </w:r>
          </w:p>
        </w:tc>
        <w:tc>
          <w:tcPr>
            <w:tcW w:w="1984" w:type="dxa"/>
            <w:gridSpan w:val="3"/>
            <w:shd w:val="clear" w:color="auto" w:fill="EEECE1" w:themeFill="background2"/>
          </w:tcPr>
          <w:p w14:paraId="431FBEC3"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Enabling Outcome</w:t>
            </w:r>
          </w:p>
        </w:tc>
        <w:tc>
          <w:tcPr>
            <w:tcW w:w="8642" w:type="dxa"/>
            <w:gridSpan w:val="3"/>
            <w:shd w:val="clear" w:color="auto" w:fill="EEECE1" w:themeFill="background2"/>
          </w:tcPr>
          <w:p w14:paraId="33E61F80"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Reflective Context</w:t>
            </w:r>
          </w:p>
        </w:tc>
      </w:tr>
      <w:tr w:rsidR="00D5076B" w:rsidRPr="003C1C3D" w14:paraId="7CD4C35D" w14:textId="77777777" w:rsidTr="005E0122">
        <w:tc>
          <w:tcPr>
            <w:tcW w:w="2268" w:type="dxa"/>
            <w:vMerge/>
            <w:shd w:val="clear" w:color="auto" w:fill="EEECE1" w:themeFill="background2"/>
          </w:tcPr>
          <w:p w14:paraId="7890078A" w14:textId="77777777" w:rsidR="00D5076B" w:rsidRPr="00C05B00" w:rsidRDefault="00D5076B" w:rsidP="005E0122">
            <w:pPr>
              <w:rPr>
                <w:rFonts w:asciiTheme="majorHAnsi" w:hAnsiTheme="majorHAnsi" w:cstheme="majorHAnsi"/>
                <w:b/>
                <w:bCs/>
                <w:color w:val="000000" w:themeColor="text1"/>
                <w:sz w:val="22"/>
                <w:szCs w:val="22"/>
              </w:rPr>
            </w:pPr>
          </w:p>
        </w:tc>
        <w:tc>
          <w:tcPr>
            <w:tcW w:w="1985" w:type="dxa"/>
            <w:vMerge/>
            <w:shd w:val="clear" w:color="auto" w:fill="EEECE1" w:themeFill="background2"/>
          </w:tcPr>
          <w:p w14:paraId="487E2973" w14:textId="77777777" w:rsidR="00D5076B" w:rsidRPr="00C05B00" w:rsidRDefault="00D5076B" w:rsidP="005E0122">
            <w:pPr>
              <w:rPr>
                <w:rFonts w:asciiTheme="majorHAnsi" w:hAnsiTheme="majorHAnsi" w:cstheme="majorHAnsi"/>
                <w:b/>
                <w:bCs/>
                <w:color w:val="000000" w:themeColor="text1"/>
                <w:sz w:val="22"/>
                <w:szCs w:val="22"/>
              </w:rPr>
            </w:pPr>
          </w:p>
        </w:tc>
        <w:tc>
          <w:tcPr>
            <w:tcW w:w="709" w:type="dxa"/>
            <w:shd w:val="clear" w:color="auto" w:fill="EEECE1" w:themeFill="background2"/>
          </w:tcPr>
          <w:p w14:paraId="2B090568"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CNR</w:t>
            </w:r>
          </w:p>
        </w:tc>
        <w:tc>
          <w:tcPr>
            <w:tcW w:w="708" w:type="dxa"/>
            <w:shd w:val="clear" w:color="auto" w:fill="EEECE1" w:themeFill="background2"/>
          </w:tcPr>
          <w:p w14:paraId="14213E73"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CBD</w:t>
            </w:r>
          </w:p>
        </w:tc>
        <w:tc>
          <w:tcPr>
            <w:tcW w:w="567" w:type="dxa"/>
            <w:shd w:val="clear" w:color="auto" w:fill="EEECE1" w:themeFill="background2"/>
          </w:tcPr>
          <w:p w14:paraId="5A65892F"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CR</w:t>
            </w:r>
          </w:p>
        </w:tc>
        <w:tc>
          <w:tcPr>
            <w:tcW w:w="2880" w:type="dxa"/>
            <w:shd w:val="clear" w:color="auto" w:fill="EEECE1" w:themeFill="background2"/>
          </w:tcPr>
          <w:p w14:paraId="044CADE3"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Opportunities/</w:t>
            </w:r>
          </w:p>
          <w:p w14:paraId="0CB7A0D4"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Challenges</w:t>
            </w:r>
          </w:p>
        </w:tc>
        <w:tc>
          <w:tcPr>
            <w:tcW w:w="2881" w:type="dxa"/>
            <w:shd w:val="clear" w:color="auto" w:fill="EEECE1" w:themeFill="background2"/>
          </w:tcPr>
          <w:p w14:paraId="7BA1A3CD"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Achieved</w:t>
            </w:r>
          </w:p>
        </w:tc>
        <w:tc>
          <w:tcPr>
            <w:tcW w:w="2881" w:type="dxa"/>
            <w:shd w:val="clear" w:color="auto" w:fill="EEECE1" w:themeFill="background2"/>
          </w:tcPr>
          <w:p w14:paraId="0315F7EC"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Improvement</w:t>
            </w:r>
          </w:p>
        </w:tc>
      </w:tr>
      <w:tr w:rsidR="00D5076B" w:rsidRPr="003C1C3D" w14:paraId="5CD8613C" w14:textId="77777777" w:rsidTr="005E0122">
        <w:trPr>
          <w:trHeight w:val="624"/>
        </w:trPr>
        <w:tc>
          <w:tcPr>
            <w:tcW w:w="2268" w:type="dxa"/>
            <w:tcBorders>
              <w:bottom w:val="single" w:sz="4" w:space="0" w:color="auto"/>
            </w:tcBorders>
          </w:tcPr>
          <w:p w14:paraId="0957D48E" w14:textId="77777777" w:rsidR="00D5076B" w:rsidRPr="00681C62" w:rsidRDefault="00D5076B" w:rsidP="005E0122">
            <w:pPr>
              <w:rPr>
                <w:rFonts w:asciiTheme="majorHAnsi" w:hAnsiTheme="majorHAnsi" w:cstheme="majorHAnsi"/>
                <w:b/>
                <w:bCs/>
                <w:color w:val="000000" w:themeColor="text1"/>
                <w:sz w:val="22"/>
                <w:szCs w:val="22"/>
                <w:lang w:eastAsia="zh-TW"/>
              </w:rPr>
            </w:pPr>
            <w:r w:rsidRPr="00681C62">
              <w:rPr>
                <w:rFonts w:asciiTheme="majorHAnsi" w:hAnsiTheme="majorHAnsi" w:cstheme="majorHAnsi"/>
                <w:b/>
                <w:bCs/>
                <w:color w:val="000000" w:themeColor="text1"/>
                <w:sz w:val="22"/>
                <w:szCs w:val="22"/>
                <w:lang w:eastAsia="zh-TW"/>
              </w:rPr>
              <w:t>Managing complex case individually</w:t>
            </w:r>
          </w:p>
          <w:p w14:paraId="09820941" w14:textId="77777777" w:rsidR="00D5076B" w:rsidRDefault="00D5076B" w:rsidP="005E0122">
            <w:pPr>
              <w:rPr>
                <w:rFonts w:asciiTheme="majorHAnsi" w:hAnsiTheme="majorHAnsi" w:cstheme="majorHAnsi"/>
                <w:b/>
                <w:bCs/>
                <w:color w:val="000000" w:themeColor="text1"/>
                <w:sz w:val="22"/>
                <w:szCs w:val="22"/>
                <w:lang w:eastAsia="zh-TW"/>
              </w:rPr>
            </w:pPr>
          </w:p>
          <w:p w14:paraId="5CA9C8E5" w14:textId="77777777" w:rsidR="00D5076B" w:rsidRDefault="00D5076B" w:rsidP="005E0122">
            <w:pPr>
              <w:rPr>
                <w:rFonts w:asciiTheme="majorHAnsi" w:hAnsiTheme="majorHAnsi" w:cstheme="majorHAnsi"/>
                <w:b/>
                <w:bCs/>
                <w:color w:val="000000" w:themeColor="text1"/>
                <w:sz w:val="22"/>
                <w:szCs w:val="22"/>
                <w:lang w:eastAsia="zh-TW"/>
              </w:rPr>
            </w:pPr>
          </w:p>
          <w:p w14:paraId="788CE190" w14:textId="77777777" w:rsidR="00D5076B" w:rsidRPr="00C05B00" w:rsidRDefault="00D5076B" w:rsidP="005E0122">
            <w:pPr>
              <w:rPr>
                <w:rFonts w:asciiTheme="majorHAnsi" w:hAnsiTheme="majorHAnsi" w:cstheme="majorHAnsi"/>
                <w:b/>
                <w:bCs/>
                <w:color w:val="000000" w:themeColor="text1"/>
                <w:sz w:val="22"/>
                <w:szCs w:val="22"/>
                <w:lang w:eastAsia="zh-TW"/>
              </w:rPr>
            </w:pPr>
          </w:p>
        </w:tc>
        <w:tc>
          <w:tcPr>
            <w:tcW w:w="1985" w:type="dxa"/>
            <w:tcBorders>
              <w:bottom w:val="single" w:sz="4" w:space="0" w:color="auto"/>
            </w:tcBorders>
          </w:tcPr>
          <w:p w14:paraId="4FB6527D" w14:textId="77777777" w:rsidR="00D5076B" w:rsidRPr="00C05B00"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08764F2" w14:textId="77777777" w:rsidR="00D5076B" w:rsidRPr="00C05B00"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05386219" w14:textId="77777777" w:rsidR="00D5076B" w:rsidRPr="00C05B00"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F1805D0" w14:textId="77777777" w:rsidR="00D5076B" w:rsidRPr="00C05B00" w:rsidRDefault="00D5076B" w:rsidP="005E0122">
            <w:pPr>
              <w:rPr>
                <w:rFonts w:asciiTheme="majorHAnsi" w:hAnsiTheme="majorHAnsi" w:cstheme="majorHAnsi"/>
                <w:color w:val="000000" w:themeColor="text1"/>
                <w:sz w:val="22"/>
                <w:szCs w:val="22"/>
              </w:rPr>
            </w:pPr>
          </w:p>
        </w:tc>
        <w:tc>
          <w:tcPr>
            <w:tcW w:w="2880" w:type="dxa"/>
            <w:tcBorders>
              <w:bottom w:val="single" w:sz="4" w:space="0" w:color="auto"/>
            </w:tcBorders>
          </w:tcPr>
          <w:p w14:paraId="37A3E743" w14:textId="77777777" w:rsidR="00D5076B" w:rsidRPr="00C05B00" w:rsidRDefault="00D5076B" w:rsidP="005E0122">
            <w:pPr>
              <w:rPr>
                <w:rFonts w:asciiTheme="majorHAnsi" w:hAnsiTheme="majorHAnsi" w:cstheme="majorHAnsi"/>
                <w:color w:val="000000" w:themeColor="text1"/>
                <w:sz w:val="22"/>
                <w:szCs w:val="22"/>
              </w:rPr>
            </w:pPr>
          </w:p>
        </w:tc>
        <w:tc>
          <w:tcPr>
            <w:tcW w:w="2881" w:type="dxa"/>
            <w:tcBorders>
              <w:bottom w:val="single" w:sz="4" w:space="0" w:color="auto"/>
            </w:tcBorders>
          </w:tcPr>
          <w:p w14:paraId="25EBC1FE" w14:textId="77777777" w:rsidR="00D5076B" w:rsidRPr="00C05B00" w:rsidRDefault="00D5076B" w:rsidP="005E0122">
            <w:pPr>
              <w:rPr>
                <w:rFonts w:asciiTheme="majorHAnsi" w:hAnsiTheme="majorHAnsi" w:cstheme="majorHAnsi"/>
                <w:color w:val="000000" w:themeColor="text1"/>
                <w:sz w:val="22"/>
                <w:szCs w:val="22"/>
              </w:rPr>
            </w:pPr>
          </w:p>
        </w:tc>
        <w:tc>
          <w:tcPr>
            <w:tcW w:w="2881" w:type="dxa"/>
            <w:tcBorders>
              <w:bottom w:val="single" w:sz="4" w:space="0" w:color="auto"/>
            </w:tcBorders>
          </w:tcPr>
          <w:p w14:paraId="607E0024" w14:textId="77777777" w:rsidR="00D5076B" w:rsidRPr="00C05B00" w:rsidRDefault="00D5076B" w:rsidP="005E0122">
            <w:pPr>
              <w:rPr>
                <w:rFonts w:asciiTheme="majorHAnsi" w:hAnsiTheme="majorHAnsi" w:cstheme="majorHAnsi"/>
                <w:color w:val="000000" w:themeColor="text1"/>
                <w:sz w:val="22"/>
                <w:szCs w:val="22"/>
              </w:rPr>
            </w:pPr>
          </w:p>
        </w:tc>
      </w:tr>
      <w:tr w:rsidR="00D5076B" w:rsidRPr="003C1C3D" w14:paraId="6C01AFC8" w14:textId="77777777" w:rsidTr="005E0122">
        <w:trPr>
          <w:trHeight w:val="624"/>
        </w:trPr>
        <w:tc>
          <w:tcPr>
            <w:tcW w:w="2268" w:type="dxa"/>
            <w:tcBorders>
              <w:bottom w:val="single" w:sz="4" w:space="0" w:color="auto"/>
            </w:tcBorders>
          </w:tcPr>
          <w:p w14:paraId="741713CF" w14:textId="77777777" w:rsidR="00D5076B" w:rsidRDefault="00D5076B" w:rsidP="005E0122">
            <w:pPr>
              <w:rPr>
                <w:rFonts w:asciiTheme="majorHAnsi" w:hAnsiTheme="majorHAnsi" w:cstheme="majorHAnsi"/>
                <w:sz w:val="22"/>
                <w:szCs w:val="22"/>
              </w:rPr>
            </w:pPr>
          </w:p>
          <w:p w14:paraId="345FE44F" w14:textId="77777777" w:rsidR="00D5076B" w:rsidRDefault="00D5076B" w:rsidP="005E0122">
            <w:pPr>
              <w:rPr>
                <w:rFonts w:asciiTheme="majorHAnsi" w:hAnsiTheme="majorHAnsi" w:cstheme="majorHAnsi"/>
                <w:sz w:val="22"/>
                <w:szCs w:val="22"/>
              </w:rPr>
            </w:pPr>
          </w:p>
          <w:p w14:paraId="5DC68B21" w14:textId="77777777" w:rsidR="00D5076B" w:rsidRDefault="00D5076B" w:rsidP="005E0122">
            <w:pPr>
              <w:rPr>
                <w:rFonts w:asciiTheme="majorHAnsi" w:hAnsiTheme="majorHAnsi" w:cstheme="majorHAnsi"/>
                <w:sz w:val="22"/>
                <w:szCs w:val="22"/>
              </w:rPr>
            </w:pPr>
          </w:p>
          <w:p w14:paraId="24D4686D" w14:textId="77777777" w:rsidR="00D5076B" w:rsidRPr="003C1C3D" w:rsidRDefault="00D5076B" w:rsidP="005E0122">
            <w:pPr>
              <w:rPr>
                <w:rFonts w:asciiTheme="majorHAnsi" w:hAnsiTheme="majorHAnsi" w:cstheme="majorHAnsi"/>
                <w:sz w:val="22"/>
                <w:szCs w:val="22"/>
              </w:rPr>
            </w:pPr>
          </w:p>
        </w:tc>
        <w:tc>
          <w:tcPr>
            <w:tcW w:w="1985" w:type="dxa"/>
            <w:tcBorders>
              <w:bottom w:val="single" w:sz="4" w:space="0" w:color="auto"/>
            </w:tcBorders>
          </w:tcPr>
          <w:p w14:paraId="03B6E59C" w14:textId="77777777" w:rsidR="00D5076B" w:rsidRPr="003C1C3D" w:rsidRDefault="00D5076B" w:rsidP="005E0122">
            <w:pPr>
              <w:rPr>
                <w:rFonts w:asciiTheme="majorHAnsi" w:hAnsiTheme="majorHAnsi" w:cstheme="majorHAnsi"/>
                <w:sz w:val="22"/>
                <w:szCs w:val="22"/>
              </w:rPr>
            </w:pPr>
          </w:p>
        </w:tc>
        <w:tc>
          <w:tcPr>
            <w:tcW w:w="709" w:type="dxa"/>
            <w:tcBorders>
              <w:bottom w:val="single" w:sz="4" w:space="0" w:color="auto"/>
            </w:tcBorders>
          </w:tcPr>
          <w:p w14:paraId="1A933424" w14:textId="77777777" w:rsidR="00D5076B" w:rsidRPr="003C1C3D" w:rsidRDefault="00D5076B" w:rsidP="005E0122">
            <w:pPr>
              <w:rPr>
                <w:rFonts w:asciiTheme="majorHAnsi" w:hAnsiTheme="majorHAnsi" w:cstheme="majorHAnsi"/>
                <w:sz w:val="22"/>
                <w:szCs w:val="22"/>
              </w:rPr>
            </w:pPr>
          </w:p>
        </w:tc>
        <w:tc>
          <w:tcPr>
            <w:tcW w:w="708" w:type="dxa"/>
            <w:tcBorders>
              <w:bottom w:val="single" w:sz="4" w:space="0" w:color="auto"/>
            </w:tcBorders>
          </w:tcPr>
          <w:p w14:paraId="1C4411D6" w14:textId="77777777" w:rsidR="00D5076B" w:rsidRPr="003C1C3D" w:rsidRDefault="00D5076B" w:rsidP="005E0122">
            <w:pPr>
              <w:rPr>
                <w:rFonts w:asciiTheme="majorHAnsi" w:hAnsiTheme="majorHAnsi" w:cstheme="majorHAnsi"/>
                <w:sz w:val="22"/>
                <w:szCs w:val="22"/>
              </w:rPr>
            </w:pPr>
          </w:p>
        </w:tc>
        <w:tc>
          <w:tcPr>
            <w:tcW w:w="567" w:type="dxa"/>
            <w:tcBorders>
              <w:bottom w:val="single" w:sz="4" w:space="0" w:color="auto"/>
            </w:tcBorders>
          </w:tcPr>
          <w:p w14:paraId="7A6D0087" w14:textId="77777777" w:rsidR="00D5076B" w:rsidRPr="003C1C3D" w:rsidRDefault="00D5076B" w:rsidP="005E0122">
            <w:pPr>
              <w:rPr>
                <w:rFonts w:asciiTheme="majorHAnsi" w:hAnsiTheme="majorHAnsi" w:cstheme="majorHAnsi"/>
                <w:sz w:val="22"/>
                <w:szCs w:val="22"/>
              </w:rPr>
            </w:pPr>
          </w:p>
        </w:tc>
        <w:tc>
          <w:tcPr>
            <w:tcW w:w="2880" w:type="dxa"/>
            <w:tcBorders>
              <w:bottom w:val="single" w:sz="4" w:space="0" w:color="auto"/>
            </w:tcBorders>
          </w:tcPr>
          <w:p w14:paraId="42BA2751" w14:textId="77777777" w:rsidR="00D5076B" w:rsidRPr="003C1C3D" w:rsidRDefault="00D5076B" w:rsidP="005E0122">
            <w:pPr>
              <w:rPr>
                <w:rFonts w:asciiTheme="majorHAnsi" w:hAnsiTheme="majorHAnsi" w:cstheme="majorHAnsi"/>
                <w:sz w:val="22"/>
                <w:szCs w:val="22"/>
              </w:rPr>
            </w:pPr>
          </w:p>
        </w:tc>
        <w:tc>
          <w:tcPr>
            <w:tcW w:w="2881" w:type="dxa"/>
            <w:tcBorders>
              <w:bottom w:val="single" w:sz="4" w:space="0" w:color="auto"/>
            </w:tcBorders>
          </w:tcPr>
          <w:p w14:paraId="7A831408" w14:textId="77777777" w:rsidR="00D5076B" w:rsidRPr="003C1C3D" w:rsidRDefault="00D5076B" w:rsidP="005E0122">
            <w:pPr>
              <w:rPr>
                <w:rFonts w:asciiTheme="majorHAnsi" w:hAnsiTheme="majorHAnsi" w:cstheme="majorHAnsi"/>
                <w:sz w:val="22"/>
                <w:szCs w:val="22"/>
              </w:rPr>
            </w:pPr>
          </w:p>
        </w:tc>
        <w:tc>
          <w:tcPr>
            <w:tcW w:w="2881" w:type="dxa"/>
            <w:tcBorders>
              <w:bottom w:val="single" w:sz="4" w:space="0" w:color="auto"/>
            </w:tcBorders>
          </w:tcPr>
          <w:p w14:paraId="11A46D4C" w14:textId="77777777" w:rsidR="00D5076B" w:rsidRPr="003C1C3D" w:rsidRDefault="00D5076B" w:rsidP="005E0122">
            <w:pPr>
              <w:rPr>
                <w:rFonts w:asciiTheme="majorHAnsi" w:hAnsiTheme="majorHAnsi" w:cstheme="majorHAnsi"/>
                <w:sz w:val="22"/>
                <w:szCs w:val="22"/>
              </w:rPr>
            </w:pPr>
          </w:p>
        </w:tc>
      </w:tr>
      <w:tr w:rsidR="00D5076B" w:rsidRPr="003C1C3D" w14:paraId="3E76360F" w14:textId="77777777" w:rsidTr="005E0122">
        <w:trPr>
          <w:trHeight w:val="624"/>
        </w:trPr>
        <w:tc>
          <w:tcPr>
            <w:tcW w:w="2268" w:type="dxa"/>
            <w:tcBorders>
              <w:bottom w:val="single" w:sz="4" w:space="0" w:color="auto"/>
            </w:tcBorders>
          </w:tcPr>
          <w:p w14:paraId="17C18E2F" w14:textId="77777777" w:rsidR="00D5076B" w:rsidRDefault="00D5076B" w:rsidP="005E0122">
            <w:pPr>
              <w:rPr>
                <w:rFonts w:asciiTheme="majorHAnsi" w:hAnsiTheme="majorHAnsi" w:cstheme="majorHAnsi"/>
                <w:sz w:val="22"/>
                <w:szCs w:val="22"/>
              </w:rPr>
            </w:pPr>
          </w:p>
          <w:p w14:paraId="777864BB" w14:textId="77777777" w:rsidR="00D5076B" w:rsidRDefault="00D5076B" w:rsidP="005E0122">
            <w:pPr>
              <w:rPr>
                <w:rFonts w:asciiTheme="majorHAnsi" w:hAnsiTheme="majorHAnsi" w:cstheme="majorHAnsi"/>
                <w:sz w:val="22"/>
                <w:szCs w:val="22"/>
              </w:rPr>
            </w:pPr>
          </w:p>
          <w:p w14:paraId="60BD5AF5" w14:textId="77777777" w:rsidR="00D5076B" w:rsidRPr="003C1C3D" w:rsidRDefault="00D5076B" w:rsidP="005E0122">
            <w:pPr>
              <w:rPr>
                <w:rFonts w:asciiTheme="majorHAnsi" w:hAnsiTheme="majorHAnsi" w:cstheme="majorHAnsi"/>
                <w:sz w:val="22"/>
                <w:szCs w:val="22"/>
              </w:rPr>
            </w:pPr>
          </w:p>
        </w:tc>
        <w:tc>
          <w:tcPr>
            <w:tcW w:w="1985" w:type="dxa"/>
            <w:tcBorders>
              <w:bottom w:val="single" w:sz="4" w:space="0" w:color="auto"/>
            </w:tcBorders>
          </w:tcPr>
          <w:p w14:paraId="5B57611D" w14:textId="77777777" w:rsidR="00D5076B" w:rsidRPr="003C1C3D" w:rsidRDefault="00D5076B" w:rsidP="005E0122">
            <w:pPr>
              <w:rPr>
                <w:rFonts w:asciiTheme="majorHAnsi" w:hAnsiTheme="majorHAnsi" w:cstheme="majorHAnsi"/>
                <w:sz w:val="22"/>
                <w:szCs w:val="22"/>
              </w:rPr>
            </w:pPr>
          </w:p>
        </w:tc>
        <w:tc>
          <w:tcPr>
            <w:tcW w:w="709" w:type="dxa"/>
            <w:tcBorders>
              <w:bottom w:val="single" w:sz="4" w:space="0" w:color="auto"/>
            </w:tcBorders>
          </w:tcPr>
          <w:p w14:paraId="423575E5" w14:textId="77777777" w:rsidR="00D5076B" w:rsidRPr="003C1C3D" w:rsidRDefault="00D5076B" w:rsidP="005E0122">
            <w:pPr>
              <w:rPr>
                <w:rFonts w:asciiTheme="majorHAnsi" w:hAnsiTheme="majorHAnsi" w:cstheme="majorHAnsi"/>
                <w:sz w:val="22"/>
                <w:szCs w:val="22"/>
              </w:rPr>
            </w:pPr>
          </w:p>
        </w:tc>
        <w:tc>
          <w:tcPr>
            <w:tcW w:w="708" w:type="dxa"/>
            <w:tcBorders>
              <w:bottom w:val="single" w:sz="4" w:space="0" w:color="auto"/>
            </w:tcBorders>
          </w:tcPr>
          <w:p w14:paraId="17F89C4C" w14:textId="77777777" w:rsidR="00D5076B" w:rsidRPr="003C1C3D" w:rsidRDefault="00D5076B" w:rsidP="005E0122">
            <w:pPr>
              <w:rPr>
                <w:rFonts w:asciiTheme="majorHAnsi" w:hAnsiTheme="majorHAnsi" w:cstheme="majorHAnsi"/>
                <w:sz w:val="22"/>
                <w:szCs w:val="22"/>
              </w:rPr>
            </w:pPr>
          </w:p>
        </w:tc>
        <w:tc>
          <w:tcPr>
            <w:tcW w:w="567" w:type="dxa"/>
            <w:tcBorders>
              <w:bottom w:val="single" w:sz="4" w:space="0" w:color="auto"/>
            </w:tcBorders>
          </w:tcPr>
          <w:p w14:paraId="3790DBBD" w14:textId="77777777" w:rsidR="00D5076B" w:rsidRPr="003C1C3D" w:rsidRDefault="00D5076B" w:rsidP="005E0122">
            <w:pPr>
              <w:rPr>
                <w:rFonts w:asciiTheme="majorHAnsi" w:hAnsiTheme="majorHAnsi" w:cstheme="majorHAnsi"/>
                <w:sz w:val="22"/>
                <w:szCs w:val="22"/>
              </w:rPr>
            </w:pPr>
          </w:p>
        </w:tc>
        <w:tc>
          <w:tcPr>
            <w:tcW w:w="2880" w:type="dxa"/>
            <w:tcBorders>
              <w:bottom w:val="single" w:sz="4" w:space="0" w:color="auto"/>
            </w:tcBorders>
          </w:tcPr>
          <w:p w14:paraId="4B4AAA1E" w14:textId="77777777" w:rsidR="00D5076B" w:rsidRPr="003C1C3D" w:rsidRDefault="00D5076B" w:rsidP="005E0122">
            <w:pPr>
              <w:rPr>
                <w:rFonts w:asciiTheme="majorHAnsi" w:hAnsiTheme="majorHAnsi" w:cstheme="majorHAnsi"/>
                <w:sz w:val="22"/>
                <w:szCs w:val="22"/>
              </w:rPr>
            </w:pPr>
          </w:p>
        </w:tc>
        <w:tc>
          <w:tcPr>
            <w:tcW w:w="2881" w:type="dxa"/>
            <w:tcBorders>
              <w:bottom w:val="single" w:sz="4" w:space="0" w:color="auto"/>
            </w:tcBorders>
          </w:tcPr>
          <w:p w14:paraId="0A6D0D2E" w14:textId="77777777" w:rsidR="00D5076B" w:rsidRPr="003C1C3D" w:rsidRDefault="00D5076B" w:rsidP="005E0122">
            <w:pPr>
              <w:rPr>
                <w:rFonts w:asciiTheme="majorHAnsi" w:hAnsiTheme="majorHAnsi" w:cstheme="majorHAnsi"/>
                <w:sz w:val="22"/>
                <w:szCs w:val="22"/>
              </w:rPr>
            </w:pPr>
          </w:p>
        </w:tc>
        <w:tc>
          <w:tcPr>
            <w:tcW w:w="2881" w:type="dxa"/>
            <w:tcBorders>
              <w:bottom w:val="single" w:sz="4" w:space="0" w:color="auto"/>
            </w:tcBorders>
          </w:tcPr>
          <w:p w14:paraId="149F4DBE" w14:textId="77777777" w:rsidR="00D5076B" w:rsidRPr="003C1C3D" w:rsidRDefault="00D5076B" w:rsidP="005E0122">
            <w:pPr>
              <w:rPr>
                <w:rFonts w:asciiTheme="majorHAnsi" w:hAnsiTheme="majorHAnsi" w:cstheme="majorHAnsi"/>
                <w:sz w:val="22"/>
                <w:szCs w:val="22"/>
              </w:rPr>
            </w:pPr>
          </w:p>
        </w:tc>
      </w:tr>
      <w:tr w:rsidR="00D5076B" w:rsidRPr="003C1C3D" w14:paraId="69592B95" w14:textId="77777777" w:rsidTr="005E0122">
        <w:trPr>
          <w:trHeight w:val="624"/>
        </w:trPr>
        <w:tc>
          <w:tcPr>
            <w:tcW w:w="2268" w:type="dxa"/>
            <w:tcBorders>
              <w:bottom w:val="single" w:sz="4" w:space="0" w:color="auto"/>
            </w:tcBorders>
          </w:tcPr>
          <w:p w14:paraId="5804B497" w14:textId="77777777" w:rsidR="00D5076B" w:rsidRDefault="00D5076B" w:rsidP="005E0122">
            <w:pPr>
              <w:rPr>
                <w:rFonts w:asciiTheme="majorHAnsi" w:hAnsiTheme="majorHAnsi" w:cstheme="majorHAnsi"/>
                <w:sz w:val="22"/>
                <w:szCs w:val="22"/>
              </w:rPr>
            </w:pPr>
          </w:p>
          <w:p w14:paraId="4790E836" w14:textId="77777777" w:rsidR="00D5076B" w:rsidRDefault="00D5076B" w:rsidP="005E0122">
            <w:pPr>
              <w:rPr>
                <w:rFonts w:asciiTheme="majorHAnsi" w:hAnsiTheme="majorHAnsi" w:cstheme="majorHAnsi"/>
                <w:sz w:val="22"/>
                <w:szCs w:val="22"/>
              </w:rPr>
            </w:pPr>
          </w:p>
          <w:p w14:paraId="1D2933EA" w14:textId="77777777" w:rsidR="00D5076B" w:rsidRPr="003C1C3D" w:rsidRDefault="00D5076B" w:rsidP="005E0122">
            <w:pPr>
              <w:rPr>
                <w:rFonts w:asciiTheme="majorHAnsi" w:hAnsiTheme="majorHAnsi" w:cstheme="majorHAnsi"/>
                <w:sz w:val="22"/>
                <w:szCs w:val="22"/>
              </w:rPr>
            </w:pPr>
          </w:p>
        </w:tc>
        <w:tc>
          <w:tcPr>
            <w:tcW w:w="1985" w:type="dxa"/>
            <w:tcBorders>
              <w:bottom w:val="single" w:sz="4" w:space="0" w:color="auto"/>
            </w:tcBorders>
          </w:tcPr>
          <w:p w14:paraId="50B958BF" w14:textId="77777777" w:rsidR="00D5076B" w:rsidRPr="003C1C3D" w:rsidRDefault="00D5076B" w:rsidP="005E0122">
            <w:pPr>
              <w:rPr>
                <w:rFonts w:asciiTheme="majorHAnsi" w:hAnsiTheme="majorHAnsi" w:cstheme="majorHAnsi"/>
                <w:sz w:val="22"/>
                <w:szCs w:val="22"/>
              </w:rPr>
            </w:pPr>
          </w:p>
        </w:tc>
        <w:tc>
          <w:tcPr>
            <w:tcW w:w="709" w:type="dxa"/>
            <w:tcBorders>
              <w:bottom w:val="single" w:sz="4" w:space="0" w:color="auto"/>
            </w:tcBorders>
          </w:tcPr>
          <w:p w14:paraId="718E6ED3" w14:textId="77777777" w:rsidR="00D5076B" w:rsidRPr="003C1C3D" w:rsidRDefault="00D5076B" w:rsidP="005E0122">
            <w:pPr>
              <w:rPr>
                <w:rFonts w:asciiTheme="majorHAnsi" w:hAnsiTheme="majorHAnsi" w:cstheme="majorHAnsi"/>
                <w:sz w:val="22"/>
                <w:szCs w:val="22"/>
              </w:rPr>
            </w:pPr>
          </w:p>
        </w:tc>
        <w:tc>
          <w:tcPr>
            <w:tcW w:w="708" w:type="dxa"/>
            <w:tcBorders>
              <w:bottom w:val="single" w:sz="4" w:space="0" w:color="auto"/>
            </w:tcBorders>
          </w:tcPr>
          <w:p w14:paraId="003E93E3" w14:textId="77777777" w:rsidR="00D5076B" w:rsidRPr="003C1C3D" w:rsidRDefault="00D5076B" w:rsidP="005E0122">
            <w:pPr>
              <w:rPr>
                <w:rFonts w:asciiTheme="majorHAnsi" w:hAnsiTheme="majorHAnsi" w:cstheme="majorHAnsi"/>
                <w:sz w:val="22"/>
                <w:szCs w:val="22"/>
              </w:rPr>
            </w:pPr>
          </w:p>
        </w:tc>
        <w:tc>
          <w:tcPr>
            <w:tcW w:w="567" w:type="dxa"/>
            <w:tcBorders>
              <w:bottom w:val="single" w:sz="4" w:space="0" w:color="auto"/>
            </w:tcBorders>
          </w:tcPr>
          <w:p w14:paraId="7BBC090F" w14:textId="77777777" w:rsidR="00D5076B" w:rsidRPr="003C1C3D" w:rsidRDefault="00D5076B" w:rsidP="005E0122">
            <w:pPr>
              <w:rPr>
                <w:rFonts w:asciiTheme="majorHAnsi" w:hAnsiTheme="majorHAnsi" w:cstheme="majorHAnsi"/>
                <w:sz w:val="22"/>
                <w:szCs w:val="22"/>
              </w:rPr>
            </w:pPr>
          </w:p>
        </w:tc>
        <w:tc>
          <w:tcPr>
            <w:tcW w:w="2880" w:type="dxa"/>
            <w:tcBorders>
              <w:bottom w:val="single" w:sz="4" w:space="0" w:color="auto"/>
            </w:tcBorders>
          </w:tcPr>
          <w:p w14:paraId="77B47AFC" w14:textId="77777777" w:rsidR="00D5076B" w:rsidRPr="003C1C3D" w:rsidRDefault="00D5076B" w:rsidP="005E0122">
            <w:pPr>
              <w:rPr>
                <w:rFonts w:asciiTheme="majorHAnsi" w:hAnsiTheme="majorHAnsi" w:cstheme="majorHAnsi"/>
                <w:sz w:val="22"/>
                <w:szCs w:val="22"/>
              </w:rPr>
            </w:pPr>
          </w:p>
        </w:tc>
        <w:tc>
          <w:tcPr>
            <w:tcW w:w="2881" w:type="dxa"/>
            <w:tcBorders>
              <w:bottom w:val="single" w:sz="4" w:space="0" w:color="auto"/>
            </w:tcBorders>
          </w:tcPr>
          <w:p w14:paraId="61DF0B68" w14:textId="77777777" w:rsidR="00D5076B" w:rsidRPr="003C1C3D" w:rsidRDefault="00D5076B" w:rsidP="005E0122">
            <w:pPr>
              <w:rPr>
                <w:rFonts w:asciiTheme="majorHAnsi" w:hAnsiTheme="majorHAnsi" w:cstheme="majorHAnsi"/>
                <w:sz w:val="22"/>
                <w:szCs w:val="22"/>
              </w:rPr>
            </w:pPr>
          </w:p>
        </w:tc>
        <w:tc>
          <w:tcPr>
            <w:tcW w:w="2881" w:type="dxa"/>
            <w:tcBorders>
              <w:bottom w:val="single" w:sz="4" w:space="0" w:color="auto"/>
            </w:tcBorders>
          </w:tcPr>
          <w:p w14:paraId="44C58A58" w14:textId="77777777" w:rsidR="00D5076B" w:rsidRPr="003C1C3D" w:rsidRDefault="00D5076B" w:rsidP="005E0122">
            <w:pPr>
              <w:rPr>
                <w:rFonts w:asciiTheme="majorHAnsi" w:hAnsiTheme="majorHAnsi" w:cstheme="majorHAnsi"/>
                <w:sz w:val="22"/>
                <w:szCs w:val="22"/>
              </w:rPr>
            </w:pPr>
          </w:p>
        </w:tc>
      </w:tr>
      <w:tr w:rsidR="00D5076B" w:rsidRPr="003C1C3D" w14:paraId="1E39C144" w14:textId="77777777" w:rsidTr="005E0122">
        <w:trPr>
          <w:trHeight w:val="624"/>
        </w:trPr>
        <w:tc>
          <w:tcPr>
            <w:tcW w:w="2268" w:type="dxa"/>
            <w:tcBorders>
              <w:bottom w:val="single" w:sz="4" w:space="0" w:color="auto"/>
            </w:tcBorders>
          </w:tcPr>
          <w:p w14:paraId="1CE9D643" w14:textId="77777777" w:rsidR="00D5076B" w:rsidRDefault="00D5076B" w:rsidP="005E0122">
            <w:pPr>
              <w:rPr>
                <w:rFonts w:asciiTheme="majorHAnsi" w:hAnsiTheme="majorHAnsi" w:cstheme="majorHAnsi"/>
                <w:sz w:val="22"/>
                <w:szCs w:val="22"/>
              </w:rPr>
            </w:pPr>
          </w:p>
          <w:p w14:paraId="51CD87BA" w14:textId="77777777" w:rsidR="00D5076B" w:rsidRDefault="00D5076B" w:rsidP="005E0122">
            <w:pPr>
              <w:rPr>
                <w:rFonts w:asciiTheme="majorHAnsi" w:hAnsiTheme="majorHAnsi" w:cstheme="majorHAnsi"/>
                <w:sz w:val="22"/>
                <w:szCs w:val="22"/>
              </w:rPr>
            </w:pPr>
          </w:p>
          <w:p w14:paraId="54DCDE09" w14:textId="77777777" w:rsidR="00D5076B" w:rsidRPr="003C1C3D" w:rsidRDefault="00D5076B" w:rsidP="005E0122">
            <w:pPr>
              <w:rPr>
                <w:rFonts w:asciiTheme="majorHAnsi" w:hAnsiTheme="majorHAnsi" w:cstheme="majorHAnsi"/>
                <w:sz w:val="22"/>
                <w:szCs w:val="22"/>
              </w:rPr>
            </w:pPr>
          </w:p>
        </w:tc>
        <w:tc>
          <w:tcPr>
            <w:tcW w:w="1985" w:type="dxa"/>
            <w:tcBorders>
              <w:bottom w:val="single" w:sz="4" w:space="0" w:color="auto"/>
            </w:tcBorders>
          </w:tcPr>
          <w:p w14:paraId="383ED596" w14:textId="77777777" w:rsidR="00D5076B" w:rsidRPr="003C1C3D" w:rsidRDefault="00D5076B" w:rsidP="005E0122">
            <w:pPr>
              <w:rPr>
                <w:rFonts w:asciiTheme="majorHAnsi" w:hAnsiTheme="majorHAnsi" w:cstheme="majorHAnsi"/>
                <w:sz w:val="22"/>
                <w:szCs w:val="22"/>
              </w:rPr>
            </w:pPr>
          </w:p>
        </w:tc>
        <w:tc>
          <w:tcPr>
            <w:tcW w:w="709" w:type="dxa"/>
            <w:tcBorders>
              <w:bottom w:val="single" w:sz="4" w:space="0" w:color="auto"/>
            </w:tcBorders>
          </w:tcPr>
          <w:p w14:paraId="5D94BEEC" w14:textId="77777777" w:rsidR="00D5076B" w:rsidRPr="003C1C3D" w:rsidRDefault="00D5076B" w:rsidP="005E0122">
            <w:pPr>
              <w:rPr>
                <w:rFonts w:asciiTheme="majorHAnsi" w:hAnsiTheme="majorHAnsi" w:cstheme="majorHAnsi"/>
                <w:sz w:val="22"/>
                <w:szCs w:val="22"/>
              </w:rPr>
            </w:pPr>
          </w:p>
        </w:tc>
        <w:tc>
          <w:tcPr>
            <w:tcW w:w="708" w:type="dxa"/>
            <w:tcBorders>
              <w:bottom w:val="single" w:sz="4" w:space="0" w:color="auto"/>
            </w:tcBorders>
          </w:tcPr>
          <w:p w14:paraId="2E6D3F00" w14:textId="77777777" w:rsidR="00D5076B" w:rsidRPr="003C1C3D" w:rsidRDefault="00D5076B" w:rsidP="005E0122">
            <w:pPr>
              <w:rPr>
                <w:rFonts w:asciiTheme="majorHAnsi" w:hAnsiTheme="majorHAnsi" w:cstheme="majorHAnsi"/>
                <w:sz w:val="22"/>
                <w:szCs w:val="22"/>
              </w:rPr>
            </w:pPr>
          </w:p>
        </w:tc>
        <w:tc>
          <w:tcPr>
            <w:tcW w:w="567" w:type="dxa"/>
            <w:tcBorders>
              <w:bottom w:val="single" w:sz="4" w:space="0" w:color="auto"/>
            </w:tcBorders>
          </w:tcPr>
          <w:p w14:paraId="30169F9E" w14:textId="77777777" w:rsidR="00D5076B" w:rsidRPr="003C1C3D" w:rsidRDefault="00D5076B" w:rsidP="005E0122">
            <w:pPr>
              <w:rPr>
                <w:rFonts w:asciiTheme="majorHAnsi" w:hAnsiTheme="majorHAnsi" w:cstheme="majorHAnsi"/>
                <w:sz w:val="22"/>
                <w:szCs w:val="22"/>
              </w:rPr>
            </w:pPr>
          </w:p>
        </w:tc>
        <w:tc>
          <w:tcPr>
            <w:tcW w:w="2880" w:type="dxa"/>
            <w:tcBorders>
              <w:bottom w:val="single" w:sz="4" w:space="0" w:color="auto"/>
            </w:tcBorders>
          </w:tcPr>
          <w:p w14:paraId="6EF64836" w14:textId="77777777" w:rsidR="00D5076B" w:rsidRPr="003C1C3D" w:rsidRDefault="00D5076B" w:rsidP="005E0122">
            <w:pPr>
              <w:rPr>
                <w:rFonts w:asciiTheme="majorHAnsi" w:hAnsiTheme="majorHAnsi" w:cstheme="majorHAnsi"/>
                <w:sz w:val="22"/>
                <w:szCs w:val="22"/>
              </w:rPr>
            </w:pPr>
          </w:p>
        </w:tc>
        <w:tc>
          <w:tcPr>
            <w:tcW w:w="2881" w:type="dxa"/>
            <w:tcBorders>
              <w:bottom w:val="single" w:sz="4" w:space="0" w:color="auto"/>
            </w:tcBorders>
          </w:tcPr>
          <w:p w14:paraId="793D3B52" w14:textId="77777777" w:rsidR="00D5076B" w:rsidRPr="003C1C3D" w:rsidRDefault="00D5076B" w:rsidP="005E0122">
            <w:pPr>
              <w:rPr>
                <w:rFonts w:asciiTheme="majorHAnsi" w:hAnsiTheme="majorHAnsi" w:cstheme="majorHAnsi"/>
                <w:sz w:val="22"/>
                <w:szCs w:val="22"/>
              </w:rPr>
            </w:pPr>
          </w:p>
        </w:tc>
        <w:tc>
          <w:tcPr>
            <w:tcW w:w="2881" w:type="dxa"/>
            <w:tcBorders>
              <w:bottom w:val="single" w:sz="4" w:space="0" w:color="auto"/>
            </w:tcBorders>
          </w:tcPr>
          <w:p w14:paraId="3D19B4CC" w14:textId="77777777" w:rsidR="00D5076B" w:rsidRPr="003C1C3D" w:rsidRDefault="00D5076B" w:rsidP="005E0122">
            <w:pPr>
              <w:rPr>
                <w:rFonts w:asciiTheme="majorHAnsi" w:hAnsiTheme="majorHAnsi" w:cstheme="majorHAnsi"/>
                <w:sz w:val="22"/>
                <w:szCs w:val="22"/>
              </w:rPr>
            </w:pPr>
          </w:p>
        </w:tc>
      </w:tr>
      <w:tr w:rsidR="00D5076B" w:rsidRPr="003C1C3D" w14:paraId="6976B34E" w14:textId="77777777" w:rsidTr="005E0122">
        <w:tc>
          <w:tcPr>
            <w:tcW w:w="14879" w:type="dxa"/>
            <w:gridSpan w:val="8"/>
          </w:tcPr>
          <w:p w14:paraId="28B8084C" w14:textId="77777777" w:rsidR="00D5076B" w:rsidRPr="002219D1" w:rsidRDefault="00D5076B" w:rsidP="005E0122">
            <w:pPr>
              <w:rPr>
                <w:rFonts w:asciiTheme="majorHAnsi" w:hAnsiTheme="majorHAnsi" w:cstheme="majorHAnsi"/>
                <w:b/>
                <w:bCs/>
                <w:color w:val="000000" w:themeColor="text1"/>
                <w:sz w:val="22"/>
                <w:szCs w:val="22"/>
              </w:rPr>
            </w:pPr>
            <w:r w:rsidRPr="002219D1">
              <w:rPr>
                <w:rFonts w:asciiTheme="majorHAnsi" w:hAnsiTheme="majorHAnsi" w:cstheme="majorHAnsi"/>
                <w:b/>
                <w:bCs/>
                <w:color w:val="000000" w:themeColor="text1"/>
                <w:sz w:val="22"/>
                <w:szCs w:val="22"/>
              </w:rPr>
              <w:t>Reflective Learning:</w:t>
            </w:r>
          </w:p>
          <w:p w14:paraId="37232719" w14:textId="77777777" w:rsidR="00D5076B" w:rsidRDefault="00D5076B" w:rsidP="005E0122">
            <w:pPr>
              <w:rPr>
                <w:rFonts w:asciiTheme="majorHAnsi" w:hAnsiTheme="majorHAnsi" w:cstheme="majorHAnsi"/>
                <w:color w:val="000000" w:themeColor="text1"/>
                <w:sz w:val="22"/>
                <w:szCs w:val="22"/>
              </w:rPr>
            </w:pPr>
          </w:p>
          <w:p w14:paraId="3CECF4C3" w14:textId="77777777" w:rsidR="00D5076B" w:rsidRPr="002219D1" w:rsidRDefault="00D5076B" w:rsidP="005E0122">
            <w:pPr>
              <w:rPr>
                <w:rFonts w:asciiTheme="majorHAnsi" w:hAnsiTheme="majorHAnsi" w:cstheme="majorHAnsi"/>
                <w:color w:val="000000" w:themeColor="text1"/>
                <w:sz w:val="22"/>
                <w:szCs w:val="22"/>
              </w:rPr>
            </w:pPr>
          </w:p>
        </w:tc>
      </w:tr>
      <w:tr w:rsidR="00097F0A" w:rsidRPr="003C1C3D" w14:paraId="50399926" w14:textId="77777777" w:rsidTr="005E0122">
        <w:trPr>
          <w:trHeight w:val="1084"/>
        </w:trPr>
        <w:tc>
          <w:tcPr>
            <w:tcW w:w="14879" w:type="dxa"/>
            <w:gridSpan w:val="8"/>
          </w:tcPr>
          <w:p w14:paraId="09C9A8B5" w14:textId="77777777" w:rsidR="00097F0A" w:rsidRPr="00201A96" w:rsidRDefault="00097F0A" w:rsidP="005E0122">
            <w:pPr>
              <w:rPr>
                <w:rFonts w:asciiTheme="majorHAnsi" w:hAnsiTheme="majorHAnsi" w:cstheme="majorHAnsi"/>
                <w:b/>
                <w:bCs/>
                <w:color w:val="000000" w:themeColor="text1"/>
                <w:sz w:val="22"/>
                <w:szCs w:val="22"/>
              </w:rPr>
            </w:pPr>
            <w:r w:rsidRPr="00201A96">
              <w:rPr>
                <w:rFonts w:asciiTheme="majorHAnsi" w:hAnsiTheme="majorHAnsi" w:cstheme="majorHAnsi"/>
                <w:b/>
                <w:bCs/>
                <w:color w:val="000000" w:themeColor="text1"/>
                <w:sz w:val="22"/>
                <w:szCs w:val="22"/>
              </w:rPr>
              <w:t>Feedback / Evaluation</w:t>
            </w:r>
            <w:r>
              <w:rPr>
                <w:rFonts w:asciiTheme="majorHAnsi" w:hAnsiTheme="majorHAnsi" w:cstheme="majorHAnsi"/>
                <w:b/>
                <w:bCs/>
                <w:color w:val="000000" w:themeColor="text1"/>
                <w:sz w:val="22"/>
                <w:szCs w:val="22"/>
              </w:rPr>
              <w:t xml:space="preserve">: </w:t>
            </w:r>
          </w:p>
          <w:p w14:paraId="1859D46A" w14:textId="77777777" w:rsidR="00097F0A" w:rsidRPr="002219D1" w:rsidRDefault="00097F0A" w:rsidP="005E0122">
            <w:pPr>
              <w:rPr>
                <w:rFonts w:asciiTheme="majorHAnsi" w:hAnsiTheme="majorHAnsi" w:cstheme="majorHAnsi"/>
                <w:color w:val="000000" w:themeColor="text1"/>
                <w:sz w:val="22"/>
                <w:szCs w:val="22"/>
              </w:rPr>
            </w:pPr>
          </w:p>
          <w:p w14:paraId="4936A3E0" w14:textId="77777777" w:rsidR="00097F0A" w:rsidRPr="002219D1" w:rsidRDefault="00097F0A" w:rsidP="005E0122">
            <w:pPr>
              <w:rPr>
                <w:rFonts w:asciiTheme="majorHAnsi" w:hAnsiTheme="majorHAnsi" w:cstheme="majorHAnsi"/>
                <w:color w:val="000000" w:themeColor="text1"/>
                <w:sz w:val="22"/>
                <w:szCs w:val="22"/>
              </w:rPr>
            </w:pPr>
          </w:p>
        </w:tc>
      </w:tr>
    </w:tbl>
    <w:p w14:paraId="4CB5194D" w14:textId="77777777" w:rsidR="00D5076B" w:rsidRDefault="00D5076B" w:rsidP="00D5076B">
      <w:r>
        <w:br w:type="page"/>
      </w:r>
    </w:p>
    <w:p w14:paraId="5A987849" w14:textId="1B4D432B" w:rsidR="00D5076B" w:rsidRDefault="00D5076B" w:rsidP="00D5076B">
      <w:pPr>
        <w:jc w:val="both"/>
        <w:outlineLvl w:val="0"/>
        <w:rPr>
          <w:rFonts w:asciiTheme="majorHAnsi" w:hAnsiTheme="majorHAnsi" w:cstheme="majorHAnsi"/>
          <w:b/>
          <w:bCs/>
          <w:color w:val="000000" w:themeColor="text1"/>
        </w:rPr>
        <w:sectPr w:rsidR="00D5076B" w:rsidSect="00D5076B">
          <w:footerReference w:type="default" r:id="rId14"/>
          <w:pgSz w:w="16839" w:h="11907" w:orient="landscape" w:code="9"/>
          <w:pgMar w:top="709" w:right="1440" w:bottom="992" w:left="992"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C9EDA36" w14:textId="77777777" w:rsidR="00D5076B" w:rsidRPr="00C237A2" w:rsidRDefault="00D5076B" w:rsidP="00D5076B">
      <w:pPr>
        <w:rPr>
          <w:rFonts w:asciiTheme="majorHAnsi" w:hAnsiTheme="majorHAnsi" w:cstheme="majorHAnsi"/>
          <w:b/>
        </w:rPr>
      </w:pPr>
      <w:bookmarkStart w:id="36" w:name="_Toc61994053"/>
      <w:bookmarkEnd w:id="33"/>
      <w:r w:rsidRPr="00C237A2">
        <w:rPr>
          <w:rFonts w:asciiTheme="majorHAnsi" w:hAnsiTheme="majorHAnsi" w:cstheme="majorHAnsi"/>
          <w:b/>
        </w:rPr>
        <w:lastRenderedPageBreak/>
        <w:t>Domain 2: To enhance therapeutic nurse-client relationship</w:t>
      </w:r>
    </w:p>
    <w:tbl>
      <w:tblPr>
        <w:tblStyle w:val="TableGrid"/>
        <w:tblpPr w:leftFromText="180" w:rightFromText="180" w:vertAnchor="text" w:horzAnchor="margin" w:tblpY="338"/>
        <w:tblW w:w="14879" w:type="dxa"/>
        <w:tblLayout w:type="fixed"/>
        <w:tblLook w:val="04A0" w:firstRow="1" w:lastRow="0" w:firstColumn="1" w:lastColumn="0" w:noHBand="0" w:noVBand="1"/>
      </w:tblPr>
      <w:tblGrid>
        <w:gridCol w:w="2263"/>
        <w:gridCol w:w="1985"/>
        <w:gridCol w:w="709"/>
        <w:gridCol w:w="708"/>
        <w:gridCol w:w="567"/>
        <w:gridCol w:w="1701"/>
        <w:gridCol w:w="1134"/>
        <w:gridCol w:w="5812"/>
      </w:tblGrid>
      <w:tr w:rsidR="00D5076B" w:rsidRPr="00160CA2" w14:paraId="2B12CA9E" w14:textId="77777777" w:rsidTr="005E0122">
        <w:tc>
          <w:tcPr>
            <w:tcW w:w="2263" w:type="dxa"/>
            <w:vMerge w:val="restart"/>
            <w:shd w:val="clear" w:color="auto" w:fill="EEECE1" w:themeFill="background2"/>
          </w:tcPr>
          <w:p w14:paraId="35262E19" w14:textId="77777777" w:rsidR="00D5076B" w:rsidRPr="00160CA2" w:rsidRDefault="00D5076B" w:rsidP="005E0122">
            <w:pP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Learning Experience/ Problem Identification</w:t>
            </w:r>
          </w:p>
        </w:tc>
        <w:tc>
          <w:tcPr>
            <w:tcW w:w="1985" w:type="dxa"/>
            <w:vMerge w:val="restart"/>
            <w:shd w:val="clear" w:color="auto" w:fill="EEECE1" w:themeFill="background2"/>
          </w:tcPr>
          <w:p w14:paraId="14C33ED0" w14:textId="77777777" w:rsidR="00D5076B" w:rsidRPr="00160CA2" w:rsidRDefault="00D5076B" w:rsidP="005E0122">
            <w:pP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Intervention Skills/ Plans /Strategies</w:t>
            </w:r>
          </w:p>
        </w:tc>
        <w:tc>
          <w:tcPr>
            <w:tcW w:w="1984" w:type="dxa"/>
            <w:gridSpan w:val="3"/>
            <w:shd w:val="clear" w:color="auto" w:fill="EEECE1" w:themeFill="background2"/>
          </w:tcPr>
          <w:p w14:paraId="214D8137"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Enabling Outcome</w:t>
            </w:r>
          </w:p>
        </w:tc>
        <w:tc>
          <w:tcPr>
            <w:tcW w:w="8647" w:type="dxa"/>
            <w:gridSpan w:val="3"/>
            <w:shd w:val="clear" w:color="auto" w:fill="EEECE1" w:themeFill="background2"/>
          </w:tcPr>
          <w:p w14:paraId="3562D1AE"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Reflective Context</w:t>
            </w:r>
          </w:p>
        </w:tc>
      </w:tr>
      <w:tr w:rsidR="00D5076B" w:rsidRPr="00160CA2" w14:paraId="23BF71E8" w14:textId="77777777" w:rsidTr="005E0122">
        <w:tc>
          <w:tcPr>
            <w:tcW w:w="2263" w:type="dxa"/>
            <w:vMerge/>
            <w:shd w:val="clear" w:color="auto" w:fill="EEECE1" w:themeFill="background2"/>
          </w:tcPr>
          <w:p w14:paraId="0AF3D10A" w14:textId="77777777" w:rsidR="00D5076B" w:rsidRPr="00160CA2" w:rsidRDefault="00D5076B" w:rsidP="005E0122">
            <w:pPr>
              <w:rPr>
                <w:rFonts w:asciiTheme="majorHAnsi" w:hAnsiTheme="majorHAnsi" w:cstheme="majorHAnsi"/>
                <w:b/>
                <w:bCs/>
                <w:color w:val="000000" w:themeColor="text1"/>
                <w:sz w:val="22"/>
                <w:szCs w:val="22"/>
              </w:rPr>
            </w:pPr>
          </w:p>
        </w:tc>
        <w:tc>
          <w:tcPr>
            <w:tcW w:w="1985" w:type="dxa"/>
            <w:vMerge/>
            <w:shd w:val="clear" w:color="auto" w:fill="EEECE1" w:themeFill="background2"/>
          </w:tcPr>
          <w:p w14:paraId="46A7249B" w14:textId="77777777" w:rsidR="00D5076B" w:rsidRPr="00160CA2" w:rsidRDefault="00D5076B" w:rsidP="005E0122">
            <w:pPr>
              <w:rPr>
                <w:rFonts w:asciiTheme="majorHAnsi" w:hAnsiTheme="majorHAnsi" w:cstheme="majorHAnsi"/>
                <w:b/>
                <w:bCs/>
                <w:color w:val="000000" w:themeColor="text1"/>
                <w:sz w:val="22"/>
                <w:szCs w:val="22"/>
              </w:rPr>
            </w:pPr>
          </w:p>
        </w:tc>
        <w:tc>
          <w:tcPr>
            <w:tcW w:w="709" w:type="dxa"/>
            <w:shd w:val="clear" w:color="auto" w:fill="EEECE1" w:themeFill="background2"/>
          </w:tcPr>
          <w:p w14:paraId="15341C16"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CNR</w:t>
            </w:r>
          </w:p>
        </w:tc>
        <w:tc>
          <w:tcPr>
            <w:tcW w:w="708" w:type="dxa"/>
            <w:shd w:val="clear" w:color="auto" w:fill="EEECE1" w:themeFill="background2"/>
          </w:tcPr>
          <w:p w14:paraId="0B26404D"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CBD</w:t>
            </w:r>
          </w:p>
        </w:tc>
        <w:tc>
          <w:tcPr>
            <w:tcW w:w="567" w:type="dxa"/>
            <w:shd w:val="clear" w:color="auto" w:fill="EEECE1" w:themeFill="background2"/>
          </w:tcPr>
          <w:p w14:paraId="557D8850"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CR</w:t>
            </w:r>
          </w:p>
        </w:tc>
        <w:tc>
          <w:tcPr>
            <w:tcW w:w="1701" w:type="dxa"/>
            <w:shd w:val="clear" w:color="auto" w:fill="EEECE1" w:themeFill="background2"/>
          </w:tcPr>
          <w:p w14:paraId="4BE343B2"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Opportunities/</w:t>
            </w:r>
          </w:p>
          <w:p w14:paraId="68A8ED50"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Challenges</w:t>
            </w:r>
          </w:p>
        </w:tc>
        <w:tc>
          <w:tcPr>
            <w:tcW w:w="1134" w:type="dxa"/>
            <w:shd w:val="clear" w:color="auto" w:fill="EEECE1" w:themeFill="background2"/>
          </w:tcPr>
          <w:p w14:paraId="33A4F440"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Achieved</w:t>
            </w:r>
          </w:p>
        </w:tc>
        <w:tc>
          <w:tcPr>
            <w:tcW w:w="5812" w:type="dxa"/>
            <w:shd w:val="clear" w:color="auto" w:fill="EEECE1" w:themeFill="background2"/>
          </w:tcPr>
          <w:p w14:paraId="5A3AFB16"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Improvement</w:t>
            </w:r>
          </w:p>
        </w:tc>
      </w:tr>
      <w:tr w:rsidR="00D5076B" w:rsidRPr="00160CA2" w14:paraId="1A945D6B" w14:textId="77777777" w:rsidTr="005E0122">
        <w:trPr>
          <w:trHeight w:val="624"/>
        </w:trPr>
        <w:tc>
          <w:tcPr>
            <w:tcW w:w="2263" w:type="dxa"/>
            <w:tcBorders>
              <w:bottom w:val="single" w:sz="4" w:space="0" w:color="auto"/>
            </w:tcBorders>
          </w:tcPr>
          <w:p w14:paraId="02818EE0" w14:textId="77777777" w:rsidR="00D5076B" w:rsidRPr="00681C62" w:rsidRDefault="00D5076B" w:rsidP="005E0122">
            <w:pPr>
              <w:rPr>
                <w:rFonts w:asciiTheme="majorHAnsi" w:hAnsiTheme="majorHAnsi" w:cstheme="majorHAnsi"/>
                <w:b/>
                <w:bCs/>
                <w:color w:val="000000" w:themeColor="text1"/>
                <w:sz w:val="22"/>
                <w:szCs w:val="22"/>
                <w:lang w:eastAsia="zh-TW"/>
              </w:rPr>
            </w:pPr>
            <w:r w:rsidRPr="00681C62">
              <w:rPr>
                <w:rFonts w:asciiTheme="majorHAnsi" w:hAnsiTheme="majorHAnsi" w:cstheme="majorHAnsi" w:hint="eastAsia"/>
                <w:b/>
                <w:bCs/>
                <w:color w:val="000000" w:themeColor="text1"/>
                <w:sz w:val="22"/>
                <w:szCs w:val="22"/>
                <w:lang w:eastAsia="zh-TW"/>
              </w:rPr>
              <w:t>L</w:t>
            </w:r>
            <w:r w:rsidRPr="00681C62">
              <w:rPr>
                <w:rFonts w:asciiTheme="majorHAnsi" w:hAnsiTheme="majorHAnsi" w:cstheme="majorHAnsi"/>
                <w:b/>
                <w:bCs/>
                <w:color w:val="000000" w:themeColor="text1"/>
                <w:sz w:val="22"/>
                <w:szCs w:val="22"/>
                <w:lang w:eastAsia="zh-TW"/>
              </w:rPr>
              <w:t>ead health promotion program</w:t>
            </w:r>
          </w:p>
        </w:tc>
        <w:tc>
          <w:tcPr>
            <w:tcW w:w="1985" w:type="dxa"/>
            <w:tcBorders>
              <w:bottom w:val="single" w:sz="4" w:space="0" w:color="auto"/>
            </w:tcBorders>
          </w:tcPr>
          <w:p w14:paraId="3F52E6B1" w14:textId="77777777" w:rsidR="00D5076B" w:rsidRPr="00160CA2"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A68DA6F" w14:textId="77777777" w:rsidR="00D5076B" w:rsidRPr="00160CA2"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5390C5C4" w14:textId="77777777" w:rsidR="00D5076B" w:rsidRPr="00160CA2"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3FFCA30" w14:textId="77777777" w:rsidR="00D5076B" w:rsidRPr="00160CA2" w:rsidRDefault="00D5076B" w:rsidP="005E0122">
            <w:pPr>
              <w:rPr>
                <w:rFonts w:asciiTheme="majorHAnsi" w:hAnsiTheme="majorHAnsi" w:cstheme="majorHAnsi"/>
                <w:color w:val="000000" w:themeColor="text1"/>
                <w:sz w:val="22"/>
                <w:szCs w:val="22"/>
              </w:rPr>
            </w:pPr>
          </w:p>
        </w:tc>
        <w:tc>
          <w:tcPr>
            <w:tcW w:w="1701" w:type="dxa"/>
            <w:tcBorders>
              <w:bottom w:val="single" w:sz="4" w:space="0" w:color="auto"/>
            </w:tcBorders>
          </w:tcPr>
          <w:p w14:paraId="36FC9969" w14:textId="77777777" w:rsidR="00D5076B" w:rsidRPr="00160CA2" w:rsidRDefault="00D5076B" w:rsidP="005E0122">
            <w:pPr>
              <w:rPr>
                <w:rFonts w:asciiTheme="majorHAnsi" w:hAnsiTheme="majorHAnsi" w:cstheme="majorHAnsi"/>
                <w:color w:val="000000" w:themeColor="text1"/>
                <w:sz w:val="22"/>
                <w:szCs w:val="22"/>
              </w:rPr>
            </w:pPr>
          </w:p>
        </w:tc>
        <w:tc>
          <w:tcPr>
            <w:tcW w:w="1134" w:type="dxa"/>
            <w:tcBorders>
              <w:bottom w:val="single" w:sz="4" w:space="0" w:color="auto"/>
            </w:tcBorders>
          </w:tcPr>
          <w:p w14:paraId="1396224B" w14:textId="77777777" w:rsidR="00D5076B" w:rsidRPr="00160CA2" w:rsidRDefault="00D5076B" w:rsidP="005E0122">
            <w:pPr>
              <w:rPr>
                <w:rFonts w:asciiTheme="majorHAnsi" w:hAnsiTheme="majorHAnsi" w:cstheme="majorHAnsi"/>
                <w:color w:val="000000" w:themeColor="text1"/>
                <w:sz w:val="22"/>
                <w:szCs w:val="22"/>
              </w:rPr>
            </w:pPr>
          </w:p>
        </w:tc>
        <w:tc>
          <w:tcPr>
            <w:tcW w:w="5812" w:type="dxa"/>
            <w:tcBorders>
              <w:bottom w:val="single" w:sz="4" w:space="0" w:color="auto"/>
            </w:tcBorders>
          </w:tcPr>
          <w:p w14:paraId="01AE663A"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514E845D" w14:textId="77777777" w:rsidTr="005E0122">
        <w:trPr>
          <w:trHeight w:val="624"/>
        </w:trPr>
        <w:tc>
          <w:tcPr>
            <w:tcW w:w="2263" w:type="dxa"/>
            <w:tcBorders>
              <w:bottom w:val="single" w:sz="4" w:space="0" w:color="auto"/>
            </w:tcBorders>
          </w:tcPr>
          <w:p w14:paraId="48D09B01" w14:textId="77777777" w:rsidR="00D5076B" w:rsidRPr="00681C62" w:rsidRDefault="00D5076B" w:rsidP="005E0122">
            <w:pPr>
              <w:rPr>
                <w:rFonts w:asciiTheme="majorHAnsi" w:hAnsiTheme="majorHAnsi" w:cstheme="majorHAnsi"/>
                <w:b/>
                <w:bCs/>
                <w:color w:val="000000" w:themeColor="text1"/>
                <w:sz w:val="22"/>
                <w:szCs w:val="22"/>
                <w:lang w:eastAsia="zh-TW"/>
              </w:rPr>
            </w:pPr>
            <w:r w:rsidRPr="00681C62">
              <w:rPr>
                <w:rFonts w:asciiTheme="majorHAnsi" w:hAnsiTheme="majorHAnsi" w:cstheme="majorHAnsi"/>
                <w:b/>
                <w:bCs/>
                <w:color w:val="000000" w:themeColor="text1"/>
                <w:sz w:val="22"/>
                <w:szCs w:val="22"/>
                <w:lang w:eastAsia="zh-TW"/>
              </w:rPr>
              <w:t xml:space="preserve">Provide </w:t>
            </w:r>
            <w:r w:rsidRPr="00681C62">
              <w:rPr>
                <w:rFonts w:asciiTheme="majorHAnsi" w:hAnsiTheme="majorHAnsi" w:cstheme="majorHAnsi" w:hint="eastAsia"/>
                <w:b/>
                <w:bCs/>
                <w:color w:val="000000" w:themeColor="text1"/>
                <w:sz w:val="22"/>
                <w:szCs w:val="22"/>
                <w:lang w:eastAsia="zh-TW"/>
              </w:rPr>
              <w:t>P</w:t>
            </w:r>
            <w:r w:rsidRPr="00681C62">
              <w:rPr>
                <w:rFonts w:asciiTheme="majorHAnsi" w:hAnsiTheme="majorHAnsi" w:cstheme="majorHAnsi"/>
                <w:b/>
                <w:bCs/>
                <w:color w:val="000000" w:themeColor="text1"/>
                <w:sz w:val="22"/>
                <w:szCs w:val="22"/>
                <w:lang w:eastAsia="zh-TW"/>
              </w:rPr>
              <w:t>atient education on _____</w:t>
            </w:r>
          </w:p>
        </w:tc>
        <w:tc>
          <w:tcPr>
            <w:tcW w:w="1985" w:type="dxa"/>
            <w:tcBorders>
              <w:bottom w:val="single" w:sz="4" w:space="0" w:color="auto"/>
            </w:tcBorders>
          </w:tcPr>
          <w:p w14:paraId="05D74AA3" w14:textId="77777777" w:rsidR="00D5076B" w:rsidRPr="00160CA2"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F56F774" w14:textId="77777777" w:rsidR="00D5076B" w:rsidRPr="00160CA2"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365FE55F" w14:textId="77777777" w:rsidR="00D5076B" w:rsidRPr="00160CA2"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17EF4B40" w14:textId="77777777" w:rsidR="00D5076B" w:rsidRPr="00160CA2" w:rsidRDefault="00D5076B" w:rsidP="005E0122">
            <w:pPr>
              <w:rPr>
                <w:rFonts w:asciiTheme="majorHAnsi" w:hAnsiTheme="majorHAnsi" w:cstheme="majorHAnsi"/>
                <w:color w:val="000000" w:themeColor="text1"/>
                <w:sz w:val="22"/>
                <w:szCs w:val="22"/>
              </w:rPr>
            </w:pPr>
          </w:p>
        </w:tc>
        <w:tc>
          <w:tcPr>
            <w:tcW w:w="1701" w:type="dxa"/>
            <w:tcBorders>
              <w:bottom w:val="single" w:sz="4" w:space="0" w:color="auto"/>
            </w:tcBorders>
          </w:tcPr>
          <w:p w14:paraId="522692A4" w14:textId="77777777" w:rsidR="00D5076B" w:rsidRPr="00160CA2" w:rsidRDefault="00D5076B" w:rsidP="005E0122">
            <w:pPr>
              <w:rPr>
                <w:rFonts w:asciiTheme="majorHAnsi" w:hAnsiTheme="majorHAnsi" w:cstheme="majorHAnsi"/>
                <w:color w:val="000000" w:themeColor="text1"/>
                <w:sz w:val="22"/>
                <w:szCs w:val="22"/>
              </w:rPr>
            </w:pPr>
          </w:p>
        </w:tc>
        <w:tc>
          <w:tcPr>
            <w:tcW w:w="1134" w:type="dxa"/>
            <w:tcBorders>
              <w:bottom w:val="single" w:sz="4" w:space="0" w:color="auto"/>
            </w:tcBorders>
          </w:tcPr>
          <w:p w14:paraId="2CD486DB" w14:textId="77777777" w:rsidR="00D5076B" w:rsidRPr="00160CA2" w:rsidRDefault="00D5076B" w:rsidP="005E0122">
            <w:pPr>
              <w:rPr>
                <w:rFonts w:asciiTheme="majorHAnsi" w:hAnsiTheme="majorHAnsi" w:cstheme="majorHAnsi"/>
                <w:color w:val="000000" w:themeColor="text1"/>
                <w:sz w:val="22"/>
                <w:szCs w:val="22"/>
              </w:rPr>
            </w:pPr>
          </w:p>
        </w:tc>
        <w:tc>
          <w:tcPr>
            <w:tcW w:w="5812" w:type="dxa"/>
            <w:tcBorders>
              <w:bottom w:val="single" w:sz="4" w:space="0" w:color="auto"/>
            </w:tcBorders>
          </w:tcPr>
          <w:p w14:paraId="70463AE6"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74A42BF8" w14:textId="77777777" w:rsidTr="005E0122">
        <w:trPr>
          <w:trHeight w:val="624"/>
        </w:trPr>
        <w:tc>
          <w:tcPr>
            <w:tcW w:w="2263" w:type="dxa"/>
            <w:tcBorders>
              <w:bottom w:val="single" w:sz="4" w:space="0" w:color="auto"/>
            </w:tcBorders>
          </w:tcPr>
          <w:p w14:paraId="4C38B289" w14:textId="77777777" w:rsidR="00D5076B" w:rsidRPr="00160CA2" w:rsidRDefault="00D5076B" w:rsidP="005E0122">
            <w:pPr>
              <w:rPr>
                <w:rFonts w:asciiTheme="majorHAnsi" w:hAnsiTheme="majorHAnsi" w:cstheme="majorHAnsi"/>
                <w:color w:val="000000" w:themeColor="text1"/>
                <w:sz w:val="22"/>
                <w:szCs w:val="22"/>
              </w:rPr>
            </w:pPr>
          </w:p>
        </w:tc>
        <w:tc>
          <w:tcPr>
            <w:tcW w:w="1985" w:type="dxa"/>
            <w:tcBorders>
              <w:bottom w:val="single" w:sz="4" w:space="0" w:color="auto"/>
            </w:tcBorders>
          </w:tcPr>
          <w:p w14:paraId="362607F0" w14:textId="77777777" w:rsidR="00D5076B" w:rsidRPr="00160CA2"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C0B57AE" w14:textId="77777777" w:rsidR="00D5076B" w:rsidRPr="00160CA2"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0A2F91B8" w14:textId="77777777" w:rsidR="00D5076B" w:rsidRPr="00160CA2"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DF5FBB6" w14:textId="77777777" w:rsidR="00D5076B" w:rsidRPr="00160CA2" w:rsidRDefault="00D5076B" w:rsidP="005E0122">
            <w:pPr>
              <w:rPr>
                <w:rFonts w:asciiTheme="majorHAnsi" w:hAnsiTheme="majorHAnsi" w:cstheme="majorHAnsi"/>
                <w:color w:val="000000" w:themeColor="text1"/>
                <w:sz w:val="22"/>
                <w:szCs w:val="22"/>
              </w:rPr>
            </w:pPr>
          </w:p>
        </w:tc>
        <w:tc>
          <w:tcPr>
            <w:tcW w:w="1701" w:type="dxa"/>
            <w:tcBorders>
              <w:bottom w:val="single" w:sz="4" w:space="0" w:color="auto"/>
            </w:tcBorders>
          </w:tcPr>
          <w:p w14:paraId="40C653FA" w14:textId="77777777" w:rsidR="00D5076B" w:rsidRPr="00160CA2" w:rsidRDefault="00D5076B" w:rsidP="005E0122">
            <w:pPr>
              <w:rPr>
                <w:rFonts w:asciiTheme="majorHAnsi" w:hAnsiTheme="majorHAnsi" w:cstheme="majorHAnsi"/>
                <w:color w:val="000000" w:themeColor="text1"/>
                <w:sz w:val="22"/>
                <w:szCs w:val="22"/>
              </w:rPr>
            </w:pPr>
          </w:p>
        </w:tc>
        <w:tc>
          <w:tcPr>
            <w:tcW w:w="1134" w:type="dxa"/>
            <w:tcBorders>
              <w:bottom w:val="single" w:sz="4" w:space="0" w:color="auto"/>
            </w:tcBorders>
          </w:tcPr>
          <w:p w14:paraId="13907604" w14:textId="77777777" w:rsidR="00D5076B" w:rsidRPr="00160CA2" w:rsidRDefault="00D5076B" w:rsidP="005E0122">
            <w:pPr>
              <w:rPr>
                <w:rFonts w:asciiTheme="majorHAnsi" w:hAnsiTheme="majorHAnsi" w:cstheme="majorHAnsi"/>
                <w:color w:val="000000" w:themeColor="text1"/>
                <w:sz w:val="22"/>
                <w:szCs w:val="22"/>
              </w:rPr>
            </w:pPr>
          </w:p>
        </w:tc>
        <w:tc>
          <w:tcPr>
            <w:tcW w:w="5812" w:type="dxa"/>
            <w:tcBorders>
              <w:bottom w:val="single" w:sz="4" w:space="0" w:color="auto"/>
            </w:tcBorders>
          </w:tcPr>
          <w:p w14:paraId="280C22EA"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2CCC6EF2" w14:textId="77777777" w:rsidTr="005E0122">
        <w:trPr>
          <w:trHeight w:val="624"/>
        </w:trPr>
        <w:tc>
          <w:tcPr>
            <w:tcW w:w="2263" w:type="dxa"/>
            <w:tcBorders>
              <w:bottom w:val="single" w:sz="4" w:space="0" w:color="auto"/>
            </w:tcBorders>
          </w:tcPr>
          <w:p w14:paraId="5937B570" w14:textId="77777777" w:rsidR="00D5076B" w:rsidRPr="00160CA2" w:rsidRDefault="00D5076B" w:rsidP="005E0122">
            <w:pPr>
              <w:rPr>
                <w:rFonts w:asciiTheme="majorHAnsi" w:hAnsiTheme="majorHAnsi" w:cstheme="majorHAnsi"/>
                <w:color w:val="000000" w:themeColor="text1"/>
                <w:sz w:val="22"/>
                <w:szCs w:val="22"/>
              </w:rPr>
            </w:pPr>
          </w:p>
        </w:tc>
        <w:tc>
          <w:tcPr>
            <w:tcW w:w="1985" w:type="dxa"/>
            <w:tcBorders>
              <w:bottom w:val="single" w:sz="4" w:space="0" w:color="auto"/>
            </w:tcBorders>
          </w:tcPr>
          <w:p w14:paraId="49387CB4" w14:textId="77777777" w:rsidR="00D5076B" w:rsidRPr="00160CA2"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1714D844" w14:textId="77777777" w:rsidR="00D5076B" w:rsidRPr="00160CA2"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15B95823" w14:textId="77777777" w:rsidR="00D5076B" w:rsidRPr="00160CA2"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0276E95F" w14:textId="77777777" w:rsidR="00D5076B" w:rsidRPr="00160CA2" w:rsidRDefault="00D5076B" w:rsidP="005E0122">
            <w:pPr>
              <w:rPr>
                <w:rFonts w:asciiTheme="majorHAnsi" w:hAnsiTheme="majorHAnsi" w:cstheme="majorHAnsi"/>
                <w:color w:val="000000" w:themeColor="text1"/>
                <w:sz w:val="22"/>
                <w:szCs w:val="22"/>
              </w:rPr>
            </w:pPr>
          </w:p>
        </w:tc>
        <w:tc>
          <w:tcPr>
            <w:tcW w:w="1701" w:type="dxa"/>
            <w:tcBorders>
              <w:bottom w:val="single" w:sz="4" w:space="0" w:color="auto"/>
            </w:tcBorders>
          </w:tcPr>
          <w:p w14:paraId="26E38CE6" w14:textId="77777777" w:rsidR="00D5076B" w:rsidRPr="00160CA2" w:rsidRDefault="00D5076B" w:rsidP="005E0122">
            <w:pPr>
              <w:rPr>
                <w:rFonts w:asciiTheme="majorHAnsi" w:hAnsiTheme="majorHAnsi" w:cstheme="majorHAnsi"/>
                <w:color w:val="000000" w:themeColor="text1"/>
                <w:sz w:val="22"/>
                <w:szCs w:val="22"/>
              </w:rPr>
            </w:pPr>
          </w:p>
        </w:tc>
        <w:tc>
          <w:tcPr>
            <w:tcW w:w="1134" w:type="dxa"/>
            <w:tcBorders>
              <w:bottom w:val="single" w:sz="4" w:space="0" w:color="auto"/>
            </w:tcBorders>
          </w:tcPr>
          <w:p w14:paraId="02A10D8E" w14:textId="77777777" w:rsidR="00D5076B" w:rsidRPr="00160CA2" w:rsidRDefault="00D5076B" w:rsidP="005E0122">
            <w:pPr>
              <w:rPr>
                <w:rFonts w:asciiTheme="majorHAnsi" w:hAnsiTheme="majorHAnsi" w:cstheme="majorHAnsi"/>
                <w:color w:val="000000" w:themeColor="text1"/>
                <w:sz w:val="22"/>
                <w:szCs w:val="22"/>
              </w:rPr>
            </w:pPr>
          </w:p>
        </w:tc>
        <w:tc>
          <w:tcPr>
            <w:tcW w:w="5812" w:type="dxa"/>
            <w:tcBorders>
              <w:bottom w:val="single" w:sz="4" w:space="0" w:color="auto"/>
            </w:tcBorders>
          </w:tcPr>
          <w:p w14:paraId="7791BB54"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6913E5E8" w14:textId="77777777" w:rsidTr="005E0122">
        <w:trPr>
          <w:trHeight w:val="624"/>
        </w:trPr>
        <w:tc>
          <w:tcPr>
            <w:tcW w:w="2263" w:type="dxa"/>
            <w:tcBorders>
              <w:bottom w:val="single" w:sz="4" w:space="0" w:color="auto"/>
            </w:tcBorders>
          </w:tcPr>
          <w:p w14:paraId="39C8F3D6" w14:textId="77777777" w:rsidR="00D5076B" w:rsidRPr="00160CA2" w:rsidRDefault="00D5076B" w:rsidP="005E0122">
            <w:pPr>
              <w:rPr>
                <w:rFonts w:asciiTheme="majorHAnsi" w:hAnsiTheme="majorHAnsi" w:cstheme="majorHAnsi"/>
                <w:color w:val="000000" w:themeColor="text1"/>
                <w:sz w:val="22"/>
                <w:szCs w:val="22"/>
              </w:rPr>
            </w:pPr>
          </w:p>
        </w:tc>
        <w:tc>
          <w:tcPr>
            <w:tcW w:w="1985" w:type="dxa"/>
            <w:tcBorders>
              <w:bottom w:val="single" w:sz="4" w:space="0" w:color="auto"/>
            </w:tcBorders>
          </w:tcPr>
          <w:p w14:paraId="6D3F1BE0" w14:textId="77777777" w:rsidR="00D5076B" w:rsidRPr="00160CA2"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91D56FD" w14:textId="77777777" w:rsidR="00D5076B" w:rsidRPr="00160CA2"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659EF010" w14:textId="77777777" w:rsidR="00D5076B" w:rsidRPr="00160CA2"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1D6C92F2" w14:textId="77777777" w:rsidR="00D5076B" w:rsidRPr="00160CA2" w:rsidRDefault="00D5076B" w:rsidP="005E0122">
            <w:pPr>
              <w:rPr>
                <w:rFonts w:asciiTheme="majorHAnsi" w:hAnsiTheme="majorHAnsi" w:cstheme="majorHAnsi"/>
                <w:color w:val="000000" w:themeColor="text1"/>
                <w:sz w:val="22"/>
                <w:szCs w:val="22"/>
              </w:rPr>
            </w:pPr>
          </w:p>
        </w:tc>
        <w:tc>
          <w:tcPr>
            <w:tcW w:w="1701" w:type="dxa"/>
            <w:tcBorders>
              <w:bottom w:val="single" w:sz="4" w:space="0" w:color="auto"/>
            </w:tcBorders>
          </w:tcPr>
          <w:p w14:paraId="694E0E6D" w14:textId="77777777" w:rsidR="00D5076B" w:rsidRPr="00160CA2" w:rsidRDefault="00D5076B" w:rsidP="005E0122">
            <w:pPr>
              <w:rPr>
                <w:rFonts w:asciiTheme="majorHAnsi" w:hAnsiTheme="majorHAnsi" w:cstheme="majorHAnsi"/>
                <w:color w:val="000000" w:themeColor="text1"/>
                <w:sz w:val="22"/>
                <w:szCs w:val="22"/>
              </w:rPr>
            </w:pPr>
          </w:p>
        </w:tc>
        <w:tc>
          <w:tcPr>
            <w:tcW w:w="1134" w:type="dxa"/>
            <w:tcBorders>
              <w:bottom w:val="single" w:sz="4" w:space="0" w:color="auto"/>
            </w:tcBorders>
          </w:tcPr>
          <w:p w14:paraId="728C547F" w14:textId="77777777" w:rsidR="00D5076B" w:rsidRPr="00160CA2" w:rsidRDefault="00D5076B" w:rsidP="005E0122">
            <w:pPr>
              <w:rPr>
                <w:rFonts w:asciiTheme="majorHAnsi" w:hAnsiTheme="majorHAnsi" w:cstheme="majorHAnsi"/>
                <w:color w:val="000000" w:themeColor="text1"/>
                <w:sz w:val="22"/>
                <w:szCs w:val="22"/>
              </w:rPr>
            </w:pPr>
          </w:p>
        </w:tc>
        <w:tc>
          <w:tcPr>
            <w:tcW w:w="5812" w:type="dxa"/>
            <w:tcBorders>
              <w:bottom w:val="single" w:sz="4" w:space="0" w:color="auto"/>
            </w:tcBorders>
          </w:tcPr>
          <w:p w14:paraId="0C92715E"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284411C9" w14:textId="77777777" w:rsidTr="005E0122">
        <w:trPr>
          <w:trHeight w:val="624"/>
        </w:trPr>
        <w:tc>
          <w:tcPr>
            <w:tcW w:w="2263" w:type="dxa"/>
            <w:tcBorders>
              <w:bottom w:val="single" w:sz="4" w:space="0" w:color="auto"/>
            </w:tcBorders>
          </w:tcPr>
          <w:p w14:paraId="3B67EF6A" w14:textId="77777777" w:rsidR="00D5076B" w:rsidRPr="00160CA2" w:rsidRDefault="00D5076B" w:rsidP="005E0122">
            <w:pPr>
              <w:rPr>
                <w:rFonts w:asciiTheme="majorHAnsi" w:hAnsiTheme="majorHAnsi" w:cstheme="majorHAnsi"/>
                <w:color w:val="000000" w:themeColor="text1"/>
                <w:sz w:val="22"/>
                <w:szCs w:val="22"/>
              </w:rPr>
            </w:pPr>
          </w:p>
        </w:tc>
        <w:tc>
          <w:tcPr>
            <w:tcW w:w="1985" w:type="dxa"/>
            <w:tcBorders>
              <w:bottom w:val="single" w:sz="4" w:space="0" w:color="auto"/>
            </w:tcBorders>
          </w:tcPr>
          <w:p w14:paraId="1D589232" w14:textId="77777777" w:rsidR="00D5076B" w:rsidRPr="00160CA2"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9ED5616" w14:textId="77777777" w:rsidR="00D5076B" w:rsidRPr="00160CA2"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510C8699" w14:textId="77777777" w:rsidR="00D5076B" w:rsidRPr="00160CA2"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6894780B" w14:textId="77777777" w:rsidR="00D5076B" w:rsidRPr="00160CA2" w:rsidRDefault="00D5076B" w:rsidP="005E0122">
            <w:pPr>
              <w:rPr>
                <w:rFonts w:asciiTheme="majorHAnsi" w:hAnsiTheme="majorHAnsi" w:cstheme="majorHAnsi"/>
                <w:color w:val="000000" w:themeColor="text1"/>
                <w:sz w:val="22"/>
                <w:szCs w:val="22"/>
              </w:rPr>
            </w:pPr>
          </w:p>
        </w:tc>
        <w:tc>
          <w:tcPr>
            <w:tcW w:w="1701" w:type="dxa"/>
            <w:tcBorders>
              <w:bottom w:val="single" w:sz="4" w:space="0" w:color="auto"/>
            </w:tcBorders>
          </w:tcPr>
          <w:p w14:paraId="22CE1D62" w14:textId="77777777" w:rsidR="00D5076B" w:rsidRPr="00160CA2" w:rsidRDefault="00D5076B" w:rsidP="005E0122">
            <w:pPr>
              <w:rPr>
                <w:rFonts w:asciiTheme="majorHAnsi" w:hAnsiTheme="majorHAnsi" w:cstheme="majorHAnsi"/>
                <w:color w:val="000000" w:themeColor="text1"/>
                <w:sz w:val="22"/>
                <w:szCs w:val="22"/>
              </w:rPr>
            </w:pPr>
          </w:p>
        </w:tc>
        <w:tc>
          <w:tcPr>
            <w:tcW w:w="1134" w:type="dxa"/>
            <w:tcBorders>
              <w:bottom w:val="single" w:sz="4" w:space="0" w:color="auto"/>
            </w:tcBorders>
          </w:tcPr>
          <w:p w14:paraId="5849F4D8" w14:textId="77777777" w:rsidR="00D5076B" w:rsidRPr="00160CA2" w:rsidRDefault="00D5076B" w:rsidP="005E0122">
            <w:pPr>
              <w:rPr>
                <w:rFonts w:asciiTheme="majorHAnsi" w:hAnsiTheme="majorHAnsi" w:cstheme="majorHAnsi"/>
                <w:color w:val="000000" w:themeColor="text1"/>
                <w:sz w:val="22"/>
                <w:szCs w:val="22"/>
              </w:rPr>
            </w:pPr>
          </w:p>
        </w:tc>
        <w:tc>
          <w:tcPr>
            <w:tcW w:w="5812" w:type="dxa"/>
            <w:tcBorders>
              <w:bottom w:val="single" w:sz="4" w:space="0" w:color="auto"/>
            </w:tcBorders>
          </w:tcPr>
          <w:p w14:paraId="2842DDCF"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2F1C783C" w14:textId="77777777" w:rsidTr="005E0122">
        <w:trPr>
          <w:trHeight w:val="624"/>
        </w:trPr>
        <w:tc>
          <w:tcPr>
            <w:tcW w:w="2263" w:type="dxa"/>
            <w:tcBorders>
              <w:bottom w:val="single" w:sz="4" w:space="0" w:color="auto"/>
            </w:tcBorders>
          </w:tcPr>
          <w:p w14:paraId="566B1FB7" w14:textId="77777777" w:rsidR="00D5076B" w:rsidRPr="00160CA2" w:rsidRDefault="00D5076B" w:rsidP="005E0122">
            <w:pPr>
              <w:rPr>
                <w:rFonts w:asciiTheme="majorHAnsi" w:hAnsiTheme="majorHAnsi" w:cstheme="majorHAnsi"/>
                <w:color w:val="000000" w:themeColor="text1"/>
                <w:sz w:val="22"/>
                <w:szCs w:val="22"/>
              </w:rPr>
            </w:pPr>
          </w:p>
        </w:tc>
        <w:tc>
          <w:tcPr>
            <w:tcW w:w="1985" w:type="dxa"/>
            <w:tcBorders>
              <w:bottom w:val="single" w:sz="4" w:space="0" w:color="auto"/>
            </w:tcBorders>
          </w:tcPr>
          <w:p w14:paraId="66AC8532" w14:textId="77777777" w:rsidR="00D5076B" w:rsidRPr="00160CA2"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037EC794" w14:textId="77777777" w:rsidR="00D5076B" w:rsidRPr="00160CA2"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31BB2845" w14:textId="77777777" w:rsidR="00D5076B" w:rsidRPr="00160CA2"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404BF0C" w14:textId="77777777" w:rsidR="00D5076B" w:rsidRPr="00160CA2" w:rsidRDefault="00D5076B" w:rsidP="005E0122">
            <w:pPr>
              <w:rPr>
                <w:rFonts w:asciiTheme="majorHAnsi" w:hAnsiTheme="majorHAnsi" w:cstheme="majorHAnsi"/>
                <w:color w:val="000000" w:themeColor="text1"/>
                <w:sz w:val="22"/>
                <w:szCs w:val="22"/>
              </w:rPr>
            </w:pPr>
          </w:p>
        </w:tc>
        <w:tc>
          <w:tcPr>
            <w:tcW w:w="1701" w:type="dxa"/>
            <w:tcBorders>
              <w:bottom w:val="single" w:sz="4" w:space="0" w:color="auto"/>
            </w:tcBorders>
          </w:tcPr>
          <w:p w14:paraId="75222358" w14:textId="77777777" w:rsidR="00D5076B" w:rsidRPr="00160CA2" w:rsidRDefault="00D5076B" w:rsidP="005E0122">
            <w:pPr>
              <w:rPr>
                <w:rFonts w:asciiTheme="majorHAnsi" w:hAnsiTheme="majorHAnsi" w:cstheme="majorHAnsi"/>
                <w:color w:val="000000" w:themeColor="text1"/>
                <w:sz w:val="22"/>
                <w:szCs w:val="22"/>
              </w:rPr>
            </w:pPr>
          </w:p>
        </w:tc>
        <w:tc>
          <w:tcPr>
            <w:tcW w:w="1134" w:type="dxa"/>
            <w:tcBorders>
              <w:bottom w:val="single" w:sz="4" w:space="0" w:color="auto"/>
            </w:tcBorders>
          </w:tcPr>
          <w:p w14:paraId="39B2EE11" w14:textId="77777777" w:rsidR="00D5076B" w:rsidRPr="00160CA2" w:rsidRDefault="00D5076B" w:rsidP="005E0122">
            <w:pPr>
              <w:rPr>
                <w:rFonts w:asciiTheme="majorHAnsi" w:hAnsiTheme="majorHAnsi" w:cstheme="majorHAnsi"/>
                <w:color w:val="000000" w:themeColor="text1"/>
                <w:sz w:val="22"/>
                <w:szCs w:val="22"/>
              </w:rPr>
            </w:pPr>
          </w:p>
        </w:tc>
        <w:tc>
          <w:tcPr>
            <w:tcW w:w="5812" w:type="dxa"/>
            <w:tcBorders>
              <w:bottom w:val="single" w:sz="4" w:space="0" w:color="auto"/>
            </w:tcBorders>
          </w:tcPr>
          <w:p w14:paraId="2063C8D6"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331341EE" w14:textId="77777777" w:rsidTr="005E0122">
        <w:trPr>
          <w:trHeight w:val="624"/>
        </w:trPr>
        <w:tc>
          <w:tcPr>
            <w:tcW w:w="2263" w:type="dxa"/>
            <w:tcBorders>
              <w:bottom w:val="single" w:sz="4" w:space="0" w:color="auto"/>
            </w:tcBorders>
          </w:tcPr>
          <w:p w14:paraId="723D5C00" w14:textId="77777777" w:rsidR="00D5076B" w:rsidRPr="00160CA2" w:rsidRDefault="00D5076B" w:rsidP="005E0122">
            <w:pPr>
              <w:rPr>
                <w:rFonts w:asciiTheme="majorHAnsi" w:hAnsiTheme="majorHAnsi" w:cstheme="majorHAnsi"/>
                <w:color w:val="000000" w:themeColor="text1"/>
                <w:sz w:val="22"/>
                <w:szCs w:val="22"/>
              </w:rPr>
            </w:pPr>
          </w:p>
        </w:tc>
        <w:tc>
          <w:tcPr>
            <w:tcW w:w="1985" w:type="dxa"/>
            <w:tcBorders>
              <w:bottom w:val="single" w:sz="4" w:space="0" w:color="auto"/>
            </w:tcBorders>
          </w:tcPr>
          <w:p w14:paraId="36FF73C5" w14:textId="77777777" w:rsidR="00D5076B" w:rsidRPr="00160CA2"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01092B81" w14:textId="77777777" w:rsidR="00D5076B" w:rsidRPr="00160CA2"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57D6ACA8" w14:textId="77777777" w:rsidR="00D5076B" w:rsidRPr="00160CA2"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61AA9D18" w14:textId="77777777" w:rsidR="00D5076B" w:rsidRPr="00160CA2" w:rsidRDefault="00D5076B" w:rsidP="005E0122">
            <w:pPr>
              <w:rPr>
                <w:rFonts w:asciiTheme="majorHAnsi" w:hAnsiTheme="majorHAnsi" w:cstheme="majorHAnsi"/>
                <w:color w:val="000000" w:themeColor="text1"/>
                <w:sz w:val="22"/>
                <w:szCs w:val="22"/>
              </w:rPr>
            </w:pPr>
          </w:p>
        </w:tc>
        <w:tc>
          <w:tcPr>
            <w:tcW w:w="1701" w:type="dxa"/>
            <w:tcBorders>
              <w:bottom w:val="single" w:sz="4" w:space="0" w:color="auto"/>
            </w:tcBorders>
          </w:tcPr>
          <w:p w14:paraId="695994E2" w14:textId="77777777" w:rsidR="00D5076B" w:rsidRPr="00160CA2" w:rsidRDefault="00D5076B" w:rsidP="005E0122">
            <w:pPr>
              <w:rPr>
                <w:rFonts w:asciiTheme="majorHAnsi" w:hAnsiTheme="majorHAnsi" w:cstheme="majorHAnsi"/>
                <w:color w:val="000000" w:themeColor="text1"/>
                <w:sz w:val="22"/>
                <w:szCs w:val="22"/>
              </w:rPr>
            </w:pPr>
          </w:p>
        </w:tc>
        <w:tc>
          <w:tcPr>
            <w:tcW w:w="1134" w:type="dxa"/>
            <w:tcBorders>
              <w:bottom w:val="single" w:sz="4" w:space="0" w:color="auto"/>
            </w:tcBorders>
          </w:tcPr>
          <w:p w14:paraId="2CB182E9" w14:textId="77777777" w:rsidR="00D5076B" w:rsidRPr="00160CA2" w:rsidRDefault="00D5076B" w:rsidP="005E0122">
            <w:pPr>
              <w:rPr>
                <w:rFonts w:asciiTheme="majorHAnsi" w:hAnsiTheme="majorHAnsi" w:cstheme="majorHAnsi"/>
                <w:color w:val="000000" w:themeColor="text1"/>
                <w:sz w:val="22"/>
                <w:szCs w:val="22"/>
              </w:rPr>
            </w:pPr>
          </w:p>
        </w:tc>
        <w:tc>
          <w:tcPr>
            <w:tcW w:w="5812" w:type="dxa"/>
            <w:tcBorders>
              <w:bottom w:val="single" w:sz="4" w:space="0" w:color="auto"/>
            </w:tcBorders>
          </w:tcPr>
          <w:p w14:paraId="30F7F232"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580BF414" w14:textId="77777777" w:rsidTr="005E0122">
        <w:tc>
          <w:tcPr>
            <w:tcW w:w="14879" w:type="dxa"/>
            <w:gridSpan w:val="8"/>
          </w:tcPr>
          <w:p w14:paraId="04D5122B" w14:textId="77777777" w:rsidR="00D5076B" w:rsidRPr="00FD13D3" w:rsidRDefault="00D5076B" w:rsidP="005E0122">
            <w:pPr>
              <w:rPr>
                <w:rFonts w:asciiTheme="majorHAnsi" w:hAnsiTheme="majorHAnsi" w:cstheme="majorHAnsi"/>
                <w:b/>
                <w:bCs/>
                <w:color w:val="000000" w:themeColor="text1"/>
                <w:sz w:val="22"/>
                <w:szCs w:val="22"/>
              </w:rPr>
            </w:pPr>
            <w:r w:rsidRPr="00FD13D3">
              <w:rPr>
                <w:rFonts w:asciiTheme="majorHAnsi" w:hAnsiTheme="majorHAnsi" w:cstheme="majorHAnsi"/>
                <w:b/>
                <w:bCs/>
                <w:color w:val="000000" w:themeColor="text1"/>
                <w:sz w:val="22"/>
                <w:szCs w:val="22"/>
              </w:rPr>
              <w:t>Reflective Learning:</w:t>
            </w:r>
          </w:p>
          <w:p w14:paraId="7D26B2C4" w14:textId="77777777" w:rsidR="00D5076B" w:rsidRDefault="00D5076B" w:rsidP="005E0122">
            <w:pPr>
              <w:rPr>
                <w:rFonts w:asciiTheme="majorHAnsi" w:hAnsiTheme="majorHAnsi" w:cstheme="majorHAnsi"/>
                <w:color w:val="000000" w:themeColor="text1"/>
                <w:sz w:val="22"/>
                <w:szCs w:val="22"/>
              </w:rPr>
            </w:pPr>
          </w:p>
          <w:p w14:paraId="50A4FD6B" w14:textId="77777777" w:rsidR="00D5076B" w:rsidRDefault="00D5076B" w:rsidP="005E0122">
            <w:pPr>
              <w:rPr>
                <w:rFonts w:asciiTheme="majorHAnsi" w:hAnsiTheme="majorHAnsi" w:cstheme="majorHAnsi"/>
                <w:color w:val="000000" w:themeColor="text1"/>
                <w:sz w:val="22"/>
                <w:szCs w:val="22"/>
              </w:rPr>
            </w:pPr>
          </w:p>
          <w:p w14:paraId="649AC138" w14:textId="77777777" w:rsidR="00D5076B" w:rsidRPr="00160CA2" w:rsidRDefault="00D5076B" w:rsidP="005E0122">
            <w:pPr>
              <w:rPr>
                <w:rFonts w:asciiTheme="majorHAnsi" w:hAnsiTheme="majorHAnsi" w:cstheme="majorHAnsi"/>
                <w:color w:val="000000" w:themeColor="text1"/>
                <w:sz w:val="22"/>
                <w:szCs w:val="22"/>
              </w:rPr>
            </w:pPr>
          </w:p>
          <w:p w14:paraId="1FF368E6"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420B9D98" w14:textId="77777777" w:rsidTr="005E0122">
        <w:trPr>
          <w:trHeight w:val="1410"/>
        </w:trPr>
        <w:tc>
          <w:tcPr>
            <w:tcW w:w="14879" w:type="dxa"/>
            <w:gridSpan w:val="8"/>
          </w:tcPr>
          <w:p w14:paraId="5D9F89C4" w14:textId="77777777" w:rsidR="00D5076B" w:rsidRPr="00FD13D3" w:rsidRDefault="00D5076B" w:rsidP="005E0122">
            <w:pPr>
              <w:rPr>
                <w:rFonts w:asciiTheme="majorHAnsi" w:hAnsiTheme="majorHAnsi" w:cstheme="majorHAnsi"/>
                <w:b/>
                <w:bCs/>
                <w:color w:val="000000" w:themeColor="text1"/>
                <w:sz w:val="22"/>
                <w:szCs w:val="22"/>
              </w:rPr>
            </w:pPr>
            <w:r w:rsidRPr="00FD13D3">
              <w:rPr>
                <w:rFonts w:asciiTheme="majorHAnsi" w:hAnsiTheme="majorHAnsi" w:cstheme="majorHAnsi"/>
                <w:b/>
                <w:bCs/>
                <w:color w:val="000000" w:themeColor="text1"/>
                <w:sz w:val="22"/>
                <w:szCs w:val="22"/>
              </w:rPr>
              <w:t>Feedback / Evaluation</w:t>
            </w:r>
            <w:r>
              <w:rPr>
                <w:rFonts w:asciiTheme="majorHAnsi" w:hAnsiTheme="majorHAnsi" w:cstheme="majorHAnsi"/>
                <w:b/>
                <w:bCs/>
                <w:color w:val="000000" w:themeColor="text1"/>
                <w:sz w:val="22"/>
                <w:szCs w:val="22"/>
              </w:rPr>
              <w:t>:</w:t>
            </w:r>
          </w:p>
          <w:p w14:paraId="4C7510A0" w14:textId="77777777" w:rsidR="00D5076B" w:rsidRPr="00160CA2" w:rsidRDefault="00D5076B" w:rsidP="005E0122">
            <w:pPr>
              <w:rPr>
                <w:rFonts w:asciiTheme="majorHAnsi" w:hAnsiTheme="majorHAnsi" w:cstheme="majorHAnsi"/>
                <w:color w:val="000000" w:themeColor="text1"/>
                <w:sz w:val="22"/>
                <w:szCs w:val="22"/>
              </w:rPr>
            </w:pPr>
          </w:p>
        </w:tc>
      </w:tr>
    </w:tbl>
    <w:p w14:paraId="2FFD6F23" w14:textId="77777777" w:rsidR="00097F0A" w:rsidRPr="00C237A2" w:rsidRDefault="002F0B45" w:rsidP="00097F0A">
      <w:pPr>
        <w:spacing w:line="256" w:lineRule="auto"/>
        <w:rPr>
          <w:rFonts w:asciiTheme="majorHAnsi" w:hAnsiTheme="majorHAnsi" w:cstheme="majorHAnsi"/>
          <w:b/>
        </w:rPr>
      </w:pPr>
      <w:r w:rsidRPr="003C1C3D">
        <w:rPr>
          <w:rFonts w:asciiTheme="majorHAnsi" w:hAnsiTheme="majorHAnsi" w:cstheme="majorHAnsi"/>
          <w:b/>
          <w:bCs/>
          <w:color w:val="000000" w:themeColor="text1"/>
          <w:sz w:val="22"/>
          <w:szCs w:val="22"/>
          <w:u w:val="single"/>
          <w:lang w:eastAsia="zh-TW"/>
        </w:rPr>
        <w:br w:type="page"/>
      </w:r>
      <w:r w:rsidR="00097F0A" w:rsidRPr="00C237A2">
        <w:rPr>
          <w:rFonts w:asciiTheme="majorHAnsi" w:hAnsiTheme="majorHAnsi" w:cstheme="majorHAnsi"/>
          <w:b/>
        </w:rPr>
        <w:lastRenderedPageBreak/>
        <w:t>Domain 3:</w:t>
      </w:r>
      <w:bookmarkStart w:id="37" w:name="_Hlk66617061"/>
      <w:r w:rsidR="00097F0A" w:rsidRPr="00C237A2">
        <w:rPr>
          <w:rFonts w:asciiTheme="majorHAnsi" w:hAnsiTheme="majorHAnsi" w:cstheme="majorHAnsi"/>
          <w:b/>
        </w:rPr>
        <w:t xml:space="preserve"> To perform effective leadership in teamwork building</w:t>
      </w:r>
      <w:bookmarkEnd w:id="37"/>
    </w:p>
    <w:tbl>
      <w:tblPr>
        <w:tblStyle w:val="TableGrid"/>
        <w:tblpPr w:leftFromText="180" w:rightFromText="180" w:vertAnchor="text" w:horzAnchor="margin" w:tblpX="-172" w:tblpY="338"/>
        <w:tblW w:w="15173" w:type="dxa"/>
        <w:tblLayout w:type="fixed"/>
        <w:tblLook w:val="04A0" w:firstRow="1" w:lastRow="0" w:firstColumn="1" w:lastColumn="0" w:noHBand="0" w:noVBand="1"/>
      </w:tblPr>
      <w:tblGrid>
        <w:gridCol w:w="2997"/>
        <w:gridCol w:w="2273"/>
        <w:gridCol w:w="709"/>
        <w:gridCol w:w="709"/>
        <w:gridCol w:w="567"/>
        <w:gridCol w:w="1843"/>
        <w:gridCol w:w="2409"/>
        <w:gridCol w:w="3666"/>
      </w:tblGrid>
      <w:tr w:rsidR="00097F0A" w:rsidRPr="003C1C3D" w14:paraId="6572E0EA" w14:textId="77777777" w:rsidTr="005E0122">
        <w:tc>
          <w:tcPr>
            <w:tcW w:w="2997" w:type="dxa"/>
            <w:vMerge w:val="restart"/>
            <w:shd w:val="clear" w:color="auto" w:fill="EEECE1" w:themeFill="background2"/>
          </w:tcPr>
          <w:p w14:paraId="289D53A7" w14:textId="77777777" w:rsidR="00097F0A" w:rsidRPr="00597628" w:rsidRDefault="00097F0A" w:rsidP="005E0122">
            <w:pP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Learning Experience/ Problem Identification</w:t>
            </w:r>
          </w:p>
        </w:tc>
        <w:tc>
          <w:tcPr>
            <w:tcW w:w="2273" w:type="dxa"/>
            <w:vMerge w:val="restart"/>
            <w:shd w:val="clear" w:color="auto" w:fill="EEECE1" w:themeFill="background2"/>
          </w:tcPr>
          <w:p w14:paraId="369F0183" w14:textId="77777777" w:rsidR="00097F0A" w:rsidRPr="00597628" w:rsidRDefault="00097F0A" w:rsidP="005E0122">
            <w:pP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Intervention Skills/ Plans /Strategies</w:t>
            </w:r>
          </w:p>
        </w:tc>
        <w:tc>
          <w:tcPr>
            <w:tcW w:w="1985" w:type="dxa"/>
            <w:gridSpan w:val="3"/>
            <w:shd w:val="clear" w:color="auto" w:fill="EEECE1" w:themeFill="background2"/>
          </w:tcPr>
          <w:p w14:paraId="0D09E23F"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Enabling Outcome</w:t>
            </w:r>
          </w:p>
        </w:tc>
        <w:tc>
          <w:tcPr>
            <w:tcW w:w="7918" w:type="dxa"/>
            <w:gridSpan w:val="3"/>
            <w:shd w:val="clear" w:color="auto" w:fill="EEECE1" w:themeFill="background2"/>
          </w:tcPr>
          <w:p w14:paraId="4F3954B1"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Reflective Context</w:t>
            </w:r>
          </w:p>
        </w:tc>
      </w:tr>
      <w:tr w:rsidR="00097F0A" w:rsidRPr="003C1C3D" w14:paraId="3CF385C2" w14:textId="77777777" w:rsidTr="005E0122">
        <w:tc>
          <w:tcPr>
            <w:tcW w:w="2997" w:type="dxa"/>
            <w:vMerge/>
            <w:shd w:val="clear" w:color="auto" w:fill="EEECE1" w:themeFill="background2"/>
          </w:tcPr>
          <w:p w14:paraId="032B7051" w14:textId="77777777" w:rsidR="00097F0A" w:rsidRPr="00597628" w:rsidRDefault="00097F0A" w:rsidP="005E0122">
            <w:pPr>
              <w:rPr>
                <w:rFonts w:asciiTheme="majorHAnsi" w:hAnsiTheme="majorHAnsi" w:cstheme="majorHAnsi"/>
                <w:b/>
                <w:bCs/>
                <w:color w:val="000000" w:themeColor="text1"/>
                <w:sz w:val="22"/>
                <w:szCs w:val="22"/>
              </w:rPr>
            </w:pPr>
          </w:p>
        </w:tc>
        <w:tc>
          <w:tcPr>
            <w:tcW w:w="2273" w:type="dxa"/>
            <w:vMerge/>
            <w:shd w:val="clear" w:color="auto" w:fill="EEECE1" w:themeFill="background2"/>
          </w:tcPr>
          <w:p w14:paraId="348077D8" w14:textId="77777777" w:rsidR="00097F0A" w:rsidRPr="00597628" w:rsidRDefault="00097F0A" w:rsidP="005E0122">
            <w:pPr>
              <w:rPr>
                <w:rFonts w:asciiTheme="majorHAnsi" w:hAnsiTheme="majorHAnsi" w:cstheme="majorHAnsi"/>
                <w:b/>
                <w:bCs/>
                <w:color w:val="000000" w:themeColor="text1"/>
                <w:sz w:val="22"/>
                <w:szCs w:val="22"/>
              </w:rPr>
            </w:pPr>
          </w:p>
        </w:tc>
        <w:tc>
          <w:tcPr>
            <w:tcW w:w="709" w:type="dxa"/>
            <w:shd w:val="clear" w:color="auto" w:fill="EEECE1" w:themeFill="background2"/>
          </w:tcPr>
          <w:p w14:paraId="3F825796"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CNR</w:t>
            </w:r>
          </w:p>
        </w:tc>
        <w:tc>
          <w:tcPr>
            <w:tcW w:w="709" w:type="dxa"/>
            <w:shd w:val="clear" w:color="auto" w:fill="EEECE1" w:themeFill="background2"/>
          </w:tcPr>
          <w:p w14:paraId="0666F63A"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CBD</w:t>
            </w:r>
          </w:p>
        </w:tc>
        <w:tc>
          <w:tcPr>
            <w:tcW w:w="567" w:type="dxa"/>
            <w:shd w:val="clear" w:color="auto" w:fill="EEECE1" w:themeFill="background2"/>
          </w:tcPr>
          <w:p w14:paraId="3700D5A7"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CR</w:t>
            </w:r>
          </w:p>
        </w:tc>
        <w:tc>
          <w:tcPr>
            <w:tcW w:w="1843" w:type="dxa"/>
            <w:shd w:val="clear" w:color="auto" w:fill="EEECE1" w:themeFill="background2"/>
          </w:tcPr>
          <w:p w14:paraId="3611458E"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Opportunities/</w:t>
            </w:r>
          </w:p>
          <w:p w14:paraId="4FA622EA"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Challenges</w:t>
            </w:r>
          </w:p>
        </w:tc>
        <w:tc>
          <w:tcPr>
            <w:tcW w:w="2409" w:type="dxa"/>
            <w:shd w:val="clear" w:color="auto" w:fill="EEECE1" w:themeFill="background2"/>
          </w:tcPr>
          <w:p w14:paraId="33964C0B"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Achieved</w:t>
            </w:r>
          </w:p>
        </w:tc>
        <w:tc>
          <w:tcPr>
            <w:tcW w:w="3666" w:type="dxa"/>
            <w:shd w:val="clear" w:color="auto" w:fill="EEECE1" w:themeFill="background2"/>
          </w:tcPr>
          <w:p w14:paraId="27EFFE17"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Improvement</w:t>
            </w:r>
          </w:p>
        </w:tc>
      </w:tr>
      <w:tr w:rsidR="00097F0A" w:rsidRPr="003C1C3D" w14:paraId="42EE4C58" w14:textId="77777777" w:rsidTr="005E0122">
        <w:trPr>
          <w:trHeight w:val="960"/>
        </w:trPr>
        <w:tc>
          <w:tcPr>
            <w:tcW w:w="2997" w:type="dxa"/>
            <w:tcBorders>
              <w:bottom w:val="single" w:sz="4" w:space="0" w:color="auto"/>
            </w:tcBorders>
          </w:tcPr>
          <w:p w14:paraId="655F2F4D" w14:textId="77777777" w:rsidR="00097F0A" w:rsidRPr="00AE14CD" w:rsidRDefault="00097F0A" w:rsidP="005E0122">
            <w:pPr>
              <w:rPr>
                <w:rFonts w:asciiTheme="majorHAnsi" w:hAnsiTheme="majorHAnsi" w:cstheme="majorHAnsi"/>
                <w:color w:val="000000" w:themeColor="text1"/>
                <w:sz w:val="22"/>
                <w:szCs w:val="22"/>
              </w:rPr>
            </w:pPr>
            <w:r w:rsidRPr="00AE14CD">
              <w:rPr>
                <w:rFonts w:asciiTheme="majorHAnsi" w:hAnsiTheme="majorHAnsi" w:cstheme="majorHAnsi"/>
                <w:b/>
                <w:bCs/>
                <w:color w:val="000000" w:themeColor="text1"/>
                <w:u w:val="single"/>
              </w:rPr>
              <w:t xml:space="preserve">Operational Management </w:t>
            </w:r>
          </w:p>
          <w:p w14:paraId="0FA69649" w14:textId="77777777" w:rsidR="00097F0A" w:rsidRPr="00BB3B29" w:rsidRDefault="00097F0A" w:rsidP="005E0122">
            <w:pPr>
              <w:rPr>
                <w:rFonts w:asciiTheme="majorHAnsi" w:hAnsiTheme="majorHAnsi" w:cstheme="majorHAnsi"/>
                <w:i/>
                <w:iCs/>
                <w:color w:val="000000" w:themeColor="text1"/>
                <w:sz w:val="22"/>
                <w:szCs w:val="22"/>
              </w:rPr>
            </w:pPr>
            <w:r w:rsidRPr="00BB3B29">
              <w:rPr>
                <w:rFonts w:asciiTheme="majorHAnsi" w:hAnsiTheme="majorHAnsi" w:cstheme="majorHAnsi"/>
                <w:i/>
                <w:iCs/>
                <w:color w:val="000000" w:themeColor="text1"/>
                <w:sz w:val="22"/>
                <w:szCs w:val="22"/>
              </w:rPr>
              <w:t>Staff supervision</w:t>
            </w:r>
          </w:p>
          <w:p w14:paraId="04E024EC" w14:textId="77777777" w:rsidR="00097F0A" w:rsidRPr="00AE14CD" w:rsidRDefault="00097F0A" w:rsidP="005E0122">
            <w:pPr>
              <w:rPr>
                <w:rFonts w:asciiTheme="majorHAnsi" w:hAnsiTheme="majorHAnsi" w:cstheme="majorHAnsi"/>
                <w:color w:val="000000" w:themeColor="text1"/>
                <w:sz w:val="22"/>
                <w:szCs w:val="22"/>
              </w:rPr>
            </w:pPr>
          </w:p>
        </w:tc>
        <w:tc>
          <w:tcPr>
            <w:tcW w:w="2273" w:type="dxa"/>
            <w:tcBorders>
              <w:bottom w:val="single" w:sz="4" w:space="0" w:color="auto"/>
            </w:tcBorders>
          </w:tcPr>
          <w:p w14:paraId="25F52044"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47E3A2D3"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02EA557E"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2DE7845"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5BB8E36E"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5EF9E72C"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3426789F"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02336BE7" w14:textId="77777777" w:rsidTr="005E0122">
        <w:trPr>
          <w:trHeight w:val="660"/>
        </w:trPr>
        <w:tc>
          <w:tcPr>
            <w:tcW w:w="2997" w:type="dxa"/>
            <w:tcBorders>
              <w:bottom w:val="single" w:sz="4" w:space="0" w:color="auto"/>
            </w:tcBorders>
          </w:tcPr>
          <w:p w14:paraId="4AF3AAFA" w14:textId="77777777" w:rsidR="00097F0A" w:rsidRPr="00BB3B29" w:rsidRDefault="00097F0A" w:rsidP="005E0122">
            <w:pPr>
              <w:rPr>
                <w:rFonts w:asciiTheme="majorHAnsi" w:hAnsiTheme="majorHAnsi" w:cstheme="majorHAnsi"/>
                <w:i/>
                <w:iCs/>
                <w:color w:val="000000" w:themeColor="text1"/>
                <w:sz w:val="22"/>
                <w:szCs w:val="22"/>
              </w:rPr>
            </w:pPr>
            <w:r w:rsidRPr="00BB3B29">
              <w:rPr>
                <w:rFonts w:asciiTheme="majorHAnsi" w:hAnsiTheme="majorHAnsi" w:cstheme="majorHAnsi"/>
                <w:i/>
                <w:iCs/>
                <w:color w:val="000000" w:themeColor="text1"/>
                <w:sz w:val="22"/>
                <w:szCs w:val="22"/>
              </w:rPr>
              <w:t>Manpower planning &amp; skills mixed matching</w:t>
            </w:r>
          </w:p>
          <w:p w14:paraId="00F31EF4" w14:textId="77777777" w:rsidR="00097F0A" w:rsidRPr="00AE14CD" w:rsidRDefault="00097F0A" w:rsidP="005E0122">
            <w:pPr>
              <w:rPr>
                <w:rFonts w:asciiTheme="majorHAnsi" w:hAnsiTheme="majorHAnsi" w:cstheme="majorHAnsi"/>
                <w:b/>
                <w:bCs/>
                <w:color w:val="000000" w:themeColor="text1"/>
                <w:sz w:val="22"/>
                <w:szCs w:val="22"/>
              </w:rPr>
            </w:pPr>
          </w:p>
        </w:tc>
        <w:tc>
          <w:tcPr>
            <w:tcW w:w="2273" w:type="dxa"/>
            <w:tcBorders>
              <w:bottom w:val="single" w:sz="4" w:space="0" w:color="auto"/>
            </w:tcBorders>
          </w:tcPr>
          <w:p w14:paraId="09F719DC"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7A7CEA2"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BAF0DA8"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5ABBE4B"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58B04266"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7CF02655"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23FB7E92"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5DC03AE9" w14:textId="77777777" w:rsidTr="005E0122">
        <w:trPr>
          <w:trHeight w:val="450"/>
        </w:trPr>
        <w:tc>
          <w:tcPr>
            <w:tcW w:w="2997" w:type="dxa"/>
            <w:tcBorders>
              <w:bottom w:val="single" w:sz="4" w:space="0" w:color="auto"/>
            </w:tcBorders>
          </w:tcPr>
          <w:p w14:paraId="09BF2DA0" w14:textId="77777777" w:rsidR="00097F0A" w:rsidRPr="00BB3B29" w:rsidRDefault="00097F0A" w:rsidP="005E0122">
            <w:pPr>
              <w:rPr>
                <w:rFonts w:asciiTheme="majorHAnsi" w:hAnsiTheme="majorHAnsi" w:cstheme="majorHAnsi"/>
                <w:i/>
                <w:iCs/>
                <w:color w:val="000000" w:themeColor="text1"/>
                <w:sz w:val="22"/>
                <w:szCs w:val="22"/>
              </w:rPr>
            </w:pPr>
            <w:r w:rsidRPr="00BB3B29">
              <w:rPr>
                <w:rFonts w:asciiTheme="majorHAnsi" w:hAnsiTheme="majorHAnsi" w:cstheme="majorHAnsi"/>
                <w:i/>
                <w:iCs/>
                <w:color w:val="000000" w:themeColor="text1"/>
                <w:sz w:val="22"/>
                <w:szCs w:val="22"/>
              </w:rPr>
              <w:t xml:space="preserve">Bed &amp; Overflow management </w:t>
            </w:r>
          </w:p>
          <w:p w14:paraId="06460928" w14:textId="77777777" w:rsidR="00097F0A" w:rsidRPr="00BB3B29" w:rsidRDefault="00097F0A" w:rsidP="005E0122">
            <w:pPr>
              <w:rPr>
                <w:rFonts w:asciiTheme="majorHAnsi" w:hAnsiTheme="majorHAnsi" w:cstheme="majorHAnsi"/>
                <w:i/>
                <w:iCs/>
                <w:color w:val="000000" w:themeColor="text1"/>
                <w:sz w:val="22"/>
                <w:szCs w:val="22"/>
              </w:rPr>
            </w:pPr>
          </w:p>
        </w:tc>
        <w:tc>
          <w:tcPr>
            <w:tcW w:w="2273" w:type="dxa"/>
            <w:tcBorders>
              <w:bottom w:val="single" w:sz="4" w:space="0" w:color="auto"/>
            </w:tcBorders>
          </w:tcPr>
          <w:p w14:paraId="47D9E637"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0D619A63"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46C82B5"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01DF432F"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6D210510"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26CC305A"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0267A8B8"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50660AB8" w14:textId="77777777" w:rsidTr="005E0122">
        <w:trPr>
          <w:trHeight w:val="765"/>
        </w:trPr>
        <w:tc>
          <w:tcPr>
            <w:tcW w:w="2997" w:type="dxa"/>
            <w:tcBorders>
              <w:bottom w:val="single" w:sz="4" w:space="0" w:color="auto"/>
            </w:tcBorders>
          </w:tcPr>
          <w:p w14:paraId="32A0F2F6" w14:textId="77777777" w:rsidR="00097F0A" w:rsidRPr="00BB3B29" w:rsidRDefault="00097F0A" w:rsidP="005E0122">
            <w:pPr>
              <w:rPr>
                <w:rFonts w:asciiTheme="majorHAnsi" w:hAnsiTheme="majorHAnsi" w:cstheme="majorHAnsi"/>
                <w:i/>
                <w:iCs/>
                <w:color w:val="000000" w:themeColor="text1"/>
                <w:sz w:val="22"/>
                <w:szCs w:val="22"/>
              </w:rPr>
            </w:pPr>
            <w:r w:rsidRPr="00BB3B29">
              <w:rPr>
                <w:rFonts w:asciiTheme="majorHAnsi" w:hAnsiTheme="majorHAnsi" w:cstheme="majorHAnsi"/>
                <w:i/>
                <w:iCs/>
                <w:color w:val="000000" w:themeColor="text1"/>
                <w:sz w:val="22"/>
                <w:szCs w:val="22"/>
              </w:rPr>
              <w:t xml:space="preserve">Preparation of equipment and supplies for unit/ department </w:t>
            </w:r>
          </w:p>
          <w:p w14:paraId="63958A93" w14:textId="77777777" w:rsidR="00097F0A" w:rsidRPr="00BB3B29" w:rsidRDefault="00097F0A" w:rsidP="005E0122">
            <w:pPr>
              <w:rPr>
                <w:rFonts w:asciiTheme="majorHAnsi" w:hAnsiTheme="majorHAnsi" w:cstheme="majorHAnsi"/>
                <w:i/>
                <w:iCs/>
                <w:color w:val="000000" w:themeColor="text1"/>
                <w:sz w:val="22"/>
                <w:szCs w:val="22"/>
              </w:rPr>
            </w:pPr>
          </w:p>
        </w:tc>
        <w:tc>
          <w:tcPr>
            <w:tcW w:w="2273" w:type="dxa"/>
            <w:tcBorders>
              <w:bottom w:val="single" w:sz="4" w:space="0" w:color="auto"/>
            </w:tcBorders>
          </w:tcPr>
          <w:p w14:paraId="7AF226FB"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6CE5582"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4B32C7A"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08BE0C68"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7DEE9B37"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45C577FA"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43989A58"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194F3FF7" w14:textId="77777777" w:rsidTr="005E0122">
        <w:trPr>
          <w:trHeight w:val="1398"/>
        </w:trPr>
        <w:tc>
          <w:tcPr>
            <w:tcW w:w="2997" w:type="dxa"/>
            <w:tcBorders>
              <w:bottom w:val="single" w:sz="4" w:space="0" w:color="auto"/>
            </w:tcBorders>
          </w:tcPr>
          <w:p w14:paraId="75B60C22" w14:textId="77777777" w:rsidR="00097F0A" w:rsidRPr="007A6A3B" w:rsidRDefault="00097F0A" w:rsidP="005E0122">
            <w:pPr>
              <w:rPr>
                <w:rFonts w:asciiTheme="majorHAnsi" w:hAnsiTheme="majorHAnsi" w:cstheme="majorHAnsi"/>
                <w:b/>
                <w:bCs/>
                <w:color w:val="000000" w:themeColor="text1"/>
                <w:u w:val="single"/>
              </w:rPr>
            </w:pPr>
            <w:r w:rsidRPr="007A6A3B">
              <w:rPr>
                <w:rFonts w:asciiTheme="majorHAnsi" w:hAnsiTheme="majorHAnsi" w:cstheme="majorHAnsi"/>
                <w:b/>
                <w:bCs/>
                <w:color w:val="000000" w:themeColor="text1"/>
                <w:u w:val="single"/>
              </w:rPr>
              <w:t>Equipment Management</w:t>
            </w:r>
          </w:p>
          <w:p w14:paraId="63FC65A4" w14:textId="77777777" w:rsidR="00097F0A" w:rsidRPr="001C11FB" w:rsidRDefault="00097F0A" w:rsidP="005E0122">
            <w:pPr>
              <w:rPr>
                <w:rFonts w:asciiTheme="majorHAnsi" w:hAnsiTheme="majorHAnsi" w:cstheme="majorHAnsi"/>
                <w:i/>
                <w:iCs/>
                <w:color w:val="000000" w:themeColor="text1"/>
                <w:sz w:val="22"/>
                <w:szCs w:val="22"/>
              </w:rPr>
            </w:pPr>
            <w:r w:rsidRPr="001C11FB">
              <w:rPr>
                <w:rFonts w:asciiTheme="majorHAnsi" w:hAnsiTheme="majorHAnsi" w:cstheme="majorHAnsi"/>
                <w:i/>
                <w:iCs/>
                <w:color w:val="000000" w:themeColor="text1"/>
                <w:sz w:val="22"/>
                <w:szCs w:val="22"/>
              </w:rPr>
              <w:t xml:space="preserve">Requesting, transferring, condemnation, repair and maintenance of medical equipment/ furniture </w:t>
            </w:r>
          </w:p>
        </w:tc>
        <w:tc>
          <w:tcPr>
            <w:tcW w:w="2273" w:type="dxa"/>
            <w:tcBorders>
              <w:bottom w:val="single" w:sz="4" w:space="0" w:color="auto"/>
            </w:tcBorders>
          </w:tcPr>
          <w:p w14:paraId="64D436FE"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C4E9620"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DE21A06"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60D2E32"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52B22215"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16D26B61"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216E235C"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4E3DE029" w14:textId="77777777" w:rsidTr="005E0122">
        <w:trPr>
          <w:trHeight w:val="585"/>
        </w:trPr>
        <w:tc>
          <w:tcPr>
            <w:tcW w:w="2997" w:type="dxa"/>
            <w:tcBorders>
              <w:bottom w:val="single" w:sz="4" w:space="0" w:color="auto"/>
            </w:tcBorders>
          </w:tcPr>
          <w:p w14:paraId="10559B69" w14:textId="77777777" w:rsidR="00097F0A" w:rsidRPr="001C11FB" w:rsidRDefault="00097F0A" w:rsidP="005E0122">
            <w:pPr>
              <w:rPr>
                <w:rFonts w:asciiTheme="majorHAnsi" w:hAnsiTheme="majorHAnsi" w:cstheme="majorHAnsi"/>
                <w:i/>
                <w:iCs/>
                <w:color w:val="000000" w:themeColor="text1"/>
                <w:sz w:val="22"/>
                <w:szCs w:val="22"/>
              </w:rPr>
            </w:pPr>
            <w:r w:rsidRPr="001C11FB">
              <w:rPr>
                <w:rFonts w:asciiTheme="majorHAnsi" w:hAnsiTheme="majorHAnsi" w:cstheme="majorHAnsi"/>
                <w:i/>
                <w:iCs/>
                <w:color w:val="000000" w:themeColor="text1"/>
                <w:sz w:val="22"/>
                <w:szCs w:val="22"/>
              </w:rPr>
              <w:t xml:space="preserve">Loaning and borrowing equipment between wards and departments </w:t>
            </w:r>
          </w:p>
          <w:p w14:paraId="3F37B2DB" w14:textId="77777777" w:rsidR="00097F0A" w:rsidRPr="00AE14CD" w:rsidRDefault="00097F0A" w:rsidP="005E0122">
            <w:pPr>
              <w:rPr>
                <w:rFonts w:asciiTheme="majorHAnsi" w:hAnsiTheme="majorHAnsi" w:cstheme="majorHAnsi"/>
                <w:b/>
                <w:bCs/>
                <w:color w:val="000000" w:themeColor="text1"/>
                <w:sz w:val="22"/>
                <w:szCs w:val="22"/>
              </w:rPr>
            </w:pPr>
          </w:p>
        </w:tc>
        <w:tc>
          <w:tcPr>
            <w:tcW w:w="2273" w:type="dxa"/>
            <w:tcBorders>
              <w:bottom w:val="single" w:sz="4" w:space="0" w:color="auto"/>
            </w:tcBorders>
          </w:tcPr>
          <w:p w14:paraId="56D55FBD"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52C6A9E1"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A6FFCDF"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2544D293"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5C4F29E4"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6406FD85"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7B38D485"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373FBFEB" w14:textId="77777777" w:rsidTr="005E0122">
        <w:trPr>
          <w:trHeight w:val="705"/>
        </w:trPr>
        <w:tc>
          <w:tcPr>
            <w:tcW w:w="2997" w:type="dxa"/>
            <w:tcBorders>
              <w:bottom w:val="single" w:sz="4" w:space="0" w:color="auto"/>
            </w:tcBorders>
          </w:tcPr>
          <w:p w14:paraId="36CD69D3" w14:textId="77777777" w:rsidR="00097F0A" w:rsidRDefault="00097F0A" w:rsidP="005E0122">
            <w:pPr>
              <w:rPr>
                <w:rFonts w:asciiTheme="majorHAnsi" w:hAnsiTheme="majorHAnsi" w:cstheme="majorHAnsi"/>
                <w:b/>
                <w:bCs/>
                <w:color w:val="000000" w:themeColor="text1"/>
                <w:sz w:val="22"/>
                <w:szCs w:val="22"/>
              </w:rPr>
            </w:pPr>
            <w:r w:rsidRPr="001C11FB">
              <w:rPr>
                <w:rFonts w:asciiTheme="majorHAnsi" w:hAnsiTheme="majorHAnsi" w:cstheme="majorHAnsi"/>
                <w:i/>
                <w:iCs/>
                <w:color w:val="000000" w:themeColor="text1"/>
                <w:sz w:val="22"/>
                <w:szCs w:val="22"/>
              </w:rPr>
              <w:t xml:space="preserve">Application for trial of new medical devices </w:t>
            </w:r>
          </w:p>
          <w:p w14:paraId="016190D5" w14:textId="77777777" w:rsidR="00097F0A" w:rsidRPr="00AE14CD" w:rsidRDefault="00097F0A" w:rsidP="005E0122">
            <w:pPr>
              <w:jc w:val="both"/>
              <w:rPr>
                <w:rFonts w:asciiTheme="majorHAnsi" w:hAnsiTheme="majorHAnsi" w:cstheme="majorHAnsi"/>
                <w:b/>
                <w:bCs/>
                <w:color w:val="000000" w:themeColor="text1"/>
                <w:sz w:val="22"/>
                <w:szCs w:val="22"/>
              </w:rPr>
            </w:pPr>
          </w:p>
        </w:tc>
        <w:tc>
          <w:tcPr>
            <w:tcW w:w="2273" w:type="dxa"/>
            <w:tcBorders>
              <w:bottom w:val="single" w:sz="4" w:space="0" w:color="auto"/>
            </w:tcBorders>
          </w:tcPr>
          <w:p w14:paraId="16FDF24E"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7455349"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998D84C"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67AEA35A"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31BD9DAF"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5257069C"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6FA565D0"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78C60E69" w14:textId="77777777" w:rsidTr="005E0122">
        <w:trPr>
          <w:trHeight w:val="354"/>
        </w:trPr>
        <w:tc>
          <w:tcPr>
            <w:tcW w:w="2997" w:type="dxa"/>
            <w:tcBorders>
              <w:bottom w:val="single" w:sz="4" w:space="0" w:color="auto"/>
            </w:tcBorders>
          </w:tcPr>
          <w:p w14:paraId="23B26ED1" w14:textId="77777777" w:rsidR="00097F0A" w:rsidRPr="001C11FB" w:rsidRDefault="00097F0A" w:rsidP="005E0122">
            <w:pPr>
              <w:jc w:val="both"/>
              <w:rPr>
                <w:rFonts w:asciiTheme="majorHAnsi" w:hAnsiTheme="majorHAnsi" w:cstheme="majorHAnsi"/>
                <w:i/>
                <w:iCs/>
                <w:color w:val="000000" w:themeColor="text1"/>
                <w:sz w:val="22"/>
                <w:szCs w:val="22"/>
              </w:rPr>
            </w:pPr>
            <w:r w:rsidRPr="001C11FB">
              <w:rPr>
                <w:rFonts w:asciiTheme="majorHAnsi" w:hAnsiTheme="majorHAnsi" w:cstheme="majorHAnsi"/>
                <w:i/>
                <w:iCs/>
                <w:color w:val="000000" w:themeColor="text1"/>
                <w:sz w:val="22"/>
                <w:szCs w:val="22"/>
              </w:rPr>
              <w:t xml:space="preserve">Handling of CSSD items </w:t>
            </w:r>
          </w:p>
          <w:p w14:paraId="0F52169B" w14:textId="77777777" w:rsidR="00097F0A" w:rsidRDefault="00097F0A" w:rsidP="005E0122">
            <w:pPr>
              <w:jc w:val="both"/>
              <w:rPr>
                <w:rFonts w:asciiTheme="majorHAnsi" w:hAnsiTheme="majorHAnsi" w:cstheme="majorHAnsi"/>
                <w:b/>
                <w:bCs/>
                <w:color w:val="000000" w:themeColor="text1"/>
                <w:sz w:val="22"/>
                <w:szCs w:val="22"/>
              </w:rPr>
            </w:pPr>
          </w:p>
          <w:p w14:paraId="5B39E125" w14:textId="77777777" w:rsidR="00097F0A" w:rsidRPr="00AE14CD" w:rsidRDefault="00097F0A" w:rsidP="005E0122">
            <w:pPr>
              <w:jc w:val="both"/>
              <w:rPr>
                <w:rFonts w:asciiTheme="majorHAnsi" w:hAnsiTheme="majorHAnsi" w:cstheme="majorHAnsi"/>
                <w:b/>
                <w:bCs/>
                <w:color w:val="000000" w:themeColor="text1"/>
                <w:sz w:val="22"/>
                <w:szCs w:val="22"/>
              </w:rPr>
            </w:pPr>
          </w:p>
        </w:tc>
        <w:tc>
          <w:tcPr>
            <w:tcW w:w="2273" w:type="dxa"/>
            <w:tcBorders>
              <w:bottom w:val="single" w:sz="4" w:space="0" w:color="auto"/>
            </w:tcBorders>
          </w:tcPr>
          <w:p w14:paraId="567F220E"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64A5637"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4CDA61BC"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0E43665"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7E07BD5E"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09F8C8F2"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2841A0E4" w14:textId="77777777" w:rsidR="00097F0A" w:rsidRPr="002B14CF" w:rsidRDefault="00097F0A" w:rsidP="005E0122">
            <w:pPr>
              <w:rPr>
                <w:rFonts w:asciiTheme="majorHAnsi" w:hAnsiTheme="majorHAnsi" w:cstheme="majorHAnsi"/>
                <w:color w:val="000000" w:themeColor="text1"/>
                <w:sz w:val="22"/>
                <w:szCs w:val="22"/>
              </w:rPr>
            </w:pPr>
          </w:p>
        </w:tc>
      </w:tr>
    </w:tbl>
    <w:p w14:paraId="6123CC33" w14:textId="77777777" w:rsidR="00097F0A" w:rsidRPr="00E23B58" w:rsidRDefault="00097F0A" w:rsidP="00097F0A">
      <w:pPr>
        <w:tabs>
          <w:tab w:val="left" w:pos="1005"/>
        </w:tabs>
        <w:rPr>
          <w:rFonts w:asciiTheme="majorHAnsi" w:hAnsiTheme="majorHAnsi" w:cstheme="majorHAnsi"/>
          <w:b/>
          <w:bCs/>
          <w:color w:val="000000" w:themeColor="text1"/>
          <w:sz w:val="22"/>
          <w:szCs w:val="22"/>
          <w:u w:val="single"/>
          <w:lang w:eastAsia="zh-TW"/>
        </w:rPr>
      </w:pPr>
    </w:p>
    <w:p w14:paraId="655A8E8F" w14:textId="28D3E548" w:rsidR="00097F0A" w:rsidRDefault="00097F0A" w:rsidP="00097F0A">
      <w:r>
        <w:rPr>
          <w:rFonts w:asciiTheme="majorHAnsi" w:hAnsiTheme="majorHAnsi" w:cstheme="majorHAnsi"/>
          <w:b/>
          <w:bCs/>
          <w:color w:val="000000" w:themeColor="text1"/>
          <w:sz w:val="22"/>
          <w:szCs w:val="22"/>
          <w:u w:val="single"/>
          <w:lang w:eastAsia="zh-TW"/>
        </w:rPr>
        <w:br w:type="page"/>
      </w:r>
    </w:p>
    <w:tbl>
      <w:tblPr>
        <w:tblStyle w:val="TableGrid"/>
        <w:tblpPr w:leftFromText="180" w:rightFromText="180" w:vertAnchor="text" w:horzAnchor="margin" w:tblpX="-172" w:tblpY="338"/>
        <w:tblW w:w="15173" w:type="dxa"/>
        <w:tblLayout w:type="fixed"/>
        <w:tblLook w:val="04A0" w:firstRow="1" w:lastRow="0" w:firstColumn="1" w:lastColumn="0" w:noHBand="0" w:noVBand="1"/>
      </w:tblPr>
      <w:tblGrid>
        <w:gridCol w:w="2997"/>
        <w:gridCol w:w="2273"/>
        <w:gridCol w:w="709"/>
        <w:gridCol w:w="709"/>
        <w:gridCol w:w="567"/>
        <w:gridCol w:w="1843"/>
        <w:gridCol w:w="2409"/>
        <w:gridCol w:w="3666"/>
      </w:tblGrid>
      <w:tr w:rsidR="00097F0A" w:rsidRPr="003C1C3D" w14:paraId="49EAC51C" w14:textId="77777777" w:rsidTr="005E0122">
        <w:tc>
          <w:tcPr>
            <w:tcW w:w="2997" w:type="dxa"/>
            <w:vMerge w:val="restart"/>
            <w:shd w:val="clear" w:color="auto" w:fill="EEECE1" w:themeFill="background2"/>
          </w:tcPr>
          <w:p w14:paraId="5E1BFC5C" w14:textId="77777777" w:rsidR="00097F0A" w:rsidRPr="00597628" w:rsidRDefault="00097F0A" w:rsidP="005E0122">
            <w:pP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lastRenderedPageBreak/>
              <w:t>Learning Experience/ Problem Identification</w:t>
            </w:r>
          </w:p>
        </w:tc>
        <w:tc>
          <w:tcPr>
            <w:tcW w:w="2273" w:type="dxa"/>
            <w:vMerge w:val="restart"/>
            <w:shd w:val="clear" w:color="auto" w:fill="EEECE1" w:themeFill="background2"/>
          </w:tcPr>
          <w:p w14:paraId="72AD2B49" w14:textId="77777777" w:rsidR="00097F0A" w:rsidRPr="00597628" w:rsidRDefault="00097F0A" w:rsidP="005E0122">
            <w:pP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Intervention Skills/ Plans /Strategies</w:t>
            </w:r>
          </w:p>
        </w:tc>
        <w:tc>
          <w:tcPr>
            <w:tcW w:w="1985" w:type="dxa"/>
            <w:gridSpan w:val="3"/>
            <w:shd w:val="clear" w:color="auto" w:fill="EEECE1" w:themeFill="background2"/>
          </w:tcPr>
          <w:p w14:paraId="786295DD"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Enabling Outcome</w:t>
            </w:r>
          </w:p>
        </w:tc>
        <w:tc>
          <w:tcPr>
            <w:tcW w:w="7918" w:type="dxa"/>
            <w:gridSpan w:val="3"/>
            <w:shd w:val="clear" w:color="auto" w:fill="EEECE1" w:themeFill="background2"/>
          </w:tcPr>
          <w:p w14:paraId="791C3359"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Reflective Context</w:t>
            </w:r>
          </w:p>
        </w:tc>
      </w:tr>
      <w:tr w:rsidR="00097F0A" w:rsidRPr="003C1C3D" w14:paraId="4F176751" w14:textId="77777777" w:rsidTr="005E0122">
        <w:tc>
          <w:tcPr>
            <w:tcW w:w="2997" w:type="dxa"/>
            <w:vMerge/>
            <w:shd w:val="clear" w:color="auto" w:fill="EEECE1" w:themeFill="background2"/>
          </w:tcPr>
          <w:p w14:paraId="4E988CAD" w14:textId="77777777" w:rsidR="00097F0A" w:rsidRPr="00597628" w:rsidRDefault="00097F0A" w:rsidP="005E0122">
            <w:pPr>
              <w:rPr>
                <w:rFonts w:asciiTheme="majorHAnsi" w:hAnsiTheme="majorHAnsi" w:cstheme="majorHAnsi"/>
                <w:b/>
                <w:bCs/>
                <w:color w:val="000000" w:themeColor="text1"/>
                <w:sz w:val="22"/>
                <w:szCs w:val="22"/>
              </w:rPr>
            </w:pPr>
          </w:p>
        </w:tc>
        <w:tc>
          <w:tcPr>
            <w:tcW w:w="2273" w:type="dxa"/>
            <w:vMerge/>
            <w:shd w:val="clear" w:color="auto" w:fill="EEECE1" w:themeFill="background2"/>
          </w:tcPr>
          <w:p w14:paraId="4D59A9F4" w14:textId="77777777" w:rsidR="00097F0A" w:rsidRPr="00597628" w:rsidRDefault="00097F0A" w:rsidP="005E0122">
            <w:pPr>
              <w:rPr>
                <w:rFonts w:asciiTheme="majorHAnsi" w:hAnsiTheme="majorHAnsi" w:cstheme="majorHAnsi"/>
                <w:b/>
                <w:bCs/>
                <w:color w:val="000000" w:themeColor="text1"/>
                <w:sz w:val="22"/>
                <w:szCs w:val="22"/>
              </w:rPr>
            </w:pPr>
          </w:p>
        </w:tc>
        <w:tc>
          <w:tcPr>
            <w:tcW w:w="709" w:type="dxa"/>
            <w:shd w:val="clear" w:color="auto" w:fill="EEECE1" w:themeFill="background2"/>
          </w:tcPr>
          <w:p w14:paraId="03D9DF12"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CNR</w:t>
            </w:r>
          </w:p>
        </w:tc>
        <w:tc>
          <w:tcPr>
            <w:tcW w:w="709" w:type="dxa"/>
            <w:shd w:val="clear" w:color="auto" w:fill="EEECE1" w:themeFill="background2"/>
          </w:tcPr>
          <w:p w14:paraId="584F5874"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CBD</w:t>
            </w:r>
          </w:p>
        </w:tc>
        <w:tc>
          <w:tcPr>
            <w:tcW w:w="567" w:type="dxa"/>
            <w:shd w:val="clear" w:color="auto" w:fill="EEECE1" w:themeFill="background2"/>
          </w:tcPr>
          <w:p w14:paraId="77014CB4"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CR</w:t>
            </w:r>
          </w:p>
        </w:tc>
        <w:tc>
          <w:tcPr>
            <w:tcW w:w="1843" w:type="dxa"/>
            <w:shd w:val="clear" w:color="auto" w:fill="EEECE1" w:themeFill="background2"/>
          </w:tcPr>
          <w:p w14:paraId="07E88B2F"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Opportunities/</w:t>
            </w:r>
          </w:p>
          <w:p w14:paraId="7F302BDD"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Challenges</w:t>
            </w:r>
          </w:p>
        </w:tc>
        <w:tc>
          <w:tcPr>
            <w:tcW w:w="2409" w:type="dxa"/>
            <w:shd w:val="clear" w:color="auto" w:fill="EEECE1" w:themeFill="background2"/>
          </w:tcPr>
          <w:p w14:paraId="760FBA6A"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Achieved</w:t>
            </w:r>
          </w:p>
        </w:tc>
        <w:tc>
          <w:tcPr>
            <w:tcW w:w="3666" w:type="dxa"/>
            <w:shd w:val="clear" w:color="auto" w:fill="EEECE1" w:themeFill="background2"/>
          </w:tcPr>
          <w:p w14:paraId="546F5B89"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Improvement</w:t>
            </w:r>
          </w:p>
        </w:tc>
      </w:tr>
      <w:tr w:rsidR="00097F0A" w:rsidRPr="003C1C3D" w14:paraId="7E272C4C" w14:textId="77777777" w:rsidTr="005E0122">
        <w:trPr>
          <w:trHeight w:val="729"/>
        </w:trPr>
        <w:tc>
          <w:tcPr>
            <w:tcW w:w="2997" w:type="dxa"/>
            <w:tcBorders>
              <w:top w:val="single" w:sz="4" w:space="0" w:color="auto"/>
              <w:bottom w:val="single" w:sz="4" w:space="0" w:color="auto"/>
            </w:tcBorders>
          </w:tcPr>
          <w:p w14:paraId="4FE37261" w14:textId="77777777" w:rsidR="00097F0A" w:rsidRDefault="00097F0A" w:rsidP="005E0122">
            <w:pPr>
              <w:rPr>
                <w:rFonts w:asciiTheme="majorHAnsi" w:hAnsiTheme="majorHAnsi" w:cstheme="majorHAnsi"/>
                <w:b/>
                <w:bCs/>
                <w:color w:val="000000" w:themeColor="text1"/>
                <w:u w:val="single"/>
              </w:rPr>
            </w:pPr>
            <w:r w:rsidRPr="00CB637B">
              <w:rPr>
                <w:rFonts w:asciiTheme="majorHAnsi" w:hAnsiTheme="majorHAnsi" w:cstheme="majorHAnsi"/>
                <w:b/>
                <w:bCs/>
                <w:color w:val="000000" w:themeColor="text1"/>
                <w:u w:val="single"/>
              </w:rPr>
              <w:t xml:space="preserve">Complaint </w:t>
            </w:r>
            <w:r>
              <w:rPr>
                <w:rFonts w:asciiTheme="majorHAnsi" w:hAnsiTheme="majorHAnsi" w:cstheme="majorHAnsi"/>
                <w:b/>
                <w:bCs/>
                <w:color w:val="000000" w:themeColor="text1"/>
                <w:u w:val="single"/>
              </w:rPr>
              <w:t>M</w:t>
            </w:r>
            <w:r w:rsidRPr="00CB637B">
              <w:rPr>
                <w:rFonts w:asciiTheme="majorHAnsi" w:hAnsiTheme="majorHAnsi" w:cstheme="majorHAnsi"/>
                <w:b/>
                <w:bCs/>
                <w:color w:val="000000" w:themeColor="text1"/>
                <w:u w:val="single"/>
              </w:rPr>
              <w:t>anagement</w:t>
            </w:r>
          </w:p>
          <w:p w14:paraId="63A7D8EA" w14:textId="77777777" w:rsidR="00097F0A" w:rsidRPr="00AE14CD" w:rsidRDefault="00097F0A" w:rsidP="005E0122">
            <w:pPr>
              <w:rPr>
                <w:rFonts w:asciiTheme="majorHAnsi" w:hAnsiTheme="majorHAnsi" w:cstheme="majorHAnsi"/>
                <w:color w:val="000000" w:themeColor="text1"/>
                <w:sz w:val="22"/>
                <w:szCs w:val="22"/>
              </w:rPr>
            </w:pPr>
            <w:r w:rsidRPr="006F0F4B">
              <w:rPr>
                <w:rFonts w:asciiTheme="majorHAnsi" w:hAnsiTheme="majorHAnsi" w:cstheme="majorHAnsi"/>
                <w:i/>
                <w:iCs/>
                <w:color w:val="000000" w:themeColor="text1"/>
                <w:sz w:val="22"/>
                <w:szCs w:val="22"/>
              </w:rPr>
              <w:t>Immediate Handling</w:t>
            </w:r>
          </w:p>
        </w:tc>
        <w:tc>
          <w:tcPr>
            <w:tcW w:w="2273" w:type="dxa"/>
            <w:tcBorders>
              <w:bottom w:val="single" w:sz="4" w:space="0" w:color="auto"/>
            </w:tcBorders>
          </w:tcPr>
          <w:p w14:paraId="39397581"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C5DB04D"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1415D07"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239AB47B"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010A8B7C"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0C95BB63"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6742864D"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182122A8" w14:textId="77777777" w:rsidTr="005E0122">
        <w:trPr>
          <w:trHeight w:val="660"/>
        </w:trPr>
        <w:tc>
          <w:tcPr>
            <w:tcW w:w="2997" w:type="dxa"/>
            <w:tcBorders>
              <w:top w:val="single" w:sz="4" w:space="0" w:color="auto"/>
              <w:bottom w:val="single" w:sz="4" w:space="0" w:color="auto"/>
            </w:tcBorders>
          </w:tcPr>
          <w:p w14:paraId="3FDB4C8E"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Investigation</w:t>
            </w:r>
          </w:p>
          <w:p w14:paraId="5B14C19F" w14:textId="77777777" w:rsidR="00097F0A" w:rsidRPr="006F0F4B" w:rsidRDefault="00097F0A" w:rsidP="005E0122">
            <w:pPr>
              <w:rPr>
                <w:rFonts w:asciiTheme="majorHAnsi" w:hAnsiTheme="majorHAnsi" w:cstheme="majorHAnsi"/>
                <w:i/>
                <w:iCs/>
                <w:color w:val="000000" w:themeColor="text1"/>
                <w:sz w:val="22"/>
                <w:szCs w:val="22"/>
              </w:rPr>
            </w:pPr>
          </w:p>
        </w:tc>
        <w:tc>
          <w:tcPr>
            <w:tcW w:w="2273" w:type="dxa"/>
            <w:tcBorders>
              <w:bottom w:val="single" w:sz="4" w:space="0" w:color="auto"/>
            </w:tcBorders>
          </w:tcPr>
          <w:p w14:paraId="4654C907"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DB0EA55"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471AA215"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63C8EC59"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2E2001AD"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1CED208B"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50062E0A"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0613800B" w14:textId="77777777" w:rsidTr="005E0122">
        <w:trPr>
          <w:trHeight w:val="450"/>
        </w:trPr>
        <w:tc>
          <w:tcPr>
            <w:tcW w:w="2997" w:type="dxa"/>
            <w:tcBorders>
              <w:top w:val="single" w:sz="4" w:space="0" w:color="auto"/>
              <w:bottom w:val="single" w:sz="4" w:space="0" w:color="auto"/>
            </w:tcBorders>
          </w:tcPr>
          <w:p w14:paraId="4A3B4585"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 xml:space="preserve">Improvement and preventive measures </w:t>
            </w:r>
          </w:p>
          <w:p w14:paraId="5EE6EBE3" w14:textId="77777777" w:rsidR="00097F0A" w:rsidRPr="006F0F4B" w:rsidRDefault="00097F0A" w:rsidP="005E0122">
            <w:pPr>
              <w:rPr>
                <w:rFonts w:asciiTheme="majorHAnsi" w:hAnsiTheme="majorHAnsi" w:cstheme="majorHAnsi"/>
                <w:i/>
                <w:iCs/>
                <w:color w:val="000000" w:themeColor="text1"/>
                <w:sz w:val="22"/>
                <w:szCs w:val="22"/>
              </w:rPr>
            </w:pPr>
          </w:p>
        </w:tc>
        <w:tc>
          <w:tcPr>
            <w:tcW w:w="2273" w:type="dxa"/>
            <w:tcBorders>
              <w:bottom w:val="single" w:sz="4" w:space="0" w:color="auto"/>
            </w:tcBorders>
          </w:tcPr>
          <w:p w14:paraId="5BF444DF"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4502FDF2"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1ED50C13"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6E3D029A"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3599B5A6"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64DA63C4"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29323477"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5230F3B6" w14:textId="77777777" w:rsidTr="005E0122">
        <w:trPr>
          <w:trHeight w:val="765"/>
        </w:trPr>
        <w:tc>
          <w:tcPr>
            <w:tcW w:w="2997" w:type="dxa"/>
            <w:tcBorders>
              <w:top w:val="single" w:sz="4" w:space="0" w:color="auto"/>
              <w:bottom w:val="single" w:sz="4" w:space="0" w:color="auto"/>
            </w:tcBorders>
          </w:tcPr>
          <w:p w14:paraId="3523CC10"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Reply to complainant</w:t>
            </w:r>
          </w:p>
        </w:tc>
        <w:tc>
          <w:tcPr>
            <w:tcW w:w="2273" w:type="dxa"/>
            <w:tcBorders>
              <w:bottom w:val="single" w:sz="4" w:space="0" w:color="auto"/>
            </w:tcBorders>
          </w:tcPr>
          <w:p w14:paraId="39583FC7"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09939774"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E25EEAA"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1041F270"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4CFE5DC5"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5560396A"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67877218"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342E9F92" w14:textId="77777777" w:rsidTr="005E0122">
        <w:trPr>
          <w:trHeight w:val="751"/>
        </w:trPr>
        <w:tc>
          <w:tcPr>
            <w:tcW w:w="2997" w:type="dxa"/>
            <w:tcBorders>
              <w:top w:val="single" w:sz="4" w:space="0" w:color="auto"/>
              <w:bottom w:val="single" w:sz="4" w:space="0" w:color="auto"/>
            </w:tcBorders>
          </w:tcPr>
          <w:p w14:paraId="3B0263A9"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 xml:space="preserve">Staff debriefing </w:t>
            </w:r>
          </w:p>
        </w:tc>
        <w:tc>
          <w:tcPr>
            <w:tcW w:w="2273" w:type="dxa"/>
            <w:tcBorders>
              <w:bottom w:val="single" w:sz="4" w:space="0" w:color="auto"/>
            </w:tcBorders>
          </w:tcPr>
          <w:p w14:paraId="65B61C5D"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166B110D"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479DD77"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231EB7B"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0023B1F1"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746E1F86"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3FBC41A1"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69DAB524" w14:textId="77777777" w:rsidTr="005E0122">
        <w:trPr>
          <w:trHeight w:val="585"/>
        </w:trPr>
        <w:tc>
          <w:tcPr>
            <w:tcW w:w="2997" w:type="dxa"/>
            <w:tcBorders>
              <w:top w:val="single" w:sz="4" w:space="0" w:color="auto"/>
              <w:bottom w:val="single" w:sz="4" w:space="0" w:color="auto"/>
            </w:tcBorders>
          </w:tcPr>
          <w:p w14:paraId="7BAC74F5"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Handling of Appreciation</w:t>
            </w:r>
          </w:p>
        </w:tc>
        <w:tc>
          <w:tcPr>
            <w:tcW w:w="2273" w:type="dxa"/>
            <w:tcBorders>
              <w:bottom w:val="single" w:sz="4" w:space="0" w:color="auto"/>
            </w:tcBorders>
          </w:tcPr>
          <w:p w14:paraId="220FE1CD"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5656469E"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46E010BC"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1CEEE75F"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142EF0A5"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67D2A834"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178BD0EC"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5F0C77D2" w14:textId="77777777" w:rsidTr="005E0122">
        <w:trPr>
          <w:trHeight w:val="705"/>
        </w:trPr>
        <w:tc>
          <w:tcPr>
            <w:tcW w:w="2997" w:type="dxa"/>
            <w:tcBorders>
              <w:bottom w:val="single" w:sz="4" w:space="0" w:color="auto"/>
            </w:tcBorders>
          </w:tcPr>
          <w:p w14:paraId="066403E4"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 xml:space="preserve">Media Handling </w:t>
            </w:r>
          </w:p>
          <w:p w14:paraId="45F60530" w14:textId="77777777" w:rsidR="00097F0A" w:rsidRPr="006F0F4B" w:rsidRDefault="00097F0A" w:rsidP="005E0122">
            <w:pPr>
              <w:jc w:val="both"/>
              <w:rPr>
                <w:rFonts w:asciiTheme="majorHAnsi" w:hAnsiTheme="majorHAnsi" w:cstheme="majorHAnsi"/>
                <w:i/>
                <w:iCs/>
                <w:color w:val="000000" w:themeColor="text1"/>
                <w:sz w:val="22"/>
                <w:szCs w:val="22"/>
              </w:rPr>
            </w:pPr>
          </w:p>
        </w:tc>
        <w:tc>
          <w:tcPr>
            <w:tcW w:w="2273" w:type="dxa"/>
            <w:tcBorders>
              <w:bottom w:val="single" w:sz="4" w:space="0" w:color="auto"/>
            </w:tcBorders>
          </w:tcPr>
          <w:p w14:paraId="0A31E798"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78E6DF0"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E1C611C"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1C64F9B"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3FE8BE75"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5EDF5D7A"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3A11FC65"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77853417" w14:textId="77777777" w:rsidTr="005E0122">
        <w:trPr>
          <w:trHeight w:val="354"/>
        </w:trPr>
        <w:tc>
          <w:tcPr>
            <w:tcW w:w="2997" w:type="dxa"/>
          </w:tcPr>
          <w:p w14:paraId="7C5D97EA"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Emergency Response on call arrangement-</w:t>
            </w:r>
          </w:p>
          <w:p w14:paraId="2D99EA0A" w14:textId="77777777" w:rsidR="00097F0A" w:rsidRPr="006F0F4B" w:rsidRDefault="00097F0A" w:rsidP="005E0122">
            <w:pPr>
              <w:jc w:val="both"/>
              <w:rPr>
                <w:rFonts w:asciiTheme="majorHAnsi" w:hAnsiTheme="majorHAnsi" w:cstheme="majorHAnsi"/>
                <w:i/>
                <w:iCs/>
                <w:color w:val="000000" w:themeColor="text1"/>
                <w:sz w:val="22"/>
                <w:szCs w:val="22"/>
              </w:rPr>
            </w:pPr>
          </w:p>
        </w:tc>
        <w:tc>
          <w:tcPr>
            <w:tcW w:w="2273" w:type="dxa"/>
          </w:tcPr>
          <w:p w14:paraId="04B44931" w14:textId="77777777" w:rsidR="00097F0A" w:rsidRPr="002B14CF" w:rsidRDefault="00097F0A" w:rsidP="005E0122">
            <w:pPr>
              <w:rPr>
                <w:rFonts w:asciiTheme="majorHAnsi" w:hAnsiTheme="majorHAnsi" w:cstheme="majorHAnsi"/>
                <w:color w:val="000000" w:themeColor="text1"/>
                <w:sz w:val="22"/>
                <w:szCs w:val="22"/>
              </w:rPr>
            </w:pPr>
          </w:p>
        </w:tc>
        <w:tc>
          <w:tcPr>
            <w:tcW w:w="709" w:type="dxa"/>
          </w:tcPr>
          <w:p w14:paraId="1368A230" w14:textId="77777777" w:rsidR="00097F0A" w:rsidRPr="002B14CF" w:rsidRDefault="00097F0A" w:rsidP="005E0122">
            <w:pPr>
              <w:rPr>
                <w:rFonts w:asciiTheme="majorHAnsi" w:hAnsiTheme="majorHAnsi" w:cstheme="majorHAnsi"/>
                <w:color w:val="000000" w:themeColor="text1"/>
                <w:sz w:val="22"/>
                <w:szCs w:val="22"/>
              </w:rPr>
            </w:pPr>
          </w:p>
        </w:tc>
        <w:tc>
          <w:tcPr>
            <w:tcW w:w="709" w:type="dxa"/>
          </w:tcPr>
          <w:p w14:paraId="3022C68F" w14:textId="77777777" w:rsidR="00097F0A" w:rsidRPr="002B14CF" w:rsidRDefault="00097F0A" w:rsidP="005E0122">
            <w:pPr>
              <w:rPr>
                <w:rFonts w:asciiTheme="majorHAnsi" w:hAnsiTheme="majorHAnsi" w:cstheme="majorHAnsi"/>
                <w:color w:val="000000" w:themeColor="text1"/>
                <w:sz w:val="22"/>
                <w:szCs w:val="22"/>
              </w:rPr>
            </w:pPr>
          </w:p>
        </w:tc>
        <w:tc>
          <w:tcPr>
            <w:tcW w:w="567" w:type="dxa"/>
          </w:tcPr>
          <w:p w14:paraId="41281B7D" w14:textId="77777777" w:rsidR="00097F0A" w:rsidRPr="002B14CF" w:rsidRDefault="00097F0A" w:rsidP="005E0122">
            <w:pPr>
              <w:rPr>
                <w:rFonts w:asciiTheme="majorHAnsi" w:hAnsiTheme="majorHAnsi" w:cstheme="majorHAnsi"/>
                <w:color w:val="000000" w:themeColor="text1"/>
                <w:sz w:val="22"/>
                <w:szCs w:val="22"/>
              </w:rPr>
            </w:pPr>
          </w:p>
        </w:tc>
        <w:tc>
          <w:tcPr>
            <w:tcW w:w="1843" w:type="dxa"/>
          </w:tcPr>
          <w:p w14:paraId="3AB36573" w14:textId="77777777" w:rsidR="00097F0A" w:rsidRPr="002B14CF" w:rsidRDefault="00097F0A" w:rsidP="005E0122">
            <w:pPr>
              <w:rPr>
                <w:rFonts w:asciiTheme="majorHAnsi" w:hAnsiTheme="majorHAnsi" w:cstheme="majorHAnsi"/>
                <w:color w:val="000000" w:themeColor="text1"/>
                <w:sz w:val="22"/>
                <w:szCs w:val="22"/>
              </w:rPr>
            </w:pPr>
          </w:p>
        </w:tc>
        <w:tc>
          <w:tcPr>
            <w:tcW w:w="2409" w:type="dxa"/>
          </w:tcPr>
          <w:p w14:paraId="0F47BADB" w14:textId="77777777" w:rsidR="00097F0A" w:rsidRPr="002B14CF" w:rsidRDefault="00097F0A" w:rsidP="005E0122">
            <w:pPr>
              <w:rPr>
                <w:rFonts w:asciiTheme="majorHAnsi" w:hAnsiTheme="majorHAnsi" w:cstheme="majorHAnsi"/>
                <w:color w:val="000000" w:themeColor="text1"/>
                <w:sz w:val="22"/>
                <w:szCs w:val="22"/>
              </w:rPr>
            </w:pPr>
          </w:p>
        </w:tc>
        <w:tc>
          <w:tcPr>
            <w:tcW w:w="3666" w:type="dxa"/>
          </w:tcPr>
          <w:p w14:paraId="4DD82160"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4AAE49A2" w14:textId="77777777" w:rsidTr="005E0122">
        <w:trPr>
          <w:trHeight w:val="354"/>
        </w:trPr>
        <w:tc>
          <w:tcPr>
            <w:tcW w:w="2997" w:type="dxa"/>
            <w:tcBorders>
              <w:bottom w:val="single" w:sz="4" w:space="0" w:color="auto"/>
            </w:tcBorders>
          </w:tcPr>
          <w:p w14:paraId="4C2C5CDA"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 xml:space="preserve">Resuscitation </w:t>
            </w:r>
          </w:p>
          <w:p w14:paraId="5CF2F2D5" w14:textId="77777777" w:rsidR="00097F0A" w:rsidRDefault="00097F0A" w:rsidP="005E0122">
            <w:pPr>
              <w:rPr>
                <w:rFonts w:asciiTheme="majorHAnsi" w:hAnsiTheme="majorHAnsi" w:cstheme="majorHAnsi"/>
                <w:i/>
                <w:iCs/>
                <w:color w:val="000000" w:themeColor="text1"/>
                <w:sz w:val="22"/>
                <w:szCs w:val="22"/>
              </w:rPr>
            </w:pPr>
          </w:p>
          <w:p w14:paraId="6F5AB4D6" w14:textId="77777777" w:rsidR="00097F0A" w:rsidRPr="006F0F4B" w:rsidRDefault="00097F0A" w:rsidP="005E0122">
            <w:pPr>
              <w:rPr>
                <w:rFonts w:asciiTheme="majorHAnsi" w:hAnsiTheme="majorHAnsi" w:cstheme="majorHAnsi"/>
                <w:i/>
                <w:iCs/>
                <w:color w:val="000000" w:themeColor="text1"/>
                <w:sz w:val="22"/>
                <w:szCs w:val="22"/>
              </w:rPr>
            </w:pPr>
          </w:p>
        </w:tc>
        <w:tc>
          <w:tcPr>
            <w:tcW w:w="2273" w:type="dxa"/>
          </w:tcPr>
          <w:p w14:paraId="05D85F52" w14:textId="77777777" w:rsidR="00097F0A" w:rsidRPr="002B14CF" w:rsidRDefault="00097F0A" w:rsidP="005E0122">
            <w:pPr>
              <w:rPr>
                <w:rFonts w:asciiTheme="majorHAnsi" w:hAnsiTheme="majorHAnsi" w:cstheme="majorHAnsi"/>
                <w:color w:val="000000" w:themeColor="text1"/>
                <w:sz w:val="22"/>
                <w:szCs w:val="22"/>
              </w:rPr>
            </w:pPr>
          </w:p>
        </w:tc>
        <w:tc>
          <w:tcPr>
            <w:tcW w:w="709" w:type="dxa"/>
          </w:tcPr>
          <w:p w14:paraId="58CD7DB7" w14:textId="77777777" w:rsidR="00097F0A" w:rsidRPr="002B14CF" w:rsidRDefault="00097F0A" w:rsidP="005E0122">
            <w:pPr>
              <w:rPr>
                <w:rFonts w:asciiTheme="majorHAnsi" w:hAnsiTheme="majorHAnsi" w:cstheme="majorHAnsi"/>
                <w:color w:val="000000" w:themeColor="text1"/>
                <w:sz w:val="22"/>
                <w:szCs w:val="22"/>
              </w:rPr>
            </w:pPr>
          </w:p>
        </w:tc>
        <w:tc>
          <w:tcPr>
            <w:tcW w:w="709" w:type="dxa"/>
          </w:tcPr>
          <w:p w14:paraId="5E5CC6C5" w14:textId="77777777" w:rsidR="00097F0A" w:rsidRPr="002B14CF" w:rsidRDefault="00097F0A" w:rsidP="005E0122">
            <w:pPr>
              <w:rPr>
                <w:rFonts w:asciiTheme="majorHAnsi" w:hAnsiTheme="majorHAnsi" w:cstheme="majorHAnsi"/>
                <w:color w:val="000000" w:themeColor="text1"/>
                <w:sz w:val="22"/>
                <w:szCs w:val="22"/>
              </w:rPr>
            </w:pPr>
          </w:p>
        </w:tc>
        <w:tc>
          <w:tcPr>
            <w:tcW w:w="567" w:type="dxa"/>
          </w:tcPr>
          <w:p w14:paraId="284265FC" w14:textId="77777777" w:rsidR="00097F0A" w:rsidRPr="002B14CF" w:rsidRDefault="00097F0A" w:rsidP="005E0122">
            <w:pPr>
              <w:rPr>
                <w:rFonts w:asciiTheme="majorHAnsi" w:hAnsiTheme="majorHAnsi" w:cstheme="majorHAnsi"/>
                <w:color w:val="000000" w:themeColor="text1"/>
                <w:sz w:val="22"/>
                <w:szCs w:val="22"/>
              </w:rPr>
            </w:pPr>
          </w:p>
        </w:tc>
        <w:tc>
          <w:tcPr>
            <w:tcW w:w="1843" w:type="dxa"/>
          </w:tcPr>
          <w:p w14:paraId="164F3609" w14:textId="77777777" w:rsidR="00097F0A" w:rsidRPr="002B14CF" w:rsidRDefault="00097F0A" w:rsidP="005E0122">
            <w:pPr>
              <w:rPr>
                <w:rFonts w:asciiTheme="majorHAnsi" w:hAnsiTheme="majorHAnsi" w:cstheme="majorHAnsi"/>
                <w:color w:val="000000" w:themeColor="text1"/>
                <w:sz w:val="22"/>
                <w:szCs w:val="22"/>
              </w:rPr>
            </w:pPr>
          </w:p>
        </w:tc>
        <w:tc>
          <w:tcPr>
            <w:tcW w:w="2409" w:type="dxa"/>
          </w:tcPr>
          <w:p w14:paraId="77D8C7AA" w14:textId="77777777" w:rsidR="00097F0A" w:rsidRPr="002B14CF" w:rsidRDefault="00097F0A" w:rsidP="005E0122">
            <w:pPr>
              <w:rPr>
                <w:rFonts w:asciiTheme="majorHAnsi" w:hAnsiTheme="majorHAnsi" w:cstheme="majorHAnsi"/>
                <w:color w:val="000000" w:themeColor="text1"/>
                <w:sz w:val="22"/>
                <w:szCs w:val="22"/>
              </w:rPr>
            </w:pPr>
          </w:p>
        </w:tc>
        <w:tc>
          <w:tcPr>
            <w:tcW w:w="3666" w:type="dxa"/>
          </w:tcPr>
          <w:p w14:paraId="5270C123"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32FE39BA" w14:textId="77777777" w:rsidTr="005E0122">
        <w:trPr>
          <w:trHeight w:val="354"/>
        </w:trPr>
        <w:tc>
          <w:tcPr>
            <w:tcW w:w="2997" w:type="dxa"/>
            <w:tcBorders>
              <w:bottom w:val="single" w:sz="4" w:space="0" w:color="auto"/>
            </w:tcBorders>
          </w:tcPr>
          <w:p w14:paraId="1B4BB79A"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Preparation of Periodic inspection or accreditation visit: Labor Department of Health, JCI, ACHS, OSH, ISO</w:t>
            </w:r>
          </w:p>
          <w:p w14:paraId="42CF4A10" w14:textId="77777777" w:rsidR="00097F0A" w:rsidRPr="006F0F4B" w:rsidRDefault="00097F0A" w:rsidP="005E0122">
            <w:pPr>
              <w:rPr>
                <w:rFonts w:asciiTheme="majorHAnsi" w:hAnsiTheme="majorHAnsi" w:cstheme="majorHAnsi"/>
                <w:i/>
                <w:iCs/>
                <w:color w:val="000000" w:themeColor="text1"/>
                <w:sz w:val="22"/>
                <w:szCs w:val="22"/>
              </w:rPr>
            </w:pPr>
          </w:p>
        </w:tc>
        <w:tc>
          <w:tcPr>
            <w:tcW w:w="2273" w:type="dxa"/>
          </w:tcPr>
          <w:p w14:paraId="25592DB8" w14:textId="77777777" w:rsidR="00097F0A" w:rsidRPr="002B14CF" w:rsidRDefault="00097F0A" w:rsidP="005E0122">
            <w:pPr>
              <w:rPr>
                <w:rFonts w:asciiTheme="majorHAnsi" w:hAnsiTheme="majorHAnsi" w:cstheme="majorHAnsi"/>
                <w:color w:val="000000" w:themeColor="text1"/>
                <w:sz w:val="22"/>
                <w:szCs w:val="22"/>
              </w:rPr>
            </w:pPr>
          </w:p>
        </w:tc>
        <w:tc>
          <w:tcPr>
            <w:tcW w:w="709" w:type="dxa"/>
          </w:tcPr>
          <w:p w14:paraId="693BA084" w14:textId="77777777" w:rsidR="00097F0A" w:rsidRPr="002B14CF" w:rsidRDefault="00097F0A" w:rsidP="005E0122">
            <w:pPr>
              <w:rPr>
                <w:rFonts w:asciiTheme="majorHAnsi" w:hAnsiTheme="majorHAnsi" w:cstheme="majorHAnsi"/>
                <w:color w:val="000000" w:themeColor="text1"/>
                <w:sz w:val="22"/>
                <w:szCs w:val="22"/>
              </w:rPr>
            </w:pPr>
          </w:p>
        </w:tc>
        <w:tc>
          <w:tcPr>
            <w:tcW w:w="709" w:type="dxa"/>
          </w:tcPr>
          <w:p w14:paraId="2F89DC65" w14:textId="77777777" w:rsidR="00097F0A" w:rsidRPr="002B14CF" w:rsidRDefault="00097F0A" w:rsidP="005E0122">
            <w:pPr>
              <w:rPr>
                <w:rFonts w:asciiTheme="majorHAnsi" w:hAnsiTheme="majorHAnsi" w:cstheme="majorHAnsi"/>
                <w:color w:val="000000" w:themeColor="text1"/>
                <w:sz w:val="22"/>
                <w:szCs w:val="22"/>
              </w:rPr>
            </w:pPr>
          </w:p>
        </w:tc>
        <w:tc>
          <w:tcPr>
            <w:tcW w:w="567" w:type="dxa"/>
          </w:tcPr>
          <w:p w14:paraId="56D8CC82" w14:textId="77777777" w:rsidR="00097F0A" w:rsidRPr="002B14CF" w:rsidRDefault="00097F0A" w:rsidP="005E0122">
            <w:pPr>
              <w:rPr>
                <w:rFonts w:asciiTheme="majorHAnsi" w:hAnsiTheme="majorHAnsi" w:cstheme="majorHAnsi"/>
                <w:color w:val="000000" w:themeColor="text1"/>
                <w:sz w:val="22"/>
                <w:szCs w:val="22"/>
              </w:rPr>
            </w:pPr>
          </w:p>
        </w:tc>
        <w:tc>
          <w:tcPr>
            <w:tcW w:w="1843" w:type="dxa"/>
          </w:tcPr>
          <w:p w14:paraId="562A6B72" w14:textId="77777777" w:rsidR="00097F0A" w:rsidRPr="002B14CF" w:rsidRDefault="00097F0A" w:rsidP="005E0122">
            <w:pPr>
              <w:rPr>
                <w:rFonts w:asciiTheme="majorHAnsi" w:hAnsiTheme="majorHAnsi" w:cstheme="majorHAnsi"/>
                <w:color w:val="000000" w:themeColor="text1"/>
                <w:sz w:val="22"/>
                <w:szCs w:val="22"/>
              </w:rPr>
            </w:pPr>
          </w:p>
        </w:tc>
        <w:tc>
          <w:tcPr>
            <w:tcW w:w="2409" w:type="dxa"/>
          </w:tcPr>
          <w:p w14:paraId="3468D48C" w14:textId="77777777" w:rsidR="00097F0A" w:rsidRPr="002B14CF" w:rsidRDefault="00097F0A" w:rsidP="005E0122">
            <w:pPr>
              <w:rPr>
                <w:rFonts w:asciiTheme="majorHAnsi" w:hAnsiTheme="majorHAnsi" w:cstheme="majorHAnsi"/>
                <w:color w:val="000000" w:themeColor="text1"/>
                <w:sz w:val="22"/>
                <w:szCs w:val="22"/>
              </w:rPr>
            </w:pPr>
          </w:p>
        </w:tc>
        <w:tc>
          <w:tcPr>
            <w:tcW w:w="3666" w:type="dxa"/>
          </w:tcPr>
          <w:p w14:paraId="34AEDA6C" w14:textId="77777777" w:rsidR="00097F0A" w:rsidRPr="002B14CF" w:rsidRDefault="00097F0A" w:rsidP="005E0122">
            <w:pPr>
              <w:rPr>
                <w:rFonts w:asciiTheme="majorHAnsi" w:hAnsiTheme="majorHAnsi" w:cstheme="majorHAnsi"/>
                <w:color w:val="000000" w:themeColor="text1"/>
                <w:sz w:val="22"/>
                <w:szCs w:val="22"/>
              </w:rPr>
            </w:pPr>
          </w:p>
        </w:tc>
      </w:tr>
    </w:tbl>
    <w:p w14:paraId="015C7672" w14:textId="5DF95BE7" w:rsidR="00097F0A" w:rsidRPr="00097F0A" w:rsidRDefault="00097F0A">
      <w:pPr>
        <w:rPr>
          <w:rFonts w:asciiTheme="majorHAnsi" w:hAnsiTheme="majorHAnsi" w:cstheme="majorHAnsi"/>
          <w:b/>
          <w:bCs/>
          <w:color w:val="000000" w:themeColor="text1"/>
          <w:sz w:val="22"/>
          <w:szCs w:val="22"/>
          <w:u w:val="single"/>
          <w:lang w:eastAsia="zh-TW"/>
        </w:rPr>
      </w:pPr>
    </w:p>
    <w:p w14:paraId="3890CA81" w14:textId="77777777" w:rsidR="00097F0A" w:rsidRDefault="00097F0A">
      <w:pPr>
        <w:rPr>
          <w:rFonts w:asciiTheme="majorHAnsi" w:hAnsiTheme="majorHAnsi" w:cstheme="majorHAnsi"/>
          <w:b/>
          <w:bCs/>
          <w:color w:val="000000" w:themeColor="text1"/>
          <w:sz w:val="22"/>
          <w:szCs w:val="22"/>
          <w:u w:val="single"/>
          <w:lang w:eastAsia="zh-TW"/>
        </w:rPr>
      </w:pPr>
    </w:p>
    <w:p w14:paraId="25B58B63" w14:textId="77777777" w:rsidR="00097F0A" w:rsidRDefault="00097F0A" w:rsidP="00097F0A"/>
    <w:tbl>
      <w:tblPr>
        <w:tblStyle w:val="TableGrid"/>
        <w:tblpPr w:leftFromText="180" w:rightFromText="180" w:vertAnchor="text" w:horzAnchor="margin" w:tblpX="-172" w:tblpY="338"/>
        <w:tblW w:w="15173" w:type="dxa"/>
        <w:tblLayout w:type="fixed"/>
        <w:tblLook w:val="04A0" w:firstRow="1" w:lastRow="0" w:firstColumn="1" w:lastColumn="0" w:noHBand="0" w:noVBand="1"/>
      </w:tblPr>
      <w:tblGrid>
        <w:gridCol w:w="2997"/>
        <w:gridCol w:w="2273"/>
        <w:gridCol w:w="709"/>
        <w:gridCol w:w="709"/>
        <w:gridCol w:w="567"/>
        <w:gridCol w:w="1843"/>
        <w:gridCol w:w="2409"/>
        <w:gridCol w:w="3666"/>
      </w:tblGrid>
      <w:tr w:rsidR="00097F0A" w:rsidRPr="00597628" w14:paraId="0994D3A6" w14:textId="77777777" w:rsidTr="005E0122">
        <w:tc>
          <w:tcPr>
            <w:tcW w:w="2997" w:type="dxa"/>
            <w:vMerge w:val="restart"/>
            <w:shd w:val="clear" w:color="auto" w:fill="EEECE1" w:themeFill="background2"/>
          </w:tcPr>
          <w:p w14:paraId="40B11B3F" w14:textId="77777777" w:rsidR="00097F0A" w:rsidRPr="00597628" w:rsidRDefault="00097F0A" w:rsidP="005E0122">
            <w:pP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Learning Experience/ Problem Identification</w:t>
            </w:r>
          </w:p>
        </w:tc>
        <w:tc>
          <w:tcPr>
            <w:tcW w:w="2273" w:type="dxa"/>
            <w:vMerge w:val="restart"/>
            <w:shd w:val="clear" w:color="auto" w:fill="EEECE1" w:themeFill="background2"/>
          </w:tcPr>
          <w:p w14:paraId="656F2843" w14:textId="77777777" w:rsidR="00097F0A" w:rsidRPr="00597628" w:rsidRDefault="00097F0A" w:rsidP="005E0122">
            <w:pP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Intervention Skills/ Plans /Strategies</w:t>
            </w:r>
          </w:p>
        </w:tc>
        <w:tc>
          <w:tcPr>
            <w:tcW w:w="1985" w:type="dxa"/>
            <w:gridSpan w:val="3"/>
            <w:shd w:val="clear" w:color="auto" w:fill="EEECE1" w:themeFill="background2"/>
          </w:tcPr>
          <w:p w14:paraId="74686D26"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Enabling Outcome</w:t>
            </w:r>
          </w:p>
        </w:tc>
        <w:tc>
          <w:tcPr>
            <w:tcW w:w="7918" w:type="dxa"/>
            <w:gridSpan w:val="3"/>
            <w:shd w:val="clear" w:color="auto" w:fill="EEECE1" w:themeFill="background2"/>
          </w:tcPr>
          <w:p w14:paraId="653050B3"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Reflective Context</w:t>
            </w:r>
          </w:p>
        </w:tc>
      </w:tr>
      <w:tr w:rsidR="00097F0A" w:rsidRPr="00597628" w14:paraId="5CB52DE8" w14:textId="77777777" w:rsidTr="005E0122">
        <w:tc>
          <w:tcPr>
            <w:tcW w:w="2997" w:type="dxa"/>
            <w:vMerge/>
            <w:shd w:val="clear" w:color="auto" w:fill="EEECE1" w:themeFill="background2"/>
          </w:tcPr>
          <w:p w14:paraId="2D883B02" w14:textId="77777777" w:rsidR="00097F0A" w:rsidRPr="00597628" w:rsidRDefault="00097F0A" w:rsidP="005E0122">
            <w:pPr>
              <w:rPr>
                <w:rFonts w:asciiTheme="majorHAnsi" w:hAnsiTheme="majorHAnsi" w:cstheme="majorHAnsi"/>
                <w:b/>
                <w:bCs/>
                <w:color w:val="000000" w:themeColor="text1"/>
                <w:sz w:val="22"/>
                <w:szCs w:val="22"/>
              </w:rPr>
            </w:pPr>
          </w:p>
        </w:tc>
        <w:tc>
          <w:tcPr>
            <w:tcW w:w="2273" w:type="dxa"/>
            <w:vMerge/>
            <w:shd w:val="clear" w:color="auto" w:fill="EEECE1" w:themeFill="background2"/>
          </w:tcPr>
          <w:p w14:paraId="5E4C7BF0" w14:textId="77777777" w:rsidR="00097F0A" w:rsidRPr="00597628" w:rsidRDefault="00097F0A" w:rsidP="005E0122">
            <w:pPr>
              <w:rPr>
                <w:rFonts w:asciiTheme="majorHAnsi" w:hAnsiTheme="majorHAnsi" w:cstheme="majorHAnsi"/>
                <w:b/>
                <w:bCs/>
                <w:color w:val="000000" w:themeColor="text1"/>
                <w:sz w:val="22"/>
                <w:szCs w:val="22"/>
              </w:rPr>
            </w:pPr>
          </w:p>
        </w:tc>
        <w:tc>
          <w:tcPr>
            <w:tcW w:w="709" w:type="dxa"/>
            <w:shd w:val="clear" w:color="auto" w:fill="EEECE1" w:themeFill="background2"/>
          </w:tcPr>
          <w:p w14:paraId="373B9994"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CNR</w:t>
            </w:r>
          </w:p>
        </w:tc>
        <w:tc>
          <w:tcPr>
            <w:tcW w:w="709" w:type="dxa"/>
            <w:shd w:val="clear" w:color="auto" w:fill="EEECE1" w:themeFill="background2"/>
          </w:tcPr>
          <w:p w14:paraId="047F921E"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CBD</w:t>
            </w:r>
          </w:p>
        </w:tc>
        <w:tc>
          <w:tcPr>
            <w:tcW w:w="567" w:type="dxa"/>
            <w:shd w:val="clear" w:color="auto" w:fill="EEECE1" w:themeFill="background2"/>
          </w:tcPr>
          <w:p w14:paraId="2D154A16"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CR</w:t>
            </w:r>
          </w:p>
        </w:tc>
        <w:tc>
          <w:tcPr>
            <w:tcW w:w="1843" w:type="dxa"/>
            <w:shd w:val="clear" w:color="auto" w:fill="EEECE1" w:themeFill="background2"/>
          </w:tcPr>
          <w:p w14:paraId="24C808E2"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Opportunities/</w:t>
            </w:r>
          </w:p>
          <w:p w14:paraId="2909863E"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Challenges</w:t>
            </w:r>
          </w:p>
        </w:tc>
        <w:tc>
          <w:tcPr>
            <w:tcW w:w="2409" w:type="dxa"/>
            <w:shd w:val="clear" w:color="auto" w:fill="EEECE1" w:themeFill="background2"/>
          </w:tcPr>
          <w:p w14:paraId="6D6FBE94"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Achieved</w:t>
            </w:r>
          </w:p>
        </w:tc>
        <w:tc>
          <w:tcPr>
            <w:tcW w:w="3666" w:type="dxa"/>
            <w:shd w:val="clear" w:color="auto" w:fill="EEECE1" w:themeFill="background2"/>
          </w:tcPr>
          <w:p w14:paraId="72EF2D99"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Improvement</w:t>
            </w:r>
          </w:p>
        </w:tc>
      </w:tr>
      <w:tr w:rsidR="00097F0A" w:rsidRPr="002B14CF" w14:paraId="0B1F4D14" w14:textId="77777777" w:rsidTr="005E0122">
        <w:trPr>
          <w:trHeight w:val="1180"/>
        </w:trPr>
        <w:tc>
          <w:tcPr>
            <w:tcW w:w="2997" w:type="dxa"/>
            <w:tcBorders>
              <w:bottom w:val="single" w:sz="4" w:space="0" w:color="auto"/>
            </w:tcBorders>
          </w:tcPr>
          <w:p w14:paraId="2DAF09B4" w14:textId="77777777" w:rsidR="00097F0A" w:rsidRPr="009D7D46" w:rsidRDefault="00097F0A" w:rsidP="005E0122">
            <w:pPr>
              <w:rPr>
                <w:b/>
                <w:bCs/>
                <w:color w:val="000000" w:themeColor="text1"/>
                <w:u w:val="single"/>
                <w:lang w:eastAsia="zh-TW"/>
              </w:rPr>
            </w:pPr>
            <w:r w:rsidRPr="009D7D46">
              <w:rPr>
                <w:b/>
                <w:bCs/>
                <w:color w:val="000000" w:themeColor="text1"/>
                <w:u w:val="single"/>
              </w:rPr>
              <w:t>Resources Management</w:t>
            </w:r>
          </w:p>
          <w:p w14:paraId="2F1411DD" w14:textId="77777777" w:rsidR="00097F0A" w:rsidRPr="00963E63" w:rsidRDefault="00097F0A" w:rsidP="005E0122">
            <w:pPr>
              <w:rPr>
                <w:rFonts w:asciiTheme="majorHAnsi" w:hAnsiTheme="majorHAnsi" w:cstheme="majorHAnsi"/>
                <w:i/>
                <w:iCs/>
                <w:color w:val="000000" w:themeColor="text1"/>
                <w:sz w:val="22"/>
                <w:szCs w:val="22"/>
              </w:rPr>
            </w:pPr>
            <w:r w:rsidRPr="00963E63">
              <w:rPr>
                <w:rFonts w:asciiTheme="majorHAnsi" w:hAnsiTheme="majorHAnsi" w:cstheme="majorHAnsi"/>
                <w:i/>
                <w:iCs/>
                <w:color w:val="000000" w:themeColor="text1"/>
                <w:sz w:val="22"/>
                <w:szCs w:val="22"/>
              </w:rPr>
              <w:t>Organizational and</w:t>
            </w:r>
          </w:p>
          <w:p w14:paraId="2FFE0C19" w14:textId="77777777" w:rsidR="00097F0A" w:rsidRPr="00AE14CD" w:rsidRDefault="00097F0A" w:rsidP="005E0122">
            <w:pPr>
              <w:rPr>
                <w:rFonts w:asciiTheme="majorHAnsi" w:hAnsiTheme="majorHAnsi" w:cstheme="majorHAnsi"/>
                <w:color w:val="000000" w:themeColor="text1"/>
                <w:sz w:val="22"/>
                <w:szCs w:val="22"/>
              </w:rPr>
            </w:pPr>
            <w:r w:rsidRPr="00963E63">
              <w:rPr>
                <w:rFonts w:asciiTheme="majorHAnsi" w:hAnsiTheme="majorHAnsi" w:cstheme="majorHAnsi"/>
                <w:i/>
                <w:iCs/>
                <w:color w:val="000000" w:themeColor="text1"/>
                <w:sz w:val="22"/>
                <w:szCs w:val="22"/>
              </w:rPr>
              <w:t xml:space="preserve">Hospital Vision, Mission and Objectives </w:t>
            </w:r>
          </w:p>
        </w:tc>
        <w:tc>
          <w:tcPr>
            <w:tcW w:w="2273" w:type="dxa"/>
            <w:tcBorders>
              <w:bottom w:val="single" w:sz="4" w:space="0" w:color="auto"/>
            </w:tcBorders>
          </w:tcPr>
          <w:p w14:paraId="4022F97E"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18CA2B85"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1EF45181"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1DE78095"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553C88E1"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0E5BF4C9"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78CA7CB6"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5503493D" w14:textId="77777777" w:rsidTr="005E0122">
        <w:trPr>
          <w:trHeight w:val="1085"/>
        </w:trPr>
        <w:tc>
          <w:tcPr>
            <w:tcW w:w="2997" w:type="dxa"/>
            <w:tcBorders>
              <w:bottom w:val="single" w:sz="4" w:space="0" w:color="auto"/>
            </w:tcBorders>
          </w:tcPr>
          <w:p w14:paraId="4ADCAE97" w14:textId="77777777" w:rsidR="00097F0A" w:rsidRPr="009D7D46" w:rsidRDefault="00097F0A" w:rsidP="005E0122">
            <w:pPr>
              <w:rPr>
                <w:rFonts w:asciiTheme="majorHAnsi" w:hAnsiTheme="majorHAnsi" w:cstheme="majorHAnsi"/>
                <w:b/>
                <w:bCs/>
                <w:color w:val="000000" w:themeColor="text1"/>
                <w:sz w:val="22"/>
                <w:szCs w:val="22"/>
                <w:lang w:eastAsia="zh-TW"/>
              </w:rPr>
            </w:pPr>
            <w:r w:rsidRPr="009D7D46">
              <w:rPr>
                <w:rFonts w:asciiTheme="majorHAnsi" w:hAnsiTheme="majorHAnsi" w:cstheme="majorHAnsi"/>
                <w:b/>
                <w:bCs/>
                <w:color w:val="000000" w:themeColor="text1"/>
                <w:sz w:val="22"/>
                <w:szCs w:val="22"/>
                <w:lang w:eastAsia="zh-TW"/>
              </w:rPr>
              <w:t>Corporate Governance:</w:t>
            </w:r>
          </w:p>
          <w:p w14:paraId="0F22A4C9" w14:textId="77777777" w:rsidR="00097F0A" w:rsidRPr="00963E63" w:rsidRDefault="00097F0A" w:rsidP="005E0122">
            <w:pPr>
              <w:rPr>
                <w:rFonts w:asciiTheme="majorHAnsi" w:hAnsiTheme="majorHAnsi" w:cstheme="majorHAnsi"/>
                <w:i/>
                <w:iCs/>
                <w:color w:val="000000" w:themeColor="text1"/>
                <w:sz w:val="22"/>
                <w:szCs w:val="22"/>
              </w:rPr>
            </w:pPr>
            <w:r w:rsidRPr="00963E63">
              <w:rPr>
                <w:rFonts w:asciiTheme="majorHAnsi" w:hAnsiTheme="majorHAnsi" w:cstheme="majorHAnsi"/>
                <w:i/>
                <w:iCs/>
                <w:color w:val="000000" w:themeColor="text1"/>
                <w:sz w:val="22"/>
                <w:szCs w:val="22"/>
              </w:rPr>
              <w:t xml:space="preserve">- Nursing Services Policies </w:t>
            </w:r>
          </w:p>
          <w:p w14:paraId="3F1862E6" w14:textId="77777777" w:rsidR="00097F0A" w:rsidRPr="00963E63" w:rsidRDefault="00097F0A" w:rsidP="005E0122">
            <w:pPr>
              <w:rPr>
                <w:rFonts w:asciiTheme="majorHAnsi" w:hAnsiTheme="majorHAnsi" w:cstheme="majorHAnsi"/>
                <w:i/>
                <w:iCs/>
                <w:color w:val="000000" w:themeColor="text1"/>
                <w:sz w:val="22"/>
                <w:szCs w:val="22"/>
              </w:rPr>
            </w:pPr>
            <w:r w:rsidRPr="00963E63">
              <w:rPr>
                <w:rFonts w:asciiTheme="majorHAnsi" w:hAnsiTheme="majorHAnsi" w:cstheme="majorHAnsi"/>
                <w:i/>
                <w:iCs/>
                <w:color w:val="000000" w:themeColor="text1"/>
                <w:sz w:val="22"/>
                <w:szCs w:val="22"/>
              </w:rPr>
              <w:t>- Patient Care Policies</w:t>
            </w:r>
          </w:p>
          <w:p w14:paraId="2596EE05" w14:textId="77777777" w:rsidR="00097F0A" w:rsidRPr="009D7D46" w:rsidRDefault="00097F0A" w:rsidP="005E0122">
            <w:pPr>
              <w:rPr>
                <w:b/>
                <w:bCs/>
                <w:color w:val="000000" w:themeColor="text1"/>
                <w:u w:val="single"/>
              </w:rPr>
            </w:pPr>
            <w:r w:rsidRPr="00963E63">
              <w:rPr>
                <w:rFonts w:asciiTheme="majorHAnsi" w:hAnsiTheme="majorHAnsi" w:cstheme="majorHAnsi"/>
                <w:i/>
                <w:iCs/>
                <w:color w:val="000000" w:themeColor="text1"/>
                <w:sz w:val="22"/>
                <w:szCs w:val="22"/>
              </w:rPr>
              <w:t>- Organization Chart</w:t>
            </w:r>
          </w:p>
        </w:tc>
        <w:tc>
          <w:tcPr>
            <w:tcW w:w="2273" w:type="dxa"/>
            <w:tcBorders>
              <w:bottom w:val="single" w:sz="4" w:space="0" w:color="auto"/>
            </w:tcBorders>
          </w:tcPr>
          <w:p w14:paraId="2A35EED7"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2186A58"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DB4B3AC"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085D9126"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0896131C"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0067C469"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27E69C34"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631BCC9A" w14:textId="77777777" w:rsidTr="005E0122">
        <w:trPr>
          <w:trHeight w:val="840"/>
        </w:trPr>
        <w:tc>
          <w:tcPr>
            <w:tcW w:w="2997" w:type="dxa"/>
            <w:tcBorders>
              <w:bottom w:val="single" w:sz="4" w:space="0" w:color="auto"/>
            </w:tcBorders>
          </w:tcPr>
          <w:p w14:paraId="7A1D82EC" w14:textId="77777777" w:rsidR="00097F0A" w:rsidRPr="009D7D46" w:rsidRDefault="00097F0A" w:rsidP="005E0122">
            <w:pPr>
              <w:rPr>
                <w:rFonts w:asciiTheme="majorHAnsi" w:hAnsiTheme="majorHAnsi" w:cstheme="majorHAnsi"/>
                <w:b/>
                <w:bCs/>
                <w:color w:val="000000" w:themeColor="text1"/>
                <w:sz w:val="22"/>
                <w:szCs w:val="22"/>
              </w:rPr>
            </w:pPr>
            <w:r w:rsidRPr="009D7D46">
              <w:rPr>
                <w:rFonts w:asciiTheme="majorHAnsi" w:hAnsiTheme="majorHAnsi" w:cstheme="majorHAnsi"/>
                <w:b/>
                <w:bCs/>
                <w:color w:val="000000" w:themeColor="text1"/>
                <w:sz w:val="22"/>
                <w:szCs w:val="22"/>
              </w:rPr>
              <w:t xml:space="preserve">Annual budget </w:t>
            </w:r>
          </w:p>
          <w:p w14:paraId="593488CD" w14:textId="77777777" w:rsidR="00097F0A" w:rsidRPr="009D7D46" w:rsidRDefault="00097F0A" w:rsidP="005E0122">
            <w:pPr>
              <w:rPr>
                <w:rFonts w:asciiTheme="majorHAnsi" w:hAnsiTheme="majorHAnsi" w:cstheme="majorHAnsi"/>
                <w:b/>
                <w:bCs/>
                <w:color w:val="000000" w:themeColor="text1"/>
                <w:sz w:val="22"/>
                <w:szCs w:val="22"/>
                <w:lang w:eastAsia="zh-TW"/>
              </w:rPr>
            </w:pPr>
          </w:p>
        </w:tc>
        <w:tc>
          <w:tcPr>
            <w:tcW w:w="2273" w:type="dxa"/>
            <w:tcBorders>
              <w:bottom w:val="single" w:sz="4" w:space="0" w:color="auto"/>
            </w:tcBorders>
          </w:tcPr>
          <w:p w14:paraId="4F70FE0F"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CCF5A45"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9C6D437"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BC8494D"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2DB0EA9D"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77254221"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6B66D58F"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70FA69F5" w14:textId="77777777" w:rsidTr="005E0122">
        <w:trPr>
          <w:trHeight w:val="2385"/>
        </w:trPr>
        <w:tc>
          <w:tcPr>
            <w:tcW w:w="2997" w:type="dxa"/>
            <w:tcBorders>
              <w:bottom w:val="single" w:sz="4" w:space="0" w:color="auto"/>
            </w:tcBorders>
          </w:tcPr>
          <w:p w14:paraId="3C852150" w14:textId="77777777" w:rsidR="00097F0A" w:rsidRPr="00603363" w:rsidRDefault="00097F0A" w:rsidP="005E0122">
            <w:pPr>
              <w:rPr>
                <w:rFonts w:asciiTheme="majorHAnsi" w:hAnsiTheme="majorHAnsi" w:cstheme="majorHAnsi"/>
                <w:b/>
                <w:bCs/>
                <w:color w:val="000000" w:themeColor="text1"/>
                <w:u w:val="single"/>
              </w:rPr>
            </w:pPr>
            <w:r w:rsidRPr="00603363">
              <w:rPr>
                <w:rFonts w:asciiTheme="majorHAnsi" w:hAnsiTheme="majorHAnsi" w:cstheme="majorHAnsi"/>
                <w:b/>
                <w:bCs/>
                <w:color w:val="000000" w:themeColor="text1"/>
                <w:u w:val="single"/>
              </w:rPr>
              <w:t>Human Resource Management</w:t>
            </w:r>
          </w:p>
          <w:p w14:paraId="5A5BCD15"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Duty planning:</w:t>
            </w:r>
          </w:p>
          <w:p w14:paraId="0ED7825D" w14:textId="77777777" w:rsidR="00097F0A" w:rsidRPr="00963E63" w:rsidRDefault="00097F0A" w:rsidP="00097F0A">
            <w:pPr>
              <w:pStyle w:val="ListParagraph"/>
              <w:numPr>
                <w:ilvl w:val="0"/>
                <w:numId w:val="29"/>
              </w:numPr>
              <w:ind w:hanging="164"/>
              <w:rPr>
                <w:rFonts w:asciiTheme="majorHAnsi" w:hAnsiTheme="majorHAnsi" w:cstheme="majorHAnsi"/>
                <w:i/>
                <w:iCs/>
                <w:color w:val="000000" w:themeColor="text1"/>
                <w:sz w:val="22"/>
                <w:szCs w:val="22"/>
              </w:rPr>
            </w:pPr>
            <w:r w:rsidRPr="00963E63">
              <w:rPr>
                <w:rFonts w:asciiTheme="majorHAnsi" w:hAnsiTheme="majorHAnsi" w:cstheme="majorHAnsi"/>
                <w:i/>
                <w:iCs/>
                <w:color w:val="000000" w:themeColor="text1"/>
                <w:sz w:val="22"/>
                <w:szCs w:val="22"/>
              </w:rPr>
              <w:t xml:space="preserve">Planning of duty roster (including annual leave) for nursing/supporting personnel </w:t>
            </w:r>
          </w:p>
          <w:p w14:paraId="7CB0D431" w14:textId="77777777" w:rsidR="00097F0A" w:rsidRPr="00E0327D" w:rsidRDefault="00097F0A" w:rsidP="00097F0A">
            <w:pPr>
              <w:pStyle w:val="ListParagraph"/>
              <w:numPr>
                <w:ilvl w:val="0"/>
                <w:numId w:val="29"/>
              </w:numPr>
              <w:ind w:hanging="164"/>
              <w:rPr>
                <w:rFonts w:asciiTheme="majorHAnsi" w:hAnsiTheme="majorHAnsi" w:cstheme="majorHAnsi"/>
                <w:b/>
                <w:bCs/>
                <w:color w:val="000000" w:themeColor="text1"/>
                <w:sz w:val="22"/>
                <w:szCs w:val="22"/>
              </w:rPr>
            </w:pPr>
            <w:r w:rsidRPr="00963E63">
              <w:rPr>
                <w:rFonts w:asciiTheme="majorHAnsi" w:hAnsiTheme="majorHAnsi" w:cstheme="majorHAnsi"/>
                <w:i/>
                <w:iCs/>
                <w:color w:val="000000" w:themeColor="text1"/>
                <w:sz w:val="22"/>
                <w:szCs w:val="22"/>
              </w:rPr>
              <w:t>Handling of sick leave and staff on injury (IOD)</w:t>
            </w:r>
          </w:p>
        </w:tc>
        <w:tc>
          <w:tcPr>
            <w:tcW w:w="2273" w:type="dxa"/>
            <w:tcBorders>
              <w:bottom w:val="single" w:sz="4" w:space="0" w:color="auto"/>
            </w:tcBorders>
          </w:tcPr>
          <w:p w14:paraId="26C954A9"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14C1B0C9"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5A7DD3E"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3DF85A3"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6116B08E"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3E80189E"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533D47DA"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47E82941" w14:textId="77777777" w:rsidTr="005E0122">
        <w:trPr>
          <w:trHeight w:val="964"/>
        </w:trPr>
        <w:tc>
          <w:tcPr>
            <w:tcW w:w="2997" w:type="dxa"/>
            <w:tcBorders>
              <w:bottom w:val="single" w:sz="4" w:space="0" w:color="auto"/>
            </w:tcBorders>
          </w:tcPr>
          <w:p w14:paraId="51BFCE32" w14:textId="77777777" w:rsidR="00097F0A" w:rsidRPr="00B36288" w:rsidRDefault="00097F0A" w:rsidP="005E0122">
            <w:pPr>
              <w:rPr>
                <w:rFonts w:asciiTheme="majorHAnsi" w:hAnsiTheme="majorHAnsi" w:cstheme="majorHAnsi"/>
                <w:b/>
                <w:bCs/>
                <w:color w:val="000000" w:themeColor="text1"/>
                <w:sz w:val="22"/>
                <w:szCs w:val="22"/>
              </w:rPr>
            </w:pPr>
            <w:r w:rsidRPr="00B36288">
              <w:rPr>
                <w:rFonts w:asciiTheme="majorHAnsi" w:hAnsiTheme="majorHAnsi" w:cstheme="majorHAnsi"/>
                <w:b/>
                <w:bCs/>
                <w:color w:val="000000" w:themeColor="text1"/>
                <w:sz w:val="22"/>
                <w:szCs w:val="22"/>
              </w:rPr>
              <w:t>Performance appraisal:</w:t>
            </w:r>
          </w:p>
          <w:p w14:paraId="4656271C" w14:textId="77777777" w:rsidR="00097F0A" w:rsidRPr="00963E63" w:rsidRDefault="00097F0A" w:rsidP="00097F0A">
            <w:pPr>
              <w:pStyle w:val="ListParagraph"/>
              <w:numPr>
                <w:ilvl w:val="0"/>
                <w:numId w:val="29"/>
              </w:numPr>
              <w:ind w:hanging="142"/>
              <w:rPr>
                <w:rFonts w:asciiTheme="majorHAnsi" w:hAnsiTheme="majorHAnsi" w:cstheme="majorHAnsi"/>
                <w:i/>
                <w:iCs/>
                <w:color w:val="000000" w:themeColor="text1"/>
                <w:sz w:val="22"/>
                <w:szCs w:val="22"/>
              </w:rPr>
            </w:pPr>
            <w:r w:rsidRPr="00963E63">
              <w:rPr>
                <w:rFonts w:asciiTheme="majorHAnsi" w:hAnsiTheme="majorHAnsi" w:cstheme="majorHAnsi"/>
                <w:i/>
                <w:iCs/>
                <w:color w:val="000000" w:themeColor="text1"/>
                <w:sz w:val="22"/>
                <w:szCs w:val="22"/>
              </w:rPr>
              <w:t xml:space="preserve">Preparation of Annual Appraisal Report </w:t>
            </w:r>
          </w:p>
          <w:p w14:paraId="722739EE" w14:textId="77777777" w:rsidR="00097F0A" w:rsidRPr="00963E63" w:rsidRDefault="00097F0A" w:rsidP="00097F0A">
            <w:pPr>
              <w:pStyle w:val="ListParagraph"/>
              <w:numPr>
                <w:ilvl w:val="0"/>
                <w:numId w:val="29"/>
              </w:numPr>
              <w:ind w:hanging="142"/>
              <w:rPr>
                <w:rFonts w:asciiTheme="majorHAnsi" w:hAnsiTheme="majorHAnsi" w:cstheme="majorHAnsi"/>
                <w:i/>
                <w:iCs/>
                <w:color w:val="000000" w:themeColor="text1"/>
                <w:sz w:val="22"/>
                <w:szCs w:val="22"/>
              </w:rPr>
            </w:pPr>
            <w:r w:rsidRPr="00963E63">
              <w:rPr>
                <w:rFonts w:asciiTheme="majorHAnsi" w:hAnsiTheme="majorHAnsi" w:cstheme="majorHAnsi"/>
                <w:i/>
                <w:iCs/>
                <w:color w:val="000000" w:themeColor="text1"/>
                <w:sz w:val="22"/>
                <w:szCs w:val="22"/>
              </w:rPr>
              <w:t xml:space="preserve">Conduct periodic Interview Performance management </w:t>
            </w:r>
          </w:p>
          <w:p w14:paraId="65E65AB7" w14:textId="77777777" w:rsidR="00097F0A" w:rsidRPr="00963E63" w:rsidRDefault="00097F0A" w:rsidP="00097F0A">
            <w:pPr>
              <w:pStyle w:val="ListParagraph"/>
              <w:numPr>
                <w:ilvl w:val="0"/>
                <w:numId w:val="29"/>
              </w:numPr>
              <w:ind w:hanging="142"/>
              <w:rPr>
                <w:rFonts w:asciiTheme="majorHAnsi" w:hAnsiTheme="majorHAnsi" w:cstheme="majorHAnsi"/>
                <w:i/>
                <w:iCs/>
                <w:color w:val="000000" w:themeColor="text1"/>
                <w:sz w:val="22"/>
                <w:szCs w:val="22"/>
              </w:rPr>
            </w:pPr>
            <w:r w:rsidRPr="00963E63">
              <w:rPr>
                <w:rFonts w:asciiTheme="majorHAnsi" w:hAnsiTheme="majorHAnsi" w:cstheme="majorHAnsi"/>
                <w:i/>
                <w:iCs/>
                <w:color w:val="000000" w:themeColor="text1"/>
                <w:sz w:val="22"/>
                <w:szCs w:val="22"/>
              </w:rPr>
              <w:t>Counseling</w:t>
            </w:r>
          </w:p>
          <w:p w14:paraId="5133170A" w14:textId="77777777" w:rsidR="00097F0A" w:rsidRPr="00B36288" w:rsidRDefault="00097F0A" w:rsidP="00097F0A">
            <w:pPr>
              <w:pStyle w:val="ListParagraph"/>
              <w:numPr>
                <w:ilvl w:val="0"/>
                <w:numId w:val="29"/>
              </w:numPr>
              <w:ind w:hanging="142"/>
              <w:rPr>
                <w:rFonts w:asciiTheme="majorHAnsi" w:hAnsiTheme="majorHAnsi" w:cstheme="majorHAnsi"/>
                <w:b/>
                <w:bCs/>
                <w:color w:val="000000" w:themeColor="text1"/>
                <w:sz w:val="22"/>
                <w:szCs w:val="22"/>
                <w:u w:val="single"/>
              </w:rPr>
            </w:pPr>
            <w:r w:rsidRPr="00963E63">
              <w:rPr>
                <w:rFonts w:asciiTheme="majorHAnsi" w:hAnsiTheme="majorHAnsi" w:cstheme="majorHAnsi"/>
                <w:i/>
                <w:iCs/>
                <w:color w:val="000000" w:themeColor="text1"/>
                <w:sz w:val="22"/>
                <w:szCs w:val="22"/>
              </w:rPr>
              <w:t>Performance Improvement program for under-performed staff</w:t>
            </w:r>
          </w:p>
        </w:tc>
        <w:tc>
          <w:tcPr>
            <w:tcW w:w="2273" w:type="dxa"/>
            <w:tcBorders>
              <w:bottom w:val="single" w:sz="4" w:space="0" w:color="auto"/>
            </w:tcBorders>
          </w:tcPr>
          <w:p w14:paraId="3007BE70"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421A66E"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09FA9857"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6DB2F4EE"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056B3890"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7D65A794"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3FDACC9B" w14:textId="77777777" w:rsidR="00097F0A" w:rsidRPr="002B14CF" w:rsidRDefault="00097F0A" w:rsidP="005E0122">
            <w:pPr>
              <w:rPr>
                <w:rFonts w:asciiTheme="majorHAnsi" w:hAnsiTheme="majorHAnsi" w:cstheme="majorHAnsi"/>
                <w:color w:val="000000" w:themeColor="text1"/>
                <w:sz w:val="22"/>
                <w:szCs w:val="22"/>
              </w:rPr>
            </w:pPr>
          </w:p>
        </w:tc>
      </w:tr>
    </w:tbl>
    <w:p w14:paraId="3BFF99DE" w14:textId="627AE14B" w:rsidR="00097F0A" w:rsidRDefault="00097F0A">
      <w:pPr>
        <w:rPr>
          <w:rFonts w:asciiTheme="majorHAnsi" w:hAnsiTheme="majorHAnsi" w:cstheme="majorHAnsi"/>
          <w:b/>
          <w:bCs/>
          <w:color w:val="000000" w:themeColor="text1"/>
          <w:sz w:val="22"/>
          <w:szCs w:val="22"/>
          <w:u w:val="single"/>
          <w:lang w:eastAsia="zh-TW"/>
        </w:rPr>
      </w:pPr>
      <w:r>
        <w:rPr>
          <w:rFonts w:asciiTheme="majorHAnsi" w:hAnsiTheme="majorHAnsi" w:cstheme="majorHAnsi"/>
          <w:b/>
          <w:bCs/>
          <w:color w:val="000000" w:themeColor="text1"/>
          <w:sz w:val="22"/>
          <w:szCs w:val="22"/>
          <w:u w:val="single"/>
          <w:lang w:eastAsia="zh-TW"/>
        </w:rPr>
        <w:br w:type="page"/>
      </w:r>
    </w:p>
    <w:tbl>
      <w:tblPr>
        <w:tblStyle w:val="TableGrid"/>
        <w:tblpPr w:leftFromText="180" w:rightFromText="180" w:vertAnchor="text" w:horzAnchor="margin" w:tblpX="-172" w:tblpY="338"/>
        <w:tblW w:w="15173" w:type="dxa"/>
        <w:tblLayout w:type="fixed"/>
        <w:tblLook w:val="04A0" w:firstRow="1" w:lastRow="0" w:firstColumn="1" w:lastColumn="0" w:noHBand="0" w:noVBand="1"/>
      </w:tblPr>
      <w:tblGrid>
        <w:gridCol w:w="2997"/>
        <w:gridCol w:w="2273"/>
        <w:gridCol w:w="709"/>
        <w:gridCol w:w="709"/>
        <w:gridCol w:w="567"/>
        <w:gridCol w:w="1843"/>
        <w:gridCol w:w="2409"/>
        <w:gridCol w:w="3666"/>
      </w:tblGrid>
      <w:tr w:rsidR="00097F0A" w:rsidRPr="002B14CF" w14:paraId="3410B88A" w14:textId="77777777" w:rsidTr="005E0122">
        <w:trPr>
          <w:trHeight w:val="273"/>
        </w:trPr>
        <w:tc>
          <w:tcPr>
            <w:tcW w:w="2997" w:type="dxa"/>
            <w:vMerge w:val="restart"/>
            <w:shd w:val="clear" w:color="auto" w:fill="EEECE1" w:themeFill="background2"/>
          </w:tcPr>
          <w:p w14:paraId="288DBA3A" w14:textId="77777777" w:rsidR="00097F0A" w:rsidRPr="00B36288" w:rsidRDefault="00097F0A" w:rsidP="005E0122">
            <w:pPr>
              <w:rPr>
                <w:rFonts w:asciiTheme="majorHAnsi" w:hAnsiTheme="majorHAnsi" w:cstheme="majorHAnsi"/>
                <w:b/>
                <w:bCs/>
                <w:color w:val="000000" w:themeColor="text1"/>
                <w:sz w:val="22"/>
                <w:szCs w:val="22"/>
                <w:u w:val="single"/>
              </w:rPr>
            </w:pPr>
            <w:r w:rsidRPr="00597628">
              <w:rPr>
                <w:rFonts w:asciiTheme="majorHAnsi" w:hAnsiTheme="majorHAnsi" w:cstheme="majorHAnsi"/>
                <w:b/>
                <w:bCs/>
                <w:color w:val="000000" w:themeColor="text1"/>
                <w:sz w:val="22"/>
                <w:szCs w:val="22"/>
              </w:rPr>
              <w:lastRenderedPageBreak/>
              <w:t>Learning Experience/ Problem Identification</w:t>
            </w:r>
          </w:p>
        </w:tc>
        <w:tc>
          <w:tcPr>
            <w:tcW w:w="2273" w:type="dxa"/>
            <w:vMerge w:val="restart"/>
            <w:shd w:val="clear" w:color="auto" w:fill="EEECE1" w:themeFill="background2"/>
          </w:tcPr>
          <w:p w14:paraId="602E06E1"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Intervention Skills/ Plans /Strategies</w:t>
            </w:r>
          </w:p>
        </w:tc>
        <w:tc>
          <w:tcPr>
            <w:tcW w:w="1985" w:type="dxa"/>
            <w:gridSpan w:val="3"/>
            <w:shd w:val="clear" w:color="auto" w:fill="EEECE1" w:themeFill="background2"/>
          </w:tcPr>
          <w:p w14:paraId="60CACE56"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Enabling Outcome</w:t>
            </w:r>
          </w:p>
        </w:tc>
        <w:tc>
          <w:tcPr>
            <w:tcW w:w="7918" w:type="dxa"/>
            <w:gridSpan w:val="3"/>
            <w:shd w:val="clear" w:color="auto" w:fill="EEECE1" w:themeFill="background2"/>
          </w:tcPr>
          <w:p w14:paraId="5F5AA8F5"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Reflective Context</w:t>
            </w:r>
          </w:p>
        </w:tc>
      </w:tr>
      <w:tr w:rsidR="00097F0A" w:rsidRPr="002B14CF" w14:paraId="6C2F6CF7" w14:textId="77777777" w:rsidTr="005E0122">
        <w:trPr>
          <w:trHeight w:val="555"/>
        </w:trPr>
        <w:tc>
          <w:tcPr>
            <w:tcW w:w="2997" w:type="dxa"/>
            <w:vMerge/>
            <w:shd w:val="clear" w:color="auto" w:fill="EEECE1" w:themeFill="background2"/>
          </w:tcPr>
          <w:p w14:paraId="00845171" w14:textId="77777777" w:rsidR="00097F0A" w:rsidRPr="00B36288" w:rsidRDefault="00097F0A" w:rsidP="005E0122">
            <w:pPr>
              <w:rPr>
                <w:rFonts w:asciiTheme="majorHAnsi" w:hAnsiTheme="majorHAnsi" w:cstheme="majorHAnsi"/>
                <w:b/>
                <w:bCs/>
                <w:color w:val="000000" w:themeColor="text1"/>
                <w:sz w:val="22"/>
                <w:szCs w:val="22"/>
              </w:rPr>
            </w:pPr>
          </w:p>
        </w:tc>
        <w:tc>
          <w:tcPr>
            <w:tcW w:w="2273" w:type="dxa"/>
            <w:vMerge/>
            <w:shd w:val="clear" w:color="auto" w:fill="EEECE1" w:themeFill="background2"/>
          </w:tcPr>
          <w:p w14:paraId="6F34FE37" w14:textId="77777777" w:rsidR="00097F0A" w:rsidRPr="002B14CF" w:rsidRDefault="00097F0A" w:rsidP="005E0122">
            <w:pPr>
              <w:rPr>
                <w:rFonts w:asciiTheme="majorHAnsi" w:hAnsiTheme="majorHAnsi" w:cstheme="majorHAnsi"/>
                <w:color w:val="000000" w:themeColor="text1"/>
                <w:sz w:val="22"/>
                <w:szCs w:val="22"/>
              </w:rPr>
            </w:pPr>
          </w:p>
        </w:tc>
        <w:tc>
          <w:tcPr>
            <w:tcW w:w="709" w:type="dxa"/>
            <w:shd w:val="clear" w:color="auto" w:fill="EEECE1" w:themeFill="background2"/>
          </w:tcPr>
          <w:p w14:paraId="5F097D97"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CNR</w:t>
            </w:r>
          </w:p>
        </w:tc>
        <w:tc>
          <w:tcPr>
            <w:tcW w:w="709" w:type="dxa"/>
            <w:shd w:val="clear" w:color="auto" w:fill="EEECE1" w:themeFill="background2"/>
          </w:tcPr>
          <w:p w14:paraId="0A23E7BF"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CBD</w:t>
            </w:r>
          </w:p>
        </w:tc>
        <w:tc>
          <w:tcPr>
            <w:tcW w:w="567" w:type="dxa"/>
            <w:shd w:val="clear" w:color="auto" w:fill="EEECE1" w:themeFill="background2"/>
          </w:tcPr>
          <w:p w14:paraId="1E7E2E5B"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CR</w:t>
            </w:r>
          </w:p>
        </w:tc>
        <w:tc>
          <w:tcPr>
            <w:tcW w:w="1843" w:type="dxa"/>
            <w:shd w:val="clear" w:color="auto" w:fill="EEECE1" w:themeFill="background2"/>
          </w:tcPr>
          <w:p w14:paraId="69C513BA"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Opportunities/</w:t>
            </w:r>
          </w:p>
          <w:p w14:paraId="4892A907"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Challenges</w:t>
            </w:r>
          </w:p>
        </w:tc>
        <w:tc>
          <w:tcPr>
            <w:tcW w:w="2409" w:type="dxa"/>
            <w:shd w:val="clear" w:color="auto" w:fill="EEECE1" w:themeFill="background2"/>
          </w:tcPr>
          <w:p w14:paraId="3D6B3EF2"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Achieved</w:t>
            </w:r>
          </w:p>
        </w:tc>
        <w:tc>
          <w:tcPr>
            <w:tcW w:w="3666" w:type="dxa"/>
            <w:shd w:val="clear" w:color="auto" w:fill="EEECE1" w:themeFill="background2"/>
          </w:tcPr>
          <w:p w14:paraId="565A95BE"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Improvement</w:t>
            </w:r>
          </w:p>
        </w:tc>
      </w:tr>
      <w:tr w:rsidR="00097F0A" w:rsidRPr="002B14CF" w14:paraId="39F100C2" w14:textId="77777777" w:rsidTr="005E0122">
        <w:trPr>
          <w:trHeight w:val="1121"/>
        </w:trPr>
        <w:tc>
          <w:tcPr>
            <w:tcW w:w="2997" w:type="dxa"/>
            <w:tcBorders>
              <w:bottom w:val="single" w:sz="4" w:space="0" w:color="auto"/>
            </w:tcBorders>
          </w:tcPr>
          <w:p w14:paraId="727442DA" w14:textId="77777777" w:rsidR="00097F0A" w:rsidRPr="00963E63" w:rsidRDefault="00097F0A" w:rsidP="00097F0A">
            <w:pPr>
              <w:pStyle w:val="ListParagraph"/>
              <w:numPr>
                <w:ilvl w:val="0"/>
                <w:numId w:val="30"/>
              </w:numPr>
              <w:ind w:hanging="164"/>
              <w:rPr>
                <w:i/>
                <w:iCs/>
                <w:color w:val="000000" w:themeColor="text1"/>
                <w:sz w:val="22"/>
                <w:szCs w:val="22"/>
              </w:rPr>
            </w:pPr>
            <w:r w:rsidRPr="00963E63">
              <w:rPr>
                <w:i/>
                <w:iCs/>
                <w:color w:val="000000" w:themeColor="text1"/>
                <w:sz w:val="22"/>
                <w:szCs w:val="22"/>
              </w:rPr>
              <w:t xml:space="preserve">Issuance of warning/ disciplinary </w:t>
            </w:r>
            <w:r w:rsidRPr="00963E63">
              <w:rPr>
                <w:rFonts w:hint="eastAsia"/>
                <w:i/>
                <w:iCs/>
                <w:color w:val="000000" w:themeColor="text1"/>
                <w:sz w:val="22"/>
                <w:szCs w:val="22"/>
                <w:lang w:eastAsia="zh-TW"/>
              </w:rPr>
              <w:t>a</w:t>
            </w:r>
            <w:r w:rsidRPr="00963E63">
              <w:rPr>
                <w:i/>
                <w:iCs/>
                <w:color w:val="000000" w:themeColor="text1"/>
                <w:sz w:val="22"/>
                <w:szCs w:val="22"/>
              </w:rPr>
              <w:t xml:space="preserve">ctions </w:t>
            </w:r>
          </w:p>
        </w:tc>
        <w:tc>
          <w:tcPr>
            <w:tcW w:w="2273" w:type="dxa"/>
            <w:tcBorders>
              <w:bottom w:val="single" w:sz="4" w:space="0" w:color="auto"/>
            </w:tcBorders>
          </w:tcPr>
          <w:p w14:paraId="7135A099"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15F1414"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7921EE8"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2BB86361"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5BC94373"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532D69FE"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10481F9A"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0EA8F004" w14:textId="77777777" w:rsidTr="005E0122">
        <w:trPr>
          <w:trHeight w:val="615"/>
        </w:trPr>
        <w:tc>
          <w:tcPr>
            <w:tcW w:w="2997" w:type="dxa"/>
            <w:tcBorders>
              <w:bottom w:val="single" w:sz="4" w:space="0" w:color="auto"/>
            </w:tcBorders>
          </w:tcPr>
          <w:p w14:paraId="6DB6D396"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 xml:space="preserve">Recruitment planning: </w:t>
            </w:r>
          </w:p>
          <w:p w14:paraId="19E01BC7" w14:textId="77777777" w:rsidR="00097F0A" w:rsidRPr="00963E63" w:rsidRDefault="00097F0A" w:rsidP="00097F0A">
            <w:pPr>
              <w:pStyle w:val="ListParagraph"/>
              <w:numPr>
                <w:ilvl w:val="0"/>
                <w:numId w:val="30"/>
              </w:numPr>
              <w:ind w:hanging="164"/>
              <w:rPr>
                <w:i/>
                <w:iCs/>
                <w:color w:val="000000" w:themeColor="text1"/>
                <w:sz w:val="22"/>
                <w:szCs w:val="22"/>
              </w:rPr>
            </w:pPr>
            <w:r w:rsidRPr="00963E63">
              <w:rPr>
                <w:i/>
                <w:iCs/>
                <w:color w:val="000000" w:themeColor="text1"/>
                <w:sz w:val="22"/>
                <w:szCs w:val="22"/>
              </w:rPr>
              <w:t xml:space="preserve">Vacancy notification/ advertisement </w:t>
            </w:r>
          </w:p>
          <w:p w14:paraId="4596658D" w14:textId="77777777" w:rsidR="00097F0A" w:rsidRPr="00963E63" w:rsidRDefault="00097F0A" w:rsidP="00097F0A">
            <w:pPr>
              <w:pStyle w:val="ListParagraph"/>
              <w:numPr>
                <w:ilvl w:val="0"/>
                <w:numId w:val="30"/>
              </w:numPr>
              <w:ind w:hanging="164"/>
              <w:rPr>
                <w:i/>
                <w:iCs/>
                <w:color w:val="000000" w:themeColor="text1"/>
                <w:sz w:val="22"/>
                <w:szCs w:val="22"/>
              </w:rPr>
            </w:pPr>
            <w:r w:rsidRPr="00963E63">
              <w:rPr>
                <w:i/>
                <w:iCs/>
                <w:color w:val="000000" w:themeColor="text1"/>
                <w:sz w:val="22"/>
                <w:szCs w:val="22"/>
              </w:rPr>
              <w:t xml:space="preserve">Shortlisting </w:t>
            </w:r>
          </w:p>
          <w:p w14:paraId="35C2BE45" w14:textId="77777777" w:rsidR="00097F0A" w:rsidRPr="00963E63" w:rsidRDefault="00097F0A" w:rsidP="00097F0A">
            <w:pPr>
              <w:pStyle w:val="ListParagraph"/>
              <w:numPr>
                <w:ilvl w:val="0"/>
                <w:numId w:val="30"/>
              </w:numPr>
              <w:ind w:hanging="164"/>
              <w:rPr>
                <w:i/>
                <w:iCs/>
                <w:color w:val="000000" w:themeColor="text1"/>
                <w:sz w:val="22"/>
                <w:szCs w:val="22"/>
              </w:rPr>
            </w:pPr>
            <w:r w:rsidRPr="00963E63">
              <w:rPr>
                <w:i/>
                <w:iCs/>
                <w:color w:val="000000" w:themeColor="text1"/>
                <w:sz w:val="22"/>
                <w:szCs w:val="22"/>
              </w:rPr>
              <w:t>Interview board</w:t>
            </w:r>
          </w:p>
          <w:p w14:paraId="0B0A3410" w14:textId="77777777" w:rsidR="00097F0A" w:rsidRPr="000C44A1" w:rsidRDefault="00097F0A" w:rsidP="00097F0A">
            <w:pPr>
              <w:pStyle w:val="ListParagraph"/>
              <w:numPr>
                <w:ilvl w:val="0"/>
                <w:numId w:val="30"/>
              </w:numPr>
              <w:ind w:hanging="164"/>
              <w:rPr>
                <w:b/>
                <w:bCs/>
                <w:color w:val="000000" w:themeColor="text1"/>
                <w:sz w:val="22"/>
                <w:szCs w:val="22"/>
              </w:rPr>
            </w:pPr>
            <w:r w:rsidRPr="00963E63">
              <w:rPr>
                <w:i/>
                <w:iCs/>
                <w:color w:val="000000" w:themeColor="text1"/>
                <w:sz w:val="22"/>
                <w:szCs w:val="22"/>
              </w:rPr>
              <w:t xml:space="preserve">Promotion </w:t>
            </w:r>
          </w:p>
        </w:tc>
        <w:tc>
          <w:tcPr>
            <w:tcW w:w="2273" w:type="dxa"/>
            <w:tcBorders>
              <w:bottom w:val="single" w:sz="4" w:space="0" w:color="auto"/>
            </w:tcBorders>
          </w:tcPr>
          <w:p w14:paraId="217BF8DF"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C073930"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C29A66E"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4E28215"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10A53B58"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2DE25F09"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60649B5C"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4EC7BD59" w14:textId="77777777" w:rsidTr="005E0122">
        <w:trPr>
          <w:trHeight w:val="852"/>
        </w:trPr>
        <w:tc>
          <w:tcPr>
            <w:tcW w:w="2997" w:type="dxa"/>
            <w:tcBorders>
              <w:bottom w:val="single" w:sz="4" w:space="0" w:color="auto"/>
            </w:tcBorders>
          </w:tcPr>
          <w:p w14:paraId="020C89E5" w14:textId="77777777" w:rsidR="00097F0A" w:rsidRPr="00963E63" w:rsidRDefault="00097F0A" w:rsidP="005E0122">
            <w:pPr>
              <w:rPr>
                <w:i/>
                <w:iCs/>
                <w:color w:val="000000" w:themeColor="text1"/>
                <w:sz w:val="22"/>
                <w:szCs w:val="22"/>
              </w:rPr>
            </w:pPr>
            <w:r w:rsidRPr="00963E63">
              <w:rPr>
                <w:i/>
                <w:iCs/>
                <w:color w:val="000000" w:themeColor="text1"/>
                <w:sz w:val="22"/>
                <w:szCs w:val="22"/>
              </w:rPr>
              <w:t>Preparation of job description for any one category of Nursing/ Supporting Personnel</w:t>
            </w:r>
          </w:p>
        </w:tc>
        <w:tc>
          <w:tcPr>
            <w:tcW w:w="2273" w:type="dxa"/>
            <w:tcBorders>
              <w:bottom w:val="single" w:sz="4" w:space="0" w:color="auto"/>
            </w:tcBorders>
          </w:tcPr>
          <w:p w14:paraId="3612D1C3"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0B05E8D5"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CC1E654"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35AE1223"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71FA98A9"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35BF8454"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0F446AF4"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7D9B30CA" w14:textId="77777777" w:rsidTr="005E0122">
        <w:trPr>
          <w:trHeight w:val="1079"/>
        </w:trPr>
        <w:tc>
          <w:tcPr>
            <w:tcW w:w="2997" w:type="dxa"/>
            <w:tcBorders>
              <w:bottom w:val="single" w:sz="4" w:space="0" w:color="auto"/>
            </w:tcBorders>
          </w:tcPr>
          <w:p w14:paraId="5FB7EDB3" w14:textId="77777777" w:rsidR="00097F0A" w:rsidRPr="00963E63" w:rsidRDefault="00097F0A" w:rsidP="005E0122">
            <w:pPr>
              <w:rPr>
                <w:i/>
                <w:iCs/>
                <w:color w:val="000000" w:themeColor="text1"/>
                <w:sz w:val="22"/>
                <w:szCs w:val="22"/>
              </w:rPr>
            </w:pPr>
            <w:r w:rsidRPr="00963E63">
              <w:rPr>
                <w:i/>
                <w:iCs/>
                <w:color w:val="000000" w:themeColor="text1"/>
                <w:sz w:val="22"/>
                <w:szCs w:val="22"/>
              </w:rPr>
              <w:t xml:space="preserve">Developing workforce requirement for unit/ department/ hospital </w:t>
            </w:r>
          </w:p>
          <w:p w14:paraId="2E26DB39" w14:textId="77777777" w:rsidR="00097F0A" w:rsidRPr="00963E63" w:rsidRDefault="00097F0A" w:rsidP="005E0122">
            <w:pPr>
              <w:rPr>
                <w:i/>
                <w:iCs/>
                <w:color w:val="000000" w:themeColor="text1"/>
                <w:sz w:val="22"/>
                <w:szCs w:val="22"/>
              </w:rPr>
            </w:pPr>
          </w:p>
        </w:tc>
        <w:tc>
          <w:tcPr>
            <w:tcW w:w="2273" w:type="dxa"/>
            <w:tcBorders>
              <w:bottom w:val="single" w:sz="4" w:space="0" w:color="auto"/>
            </w:tcBorders>
          </w:tcPr>
          <w:p w14:paraId="23B4E277"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D60B104"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173D2BA"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4367EF2E"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054F87BD"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571710D6"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2AEDBDE8"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2C842C3F" w14:textId="77777777" w:rsidTr="005E0122">
        <w:trPr>
          <w:trHeight w:val="3251"/>
        </w:trPr>
        <w:tc>
          <w:tcPr>
            <w:tcW w:w="2997" w:type="dxa"/>
            <w:tcBorders>
              <w:bottom w:val="single" w:sz="4" w:space="0" w:color="auto"/>
            </w:tcBorders>
          </w:tcPr>
          <w:p w14:paraId="45ABA879"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 xml:space="preserve">Staff training &amp; </w:t>
            </w:r>
            <w:r w:rsidRPr="00603363">
              <w:rPr>
                <w:rFonts w:asciiTheme="majorHAnsi" w:hAnsiTheme="majorHAnsi" w:cstheme="majorHAnsi"/>
                <w:b/>
                <w:bCs/>
                <w:color w:val="000000" w:themeColor="text1"/>
                <w:sz w:val="22"/>
                <w:szCs w:val="22"/>
                <w:lang w:eastAsia="zh-TW"/>
              </w:rPr>
              <w:t>d</w:t>
            </w:r>
            <w:r w:rsidRPr="00603363">
              <w:rPr>
                <w:rFonts w:asciiTheme="majorHAnsi" w:hAnsiTheme="majorHAnsi" w:cstheme="majorHAnsi"/>
                <w:b/>
                <w:bCs/>
                <w:color w:val="000000" w:themeColor="text1"/>
                <w:sz w:val="22"/>
                <w:szCs w:val="22"/>
              </w:rPr>
              <w:t>evelopment:</w:t>
            </w:r>
          </w:p>
          <w:p w14:paraId="656B03CB" w14:textId="77777777" w:rsidR="00097F0A" w:rsidRPr="00603363" w:rsidRDefault="00097F0A" w:rsidP="00097F0A">
            <w:pPr>
              <w:pStyle w:val="ListParagraph"/>
              <w:numPr>
                <w:ilvl w:val="0"/>
                <w:numId w:val="30"/>
              </w:numPr>
              <w:ind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Conduct teaching program for nursing/ supporting staff/ student</w:t>
            </w:r>
          </w:p>
          <w:p w14:paraId="557D7AC8" w14:textId="77777777" w:rsidR="00097F0A" w:rsidRPr="00603363" w:rsidRDefault="00097F0A" w:rsidP="00097F0A">
            <w:pPr>
              <w:pStyle w:val="ListParagraph"/>
              <w:numPr>
                <w:ilvl w:val="0"/>
                <w:numId w:val="30"/>
              </w:numPr>
              <w:ind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Organization of annual training program for nurses for unit/ department/ hospital</w:t>
            </w:r>
          </w:p>
          <w:p w14:paraId="49DC240C" w14:textId="77777777" w:rsidR="00097F0A" w:rsidRPr="00F53DCF" w:rsidRDefault="00097F0A" w:rsidP="00097F0A">
            <w:pPr>
              <w:pStyle w:val="ListParagraph"/>
              <w:numPr>
                <w:ilvl w:val="0"/>
                <w:numId w:val="30"/>
              </w:numPr>
              <w:rPr>
                <w:i/>
                <w:iCs/>
                <w:color w:val="000000" w:themeColor="text1"/>
              </w:rPr>
            </w:pPr>
            <w:r w:rsidRPr="00603363">
              <w:rPr>
                <w:rFonts w:asciiTheme="majorHAnsi" w:hAnsiTheme="majorHAnsi" w:cstheme="majorHAnsi"/>
                <w:i/>
                <w:iCs/>
                <w:color w:val="000000" w:themeColor="text1"/>
                <w:sz w:val="22"/>
                <w:szCs w:val="22"/>
              </w:rPr>
              <w:t>Organization of a staff development program/ CNE courses Code of</w:t>
            </w:r>
            <w:r w:rsidRPr="00603363">
              <w:rPr>
                <w:rFonts w:asciiTheme="majorHAnsi" w:hAnsiTheme="majorHAnsi" w:cstheme="majorHAnsi"/>
                <w:i/>
                <w:iCs/>
              </w:rPr>
              <w:t xml:space="preserve"> </w:t>
            </w:r>
            <w:r w:rsidRPr="00603363">
              <w:rPr>
                <w:rFonts w:asciiTheme="majorHAnsi" w:hAnsiTheme="majorHAnsi" w:cstheme="majorHAnsi"/>
                <w:i/>
                <w:iCs/>
                <w:color w:val="000000" w:themeColor="text1"/>
                <w:sz w:val="22"/>
                <w:szCs w:val="22"/>
              </w:rPr>
              <w:t>Conduct and discipline for all staff</w:t>
            </w:r>
          </w:p>
        </w:tc>
        <w:tc>
          <w:tcPr>
            <w:tcW w:w="2273" w:type="dxa"/>
            <w:tcBorders>
              <w:bottom w:val="single" w:sz="4" w:space="0" w:color="auto"/>
            </w:tcBorders>
          </w:tcPr>
          <w:p w14:paraId="1D5FAE96"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AB97C3E"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8E048DD"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0F582752"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43E930E2"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64051B80"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32FCEFB1" w14:textId="77777777" w:rsidR="00097F0A" w:rsidRPr="002B14CF" w:rsidRDefault="00097F0A" w:rsidP="005E0122">
            <w:pPr>
              <w:rPr>
                <w:rFonts w:asciiTheme="majorHAnsi" w:hAnsiTheme="majorHAnsi" w:cstheme="majorHAnsi"/>
                <w:color w:val="000000" w:themeColor="text1"/>
                <w:sz w:val="22"/>
                <w:szCs w:val="22"/>
              </w:rPr>
            </w:pPr>
          </w:p>
        </w:tc>
      </w:tr>
    </w:tbl>
    <w:p w14:paraId="65A249A5" w14:textId="77777777" w:rsidR="00097F0A" w:rsidRDefault="00097F0A" w:rsidP="00097F0A">
      <w:r>
        <w:br w:type="page"/>
      </w:r>
    </w:p>
    <w:tbl>
      <w:tblPr>
        <w:tblStyle w:val="TableGrid"/>
        <w:tblpPr w:leftFromText="180" w:rightFromText="180" w:vertAnchor="text" w:horzAnchor="margin" w:tblpX="-172" w:tblpY="338"/>
        <w:tblW w:w="15173" w:type="dxa"/>
        <w:tblLayout w:type="fixed"/>
        <w:tblLook w:val="04A0" w:firstRow="1" w:lastRow="0" w:firstColumn="1" w:lastColumn="0" w:noHBand="0" w:noVBand="1"/>
      </w:tblPr>
      <w:tblGrid>
        <w:gridCol w:w="2997"/>
        <w:gridCol w:w="2273"/>
        <w:gridCol w:w="709"/>
        <w:gridCol w:w="709"/>
        <w:gridCol w:w="567"/>
        <w:gridCol w:w="1843"/>
        <w:gridCol w:w="2409"/>
        <w:gridCol w:w="3666"/>
      </w:tblGrid>
      <w:tr w:rsidR="00097F0A" w:rsidRPr="002B14CF" w14:paraId="7488388C" w14:textId="77777777" w:rsidTr="005E0122">
        <w:trPr>
          <w:trHeight w:val="377"/>
        </w:trPr>
        <w:tc>
          <w:tcPr>
            <w:tcW w:w="2997" w:type="dxa"/>
            <w:vMerge w:val="restart"/>
            <w:shd w:val="clear" w:color="auto" w:fill="EEECE1" w:themeFill="background2"/>
          </w:tcPr>
          <w:p w14:paraId="1DF03A33" w14:textId="77777777" w:rsidR="00097F0A" w:rsidRPr="002B14CF" w:rsidRDefault="00097F0A" w:rsidP="005E0122">
            <w:pPr>
              <w:rPr>
                <w:i/>
                <w:iCs/>
                <w:color w:val="000000" w:themeColor="text1"/>
              </w:rPr>
            </w:pPr>
            <w:r w:rsidRPr="00597628">
              <w:rPr>
                <w:rFonts w:asciiTheme="majorHAnsi" w:hAnsiTheme="majorHAnsi" w:cstheme="majorHAnsi"/>
                <w:b/>
                <w:bCs/>
                <w:color w:val="000000" w:themeColor="text1"/>
                <w:sz w:val="22"/>
                <w:szCs w:val="22"/>
              </w:rPr>
              <w:lastRenderedPageBreak/>
              <w:t>Learning Experience/ Problem Identification</w:t>
            </w:r>
          </w:p>
        </w:tc>
        <w:tc>
          <w:tcPr>
            <w:tcW w:w="2273" w:type="dxa"/>
            <w:vMerge w:val="restart"/>
            <w:shd w:val="clear" w:color="auto" w:fill="EEECE1" w:themeFill="background2"/>
          </w:tcPr>
          <w:p w14:paraId="23F588A7"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Intervention Skills/ Plans /Strategies</w:t>
            </w:r>
          </w:p>
        </w:tc>
        <w:tc>
          <w:tcPr>
            <w:tcW w:w="1985" w:type="dxa"/>
            <w:gridSpan w:val="3"/>
            <w:shd w:val="clear" w:color="auto" w:fill="EEECE1" w:themeFill="background2"/>
          </w:tcPr>
          <w:p w14:paraId="1D882525"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Enabling Outcome</w:t>
            </w:r>
          </w:p>
        </w:tc>
        <w:tc>
          <w:tcPr>
            <w:tcW w:w="7918" w:type="dxa"/>
            <w:gridSpan w:val="3"/>
            <w:shd w:val="clear" w:color="auto" w:fill="EEECE1" w:themeFill="background2"/>
          </w:tcPr>
          <w:p w14:paraId="0B05B1F2"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Reflective Context</w:t>
            </w:r>
          </w:p>
        </w:tc>
      </w:tr>
      <w:tr w:rsidR="00097F0A" w:rsidRPr="002B14CF" w14:paraId="17C87021" w14:textId="77777777" w:rsidTr="005E0122">
        <w:trPr>
          <w:trHeight w:val="390"/>
        </w:trPr>
        <w:tc>
          <w:tcPr>
            <w:tcW w:w="2997" w:type="dxa"/>
            <w:vMerge/>
            <w:tcBorders>
              <w:bottom w:val="single" w:sz="4" w:space="0" w:color="auto"/>
            </w:tcBorders>
            <w:shd w:val="clear" w:color="auto" w:fill="EEECE1" w:themeFill="background2"/>
          </w:tcPr>
          <w:p w14:paraId="28EE566F" w14:textId="77777777" w:rsidR="00097F0A" w:rsidRPr="002B14CF" w:rsidRDefault="00097F0A" w:rsidP="005E0122">
            <w:pPr>
              <w:rPr>
                <w:color w:val="000000" w:themeColor="text1"/>
              </w:rPr>
            </w:pPr>
          </w:p>
        </w:tc>
        <w:tc>
          <w:tcPr>
            <w:tcW w:w="2273" w:type="dxa"/>
            <w:vMerge/>
            <w:tcBorders>
              <w:bottom w:val="single" w:sz="4" w:space="0" w:color="auto"/>
            </w:tcBorders>
            <w:shd w:val="clear" w:color="auto" w:fill="EEECE1" w:themeFill="background2"/>
          </w:tcPr>
          <w:p w14:paraId="5A76B8AA" w14:textId="77777777" w:rsidR="00097F0A" w:rsidRPr="002B14CF" w:rsidRDefault="00097F0A" w:rsidP="005E0122">
            <w:pPr>
              <w:rPr>
                <w:rFonts w:asciiTheme="majorHAnsi" w:hAnsiTheme="majorHAnsi" w:cstheme="majorHAnsi"/>
                <w:color w:val="000000" w:themeColor="text1"/>
                <w:sz w:val="22"/>
                <w:szCs w:val="22"/>
              </w:rPr>
            </w:pPr>
          </w:p>
        </w:tc>
        <w:tc>
          <w:tcPr>
            <w:tcW w:w="709" w:type="dxa"/>
            <w:shd w:val="clear" w:color="auto" w:fill="EEECE1" w:themeFill="background2"/>
          </w:tcPr>
          <w:p w14:paraId="17973185"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CNR</w:t>
            </w:r>
          </w:p>
        </w:tc>
        <w:tc>
          <w:tcPr>
            <w:tcW w:w="709" w:type="dxa"/>
            <w:shd w:val="clear" w:color="auto" w:fill="EEECE1" w:themeFill="background2"/>
          </w:tcPr>
          <w:p w14:paraId="1E53740A"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CBD</w:t>
            </w:r>
          </w:p>
        </w:tc>
        <w:tc>
          <w:tcPr>
            <w:tcW w:w="567" w:type="dxa"/>
            <w:shd w:val="clear" w:color="auto" w:fill="EEECE1" w:themeFill="background2"/>
          </w:tcPr>
          <w:p w14:paraId="02976A5F"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CR</w:t>
            </w:r>
          </w:p>
        </w:tc>
        <w:tc>
          <w:tcPr>
            <w:tcW w:w="1843" w:type="dxa"/>
            <w:shd w:val="clear" w:color="auto" w:fill="EEECE1" w:themeFill="background2"/>
          </w:tcPr>
          <w:p w14:paraId="05D85D9C"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Opportunities/</w:t>
            </w:r>
          </w:p>
          <w:p w14:paraId="588BEBC3"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Challenges</w:t>
            </w:r>
          </w:p>
        </w:tc>
        <w:tc>
          <w:tcPr>
            <w:tcW w:w="2409" w:type="dxa"/>
            <w:shd w:val="clear" w:color="auto" w:fill="EEECE1" w:themeFill="background2"/>
          </w:tcPr>
          <w:p w14:paraId="0AE06A41"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Achieved</w:t>
            </w:r>
          </w:p>
        </w:tc>
        <w:tc>
          <w:tcPr>
            <w:tcW w:w="3666" w:type="dxa"/>
            <w:shd w:val="clear" w:color="auto" w:fill="EEECE1" w:themeFill="background2"/>
          </w:tcPr>
          <w:p w14:paraId="5E5902AC"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Improvement</w:t>
            </w:r>
          </w:p>
        </w:tc>
      </w:tr>
      <w:tr w:rsidR="00097F0A" w:rsidRPr="002B14CF" w14:paraId="57D42409" w14:textId="77777777" w:rsidTr="005E0122">
        <w:trPr>
          <w:trHeight w:val="1613"/>
        </w:trPr>
        <w:tc>
          <w:tcPr>
            <w:tcW w:w="2997" w:type="dxa"/>
            <w:tcBorders>
              <w:bottom w:val="single" w:sz="4" w:space="0" w:color="auto"/>
            </w:tcBorders>
          </w:tcPr>
          <w:p w14:paraId="7F826E30" w14:textId="77777777" w:rsidR="00097F0A" w:rsidRPr="00603363" w:rsidRDefault="00097F0A" w:rsidP="005E0122">
            <w:pPr>
              <w:pStyle w:val="ListParagraph"/>
              <w:ind w:leftChars="21" w:left="50"/>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 xml:space="preserve">Management of Change </w:t>
            </w:r>
          </w:p>
          <w:p w14:paraId="49CA1D39" w14:textId="77777777" w:rsidR="00097F0A" w:rsidRPr="00603363" w:rsidRDefault="00097F0A" w:rsidP="00097F0A">
            <w:pPr>
              <w:pStyle w:val="ListParagraph"/>
              <w:numPr>
                <w:ilvl w:val="0"/>
                <w:numId w:val="31"/>
              </w:numPr>
              <w:ind w:leftChars="21" w:left="192" w:hanging="142"/>
              <w:rPr>
                <w:i/>
                <w:iCs/>
                <w:color w:val="000000" w:themeColor="text1"/>
                <w:sz w:val="22"/>
                <w:szCs w:val="22"/>
              </w:rPr>
            </w:pPr>
            <w:r w:rsidRPr="00603363">
              <w:rPr>
                <w:rFonts w:asciiTheme="majorHAnsi" w:hAnsiTheme="majorHAnsi" w:cstheme="majorHAnsi"/>
                <w:i/>
                <w:iCs/>
                <w:color w:val="000000" w:themeColor="text1"/>
                <w:sz w:val="22"/>
                <w:szCs w:val="22"/>
              </w:rPr>
              <w:t xml:space="preserve">Lead quality improvement projects </w:t>
            </w:r>
          </w:p>
        </w:tc>
        <w:tc>
          <w:tcPr>
            <w:tcW w:w="2273" w:type="dxa"/>
            <w:tcBorders>
              <w:bottom w:val="single" w:sz="4" w:space="0" w:color="auto"/>
            </w:tcBorders>
          </w:tcPr>
          <w:p w14:paraId="69D00239"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BF241D6"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47D4959E"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417CB760"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6893A3B5"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02FC3BB0"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218A75C1"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199C89F2" w14:textId="77777777" w:rsidTr="005E0122">
        <w:trPr>
          <w:trHeight w:val="1530"/>
        </w:trPr>
        <w:tc>
          <w:tcPr>
            <w:tcW w:w="2997" w:type="dxa"/>
            <w:tcBorders>
              <w:bottom w:val="single" w:sz="4" w:space="0" w:color="auto"/>
            </w:tcBorders>
          </w:tcPr>
          <w:p w14:paraId="00776396" w14:textId="77777777" w:rsidR="00097F0A" w:rsidRPr="00603363" w:rsidRDefault="00097F0A" w:rsidP="00097F0A">
            <w:pPr>
              <w:pStyle w:val="ListParagraph"/>
              <w:numPr>
                <w:ilvl w:val="0"/>
                <w:numId w:val="31"/>
              </w:numPr>
              <w:ind w:left="164" w:hanging="11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Participation in service development project</w:t>
            </w:r>
          </w:p>
          <w:p w14:paraId="7F341DB2" w14:textId="77777777" w:rsidR="00097F0A" w:rsidRPr="00603363" w:rsidRDefault="00097F0A" w:rsidP="005E0122">
            <w:pPr>
              <w:rPr>
                <w:rFonts w:asciiTheme="majorHAnsi" w:hAnsiTheme="majorHAnsi" w:cstheme="majorHAnsi"/>
                <w:i/>
                <w:iCs/>
                <w:color w:val="000000" w:themeColor="text1"/>
                <w:sz w:val="22"/>
                <w:szCs w:val="22"/>
              </w:rPr>
            </w:pPr>
          </w:p>
        </w:tc>
        <w:tc>
          <w:tcPr>
            <w:tcW w:w="2273" w:type="dxa"/>
            <w:tcBorders>
              <w:bottom w:val="single" w:sz="4" w:space="0" w:color="auto"/>
            </w:tcBorders>
          </w:tcPr>
          <w:p w14:paraId="0D643C51"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596A97D0"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94EDCBA"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1176C76E"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14CD841B"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2B51BBAE"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7999BAB4"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4000102D" w14:textId="77777777" w:rsidTr="005E0122">
        <w:trPr>
          <w:trHeight w:val="1141"/>
        </w:trPr>
        <w:tc>
          <w:tcPr>
            <w:tcW w:w="2997" w:type="dxa"/>
            <w:tcBorders>
              <w:bottom w:val="single" w:sz="4" w:space="0" w:color="auto"/>
            </w:tcBorders>
          </w:tcPr>
          <w:p w14:paraId="2564DAD0" w14:textId="77777777" w:rsidR="00097F0A" w:rsidRPr="00603363" w:rsidRDefault="00097F0A" w:rsidP="00097F0A">
            <w:pPr>
              <w:pStyle w:val="ListParagraph"/>
              <w:numPr>
                <w:ilvl w:val="0"/>
                <w:numId w:val="31"/>
              </w:numPr>
              <w:ind w:left="164" w:hanging="11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Lead &amp; implement change on __________</w:t>
            </w:r>
          </w:p>
        </w:tc>
        <w:tc>
          <w:tcPr>
            <w:tcW w:w="2273" w:type="dxa"/>
            <w:tcBorders>
              <w:bottom w:val="single" w:sz="4" w:space="0" w:color="auto"/>
            </w:tcBorders>
          </w:tcPr>
          <w:p w14:paraId="292B257F"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74A3AFF"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5C63BE0"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0F3E84D"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3823A96A"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4B27205F"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3711C6B0"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435FCA9E" w14:textId="77777777" w:rsidTr="005E0122">
        <w:trPr>
          <w:trHeight w:val="1968"/>
        </w:trPr>
        <w:tc>
          <w:tcPr>
            <w:tcW w:w="15173" w:type="dxa"/>
            <w:gridSpan w:val="8"/>
          </w:tcPr>
          <w:p w14:paraId="5D7957B3" w14:textId="77777777" w:rsidR="00097F0A" w:rsidRPr="00AF5500" w:rsidRDefault="00097F0A" w:rsidP="005E0122">
            <w:pPr>
              <w:rPr>
                <w:rFonts w:asciiTheme="majorHAnsi" w:hAnsiTheme="majorHAnsi" w:cstheme="majorHAnsi"/>
                <w:b/>
                <w:bCs/>
                <w:color w:val="000000" w:themeColor="text1"/>
                <w:sz w:val="22"/>
                <w:szCs w:val="22"/>
              </w:rPr>
            </w:pPr>
            <w:r w:rsidRPr="00AF5500">
              <w:rPr>
                <w:rFonts w:asciiTheme="majorHAnsi" w:hAnsiTheme="majorHAnsi" w:cstheme="majorHAnsi"/>
                <w:b/>
                <w:bCs/>
                <w:color w:val="000000" w:themeColor="text1"/>
                <w:sz w:val="22"/>
                <w:szCs w:val="22"/>
              </w:rPr>
              <w:t>Reflective Learning:</w:t>
            </w:r>
          </w:p>
          <w:p w14:paraId="13266790" w14:textId="77777777" w:rsidR="00097F0A" w:rsidRPr="00AF5500" w:rsidRDefault="00097F0A" w:rsidP="005E0122">
            <w:pPr>
              <w:rPr>
                <w:rFonts w:asciiTheme="majorHAnsi" w:hAnsiTheme="majorHAnsi" w:cstheme="majorHAnsi"/>
                <w:b/>
                <w:bCs/>
                <w:color w:val="000000" w:themeColor="text1"/>
                <w:sz w:val="22"/>
                <w:szCs w:val="22"/>
              </w:rPr>
            </w:pPr>
          </w:p>
        </w:tc>
      </w:tr>
      <w:tr w:rsidR="00097F0A" w:rsidRPr="002B14CF" w14:paraId="0C7012F5" w14:textId="77777777" w:rsidTr="005E0122">
        <w:trPr>
          <w:trHeight w:val="1590"/>
        </w:trPr>
        <w:tc>
          <w:tcPr>
            <w:tcW w:w="15173" w:type="dxa"/>
            <w:gridSpan w:val="8"/>
          </w:tcPr>
          <w:p w14:paraId="4CECD7EE" w14:textId="77777777" w:rsidR="00097F0A" w:rsidRPr="00AF5500" w:rsidRDefault="00097F0A" w:rsidP="005E0122">
            <w:pPr>
              <w:rPr>
                <w:rFonts w:asciiTheme="majorHAnsi" w:hAnsiTheme="majorHAnsi" w:cstheme="majorHAnsi"/>
                <w:b/>
                <w:bCs/>
                <w:color w:val="000000" w:themeColor="text1"/>
                <w:sz w:val="22"/>
                <w:szCs w:val="22"/>
              </w:rPr>
            </w:pPr>
            <w:r w:rsidRPr="00AF5500">
              <w:rPr>
                <w:rFonts w:asciiTheme="majorHAnsi" w:hAnsiTheme="majorHAnsi" w:cstheme="majorHAnsi"/>
                <w:b/>
                <w:bCs/>
                <w:color w:val="000000" w:themeColor="text1"/>
                <w:sz w:val="22"/>
                <w:szCs w:val="22"/>
              </w:rPr>
              <w:t>Feedback / Evaluation</w:t>
            </w:r>
          </w:p>
          <w:p w14:paraId="352498B5" w14:textId="77777777" w:rsidR="00097F0A" w:rsidRPr="00AF5500" w:rsidRDefault="00097F0A" w:rsidP="005E0122">
            <w:pPr>
              <w:rPr>
                <w:rFonts w:asciiTheme="majorHAnsi" w:hAnsiTheme="majorHAnsi" w:cstheme="majorHAnsi"/>
                <w:b/>
                <w:bCs/>
                <w:color w:val="000000" w:themeColor="text1"/>
                <w:sz w:val="22"/>
                <w:szCs w:val="22"/>
              </w:rPr>
            </w:pPr>
          </w:p>
          <w:p w14:paraId="58032A06" w14:textId="77777777" w:rsidR="00097F0A" w:rsidRPr="00AF5500" w:rsidRDefault="00097F0A" w:rsidP="005E0122">
            <w:pPr>
              <w:rPr>
                <w:rFonts w:asciiTheme="majorHAnsi" w:hAnsiTheme="majorHAnsi" w:cstheme="majorHAnsi"/>
                <w:b/>
                <w:bCs/>
                <w:color w:val="000000" w:themeColor="text1"/>
                <w:sz w:val="22"/>
                <w:szCs w:val="22"/>
              </w:rPr>
            </w:pPr>
          </w:p>
        </w:tc>
      </w:tr>
    </w:tbl>
    <w:p w14:paraId="4293EE43" w14:textId="77777777" w:rsidR="00097F0A" w:rsidRDefault="00097F0A" w:rsidP="00097F0A">
      <w:pPr>
        <w:rPr>
          <w:rFonts w:asciiTheme="majorHAnsi" w:hAnsiTheme="majorHAnsi" w:cstheme="majorHAnsi"/>
          <w:b/>
          <w:sz w:val="22"/>
          <w:szCs w:val="22"/>
        </w:rPr>
      </w:pPr>
    </w:p>
    <w:p w14:paraId="40284F17" w14:textId="77777777" w:rsidR="00097F0A" w:rsidRDefault="00097F0A" w:rsidP="00097F0A">
      <w:pPr>
        <w:rPr>
          <w:rFonts w:asciiTheme="majorHAnsi" w:hAnsiTheme="majorHAnsi" w:cstheme="majorHAnsi"/>
          <w:b/>
          <w:sz w:val="22"/>
          <w:szCs w:val="22"/>
        </w:rPr>
      </w:pPr>
      <w:r>
        <w:rPr>
          <w:rFonts w:asciiTheme="majorHAnsi" w:hAnsiTheme="majorHAnsi" w:cstheme="majorHAnsi"/>
          <w:b/>
          <w:sz w:val="22"/>
          <w:szCs w:val="22"/>
        </w:rPr>
        <w:br w:type="page"/>
      </w:r>
    </w:p>
    <w:p w14:paraId="0C79872D" w14:textId="77777777" w:rsidR="00097F0A" w:rsidRDefault="00097F0A" w:rsidP="00097F0A">
      <w:r w:rsidRPr="003C1C3D">
        <w:rPr>
          <w:rFonts w:asciiTheme="majorHAnsi" w:hAnsiTheme="majorHAnsi" w:cstheme="majorHAnsi"/>
          <w:b/>
          <w:sz w:val="22"/>
          <w:szCs w:val="22"/>
        </w:rPr>
        <w:lastRenderedPageBreak/>
        <w:t>Domain 4: To lead</w:t>
      </w:r>
      <w:r w:rsidRPr="003C1C3D">
        <w:rPr>
          <w:rFonts w:asciiTheme="majorHAnsi" w:hAnsiTheme="majorHAnsi" w:cstheme="majorHAnsi"/>
          <w:sz w:val="22"/>
          <w:szCs w:val="22"/>
        </w:rPr>
        <w:t xml:space="preserve"> </w:t>
      </w:r>
      <w:r w:rsidRPr="003C1C3D">
        <w:rPr>
          <w:rFonts w:asciiTheme="majorHAnsi" w:hAnsiTheme="majorHAnsi" w:cstheme="majorHAnsi"/>
          <w:b/>
          <w:sz w:val="22"/>
          <w:szCs w:val="22"/>
        </w:rPr>
        <w:t>Quality Management/Improvement</w:t>
      </w:r>
      <w:r>
        <w:rPr>
          <w:rFonts w:asciiTheme="majorHAnsi" w:hAnsiTheme="majorHAnsi" w:cstheme="majorHAnsi"/>
          <w:b/>
          <w:sz w:val="22"/>
          <w:szCs w:val="22"/>
        </w:rPr>
        <w:t>.</w:t>
      </w:r>
    </w:p>
    <w:tbl>
      <w:tblPr>
        <w:tblStyle w:val="TableGrid"/>
        <w:tblpPr w:leftFromText="180" w:rightFromText="180" w:vertAnchor="text" w:horzAnchor="margin" w:tblpX="-289" w:tblpY="338"/>
        <w:tblW w:w="15452" w:type="dxa"/>
        <w:tblLayout w:type="fixed"/>
        <w:tblLook w:val="04A0" w:firstRow="1" w:lastRow="0" w:firstColumn="1" w:lastColumn="0" w:noHBand="0" w:noVBand="1"/>
      </w:tblPr>
      <w:tblGrid>
        <w:gridCol w:w="2972"/>
        <w:gridCol w:w="2410"/>
        <w:gridCol w:w="714"/>
        <w:gridCol w:w="709"/>
        <w:gridCol w:w="567"/>
        <w:gridCol w:w="1843"/>
        <w:gridCol w:w="2409"/>
        <w:gridCol w:w="3828"/>
      </w:tblGrid>
      <w:tr w:rsidR="00097F0A" w:rsidRPr="003C1C3D" w14:paraId="548F64FF" w14:textId="77777777" w:rsidTr="005E0122">
        <w:trPr>
          <w:trHeight w:val="270"/>
        </w:trPr>
        <w:tc>
          <w:tcPr>
            <w:tcW w:w="2972" w:type="dxa"/>
            <w:vMerge w:val="restart"/>
            <w:shd w:val="clear" w:color="auto" w:fill="EEECE1" w:themeFill="background2"/>
          </w:tcPr>
          <w:p w14:paraId="2D437ACD" w14:textId="77777777" w:rsidR="00097F0A" w:rsidRPr="0079737C"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Learning Experience/ Problem Identification</w:t>
            </w:r>
          </w:p>
        </w:tc>
        <w:tc>
          <w:tcPr>
            <w:tcW w:w="2410" w:type="dxa"/>
            <w:vMerge w:val="restart"/>
            <w:shd w:val="clear" w:color="auto" w:fill="EEECE1" w:themeFill="background2"/>
          </w:tcPr>
          <w:p w14:paraId="10CADFD2"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Intervention Skills/ Plans /Strategies</w:t>
            </w:r>
          </w:p>
        </w:tc>
        <w:tc>
          <w:tcPr>
            <w:tcW w:w="1990" w:type="dxa"/>
            <w:gridSpan w:val="3"/>
            <w:shd w:val="clear" w:color="auto" w:fill="EEECE1" w:themeFill="background2"/>
          </w:tcPr>
          <w:p w14:paraId="51F92A7E"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Enabling Outcome</w:t>
            </w:r>
          </w:p>
        </w:tc>
        <w:tc>
          <w:tcPr>
            <w:tcW w:w="8080" w:type="dxa"/>
            <w:gridSpan w:val="3"/>
            <w:shd w:val="clear" w:color="auto" w:fill="EEECE1" w:themeFill="background2"/>
          </w:tcPr>
          <w:p w14:paraId="5EE00E3F"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Reflective Context</w:t>
            </w:r>
          </w:p>
        </w:tc>
      </w:tr>
      <w:tr w:rsidR="00097F0A" w:rsidRPr="003C1C3D" w14:paraId="3E3616A1" w14:textId="77777777" w:rsidTr="005E0122">
        <w:trPr>
          <w:trHeight w:val="624"/>
        </w:trPr>
        <w:tc>
          <w:tcPr>
            <w:tcW w:w="2972" w:type="dxa"/>
            <w:vMerge/>
            <w:tcBorders>
              <w:bottom w:val="single" w:sz="4" w:space="0" w:color="auto"/>
            </w:tcBorders>
            <w:shd w:val="clear" w:color="auto" w:fill="EEECE1" w:themeFill="background2"/>
          </w:tcPr>
          <w:p w14:paraId="1C2269E0" w14:textId="77777777" w:rsidR="00097F0A" w:rsidRPr="002B14CF" w:rsidRDefault="00097F0A" w:rsidP="005E0122">
            <w:pPr>
              <w:jc w:val="center"/>
              <w:rPr>
                <w:rFonts w:asciiTheme="majorHAnsi" w:hAnsiTheme="majorHAnsi" w:cstheme="majorHAnsi"/>
                <w:color w:val="000000" w:themeColor="text1"/>
                <w:sz w:val="22"/>
                <w:szCs w:val="22"/>
              </w:rPr>
            </w:pPr>
          </w:p>
        </w:tc>
        <w:tc>
          <w:tcPr>
            <w:tcW w:w="2410" w:type="dxa"/>
            <w:vMerge/>
            <w:tcBorders>
              <w:bottom w:val="single" w:sz="4" w:space="0" w:color="auto"/>
            </w:tcBorders>
            <w:shd w:val="clear" w:color="auto" w:fill="EEECE1" w:themeFill="background2"/>
          </w:tcPr>
          <w:p w14:paraId="6F4464AE" w14:textId="77777777" w:rsidR="00097F0A" w:rsidRPr="002B14CF" w:rsidRDefault="00097F0A" w:rsidP="005E0122">
            <w:pPr>
              <w:jc w:val="center"/>
              <w:rPr>
                <w:rFonts w:asciiTheme="majorHAnsi" w:hAnsiTheme="majorHAnsi" w:cstheme="majorHAnsi"/>
                <w:color w:val="000000" w:themeColor="text1"/>
                <w:sz w:val="22"/>
                <w:szCs w:val="22"/>
              </w:rPr>
            </w:pPr>
          </w:p>
        </w:tc>
        <w:tc>
          <w:tcPr>
            <w:tcW w:w="714" w:type="dxa"/>
            <w:shd w:val="clear" w:color="auto" w:fill="EEECE1" w:themeFill="background2"/>
          </w:tcPr>
          <w:p w14:paraId="2DD74ACB"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CNR</w:t>
            </w:r>
          </w:p>
        </w:tc>
        <w:tc>
          <w:tcPr>
            <w:tcW w:w="709" w:type="dxa"/>
            <w:shd w:val="clear" w:color="auto" w:fill="EEECE1" w:themeFill="background2"/>
          </w:tcPr>
          <w:p w14:paraId="375D10A8"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CBD</w:t>
            </w:r>
          </w:p>
        </w:tc>
        <w:tc>
          <w:tcPr>
            <w:tcW w:w="567" w:type="dxa"/>
            <w:shd w:val="clear" w:color="auto" w:fill="EEECE1" w:themeFill="background2"/>
          </w:tcPr>
          <w:p w14:paraId="0854DEBE" w14:textId="77777777" w:rsidR="00097F0A" w:rsidRPr="002B14CF" w:rsidRDefault="00097F0A" w:rsidP="005E0122">
            <w:pPr>
              <w:jc w:val="center"/>
              <w:rPr>
                <w:rFonts w:asciiTheme="majorHAnsi" w:hAnsiTheme="majorHAnsi" w:cstheme="majorHAnsi"/>
                <w:color w:val="000000" w:themeColor="text1"/>
                <w:sz w:val="22"/>
                <w:szCs w:val="22"/>
                <w:lang w:eastAsia="zh-TW"/>
              </w:rPr>
            </w:pPr>
            <w:r w:rsidRPr="00597628">
              <w:rPr>
                <w:rFonts w:asciiTheme="majorHAnsi" w:hAnsiTheme="majorHAnsi" w:cstheme="majorHAnsi"/>
                <w:b/>
                <w:bCs/>
                <w:color w:val="000000" w:themeColor="text1"/>
                <w:sz w:val="22"/>
                <w:szCs w:val="22"/>
              </w:rPr>
              <w:t>CR</w:t>
            </w:r>
          </w:p>
        </w:tc>
        <w:tc>
          <w:tcPr>
            <w:tcW w:w="1843" w:type="dxa"/>
            <w:shd w:val="clear" w:color="auto" w:fill="EEECE1" w:themeFill="background2"/>
          </w:tcPr>
          <w:p w14:paraId="3AF1CD1B"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Opportunities/</w:t>
            </w:r>
          </w:p>
          <w:p w14:paraId="6956537B"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Challenges</w:t>
            </w:r>
          </w:p>
        </w:tc>
        <w:tc>
          <w:tcPr>
            <w:tcW w:w="2409" w:type="dxa"/>
            <w:shd w:val="clear" w:color="auto" w:fill="EEECE1" w:themeFill="background2"/>
          </w:tcPr>
          <w:p w14:paraId="2FCD8B3F"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Achieved</w:t>
            </w:r>
          </w:p>
        </w:tc>
        <w:tc>
          <w:tcPr>
            <w:tcW w:w="3828" w:type="dxa"/>
            <w:shd w:val="clear" w:color="auto" w:fill="EEECE1" w:themeFill="background2"/>
          </w:tcPr>
          <w:p w14:paraId="7B63C97F"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Improvement</w:t>
            </w:r>
          </w:p>
        </w:tc>
      </w:tr>
      <w:tr w:rsidR="00097F0A" w:rsidRPr="003C1C3D" w14:paraId="32796225" w14:textId="77777777" w:rsidTr="005E0122">
        <w:trPr>
          <w:trHeight w:val="1345"/>
        </w:trPr>
        <w:tc>
          <w:tcPr>
            <w:tcW w:w="2972" w:type="dxa"/>
            <w:tcBorders>
              <w:bottom w:val="single" w:sz="4" w:space="0" w:color="auto"/>
            </w:tcBorders>
          </w:tcPr>
          <w:p w14:paraId="3C0F0451" w14:textId="77777777" w:rsidR="00097F0A" w:rsidRPr="00681C62" w:rsidRDefault="00097F0A" w:rsidP="005E0122">
            <w:pPr>
              <w:rPr>
                <w:rFonts w:asciiTheme="majorHAnsi" w:hAnsiTheme="majorHAnsi" w:cstheme="majorHAnsi"/>
                <w:b/>
                <w:bCs/>
                <w:color w:val="000000" w:themeColor="text1"/>
                <w:u w:val="single"/>
              </w:rPr>
            </w:pPr>
            <w:r w:rsidRPr="00681C62">
              <w:rPr>
                <w:rFonts w:asciiTheme="majorHAnsi" w:hAnsiTheme="majorHAnsi" w:cstheme="majorHAnsi"/>
                <w:b/>
                <w:bCs/>
                <w:color w:val="000000" w:themeColor="text1"/>
                <w:u w:val="single"/>
              </w:rPr>
              <w:t xml:space="preserve">Quality and Safety </w:t>
            </w:r>
          </w:p>
          <w:p w14:paraId="27256B7F" w14:textId="77777777" w:rsidR="00097F0A" w:rsidRPr="00603363" w:rsidRDefault="00097F0A" w:rsidP="00603363">
            <w:pPr>
              <w:rPr>
                <w:rFonts w:asciiTheme="majorHAnsi" w:hAnsiTheme="majorHAnsi" w:cstheme="majorHAnsi"/>
                <w:i/>
                <w:iCs/>
                <w:color w:val="000000" w:themeColor="text1"/>
                <w:sz w:val="22"/>
                <w:szCs w:val="22"/>
              </w:rPr>
            </w:pPr>
            <w:r w:rsidRPr="00681C62">
              <w:rPr>
                <w:rFonts w:asciiTheme="majorHAnsi" w:hAnsiTheme="majorHAnsi" w:cstheme="majorHAnsi"/>
                <w:b/>
                <w:bCs/>
                <w:color w:val="000000" w:themeColor="text1"/>
                <w:sz w:val="22"/>
                <w:szCs w:val="22"/>
              </w:rPr>
              <w:t xml:space="preserve">Developing/ review guidelines &amp; standards </w:t>
            </w:r>
            <w:r w:rsidRPr="00603363">
              <w:rPr>
                <w:rFonts w:asciiTheme="majorHAnsi" w:hAnsiTheme="majorHAnsi" w:cstheme="majorHAnsi"/>
                <w:i/>
                <w:iCs/>
                <w:color w:val="000000" w:themeColor="text1"/>
                <w:sz w:val="22"/>
                <w:szCs w:val="22"/>
              </w:rPr>
              <w:t xml:space="preserve">for patients care </w:t>
            </w:r>
          </w:p>
          <w:p w14:paraId="6199B955" w14:textId="77777777" w:rsidR="00097F0A" w:rsidRPr="00603363" w:rsidRDefault="00097F0A" w:rsidP="005E0122">
            <w:pPr>
              <w:rPr>
                <w:rFonts w:asciiTheme="majorHAnsi" w:hAnsiTheme="majorHAnsi" w:cstheme="majorHAnsi"/>
                <w:b/>
                <w:bCs/>
                <w:color w:val="000000" w:themeColor="text1"/>
                <w:sz w:val="22"/>
                <w:szCs w:val="22"/>
              </w:rPr>
            </w:pPr>
          </w:p>
        </w:tc>
        <w:tc>
          <w:tcPr>
            <w:tcW w:w="2410" w:type="dxa"/>
            <w:tcBorders>
              <w:bottom w:val="single" w:sz="4" w:space="0" w:color="auto"/>
            </w:tcBorders>
          </w:tcPr>
          <w:p w14:paraId="6167D5AF" w14:textId="77777777" w:rsidR="00097F0A" w:rsidRPr="002B14CF" w:rsidRDefault="00097F0A" w:rsidP="005E0122">
            <w:pPr>
              <w:rPr>
                <w:rFonts w:asciiTheme="majorHAnsi" w:hAnsiTheme="majorHAnsi" w:cstheme="majorHAnsi"/>
                <w:color w:val="000000" w:themeColor="text1"/>
                <w:sz w:val="22"/>
                <w:szCs w:val="22"/>
              </w:rPr>
            </w:pPr>
          </w:p>
        </w:tc>
        <w:tc>
          <w:tcPr>
            <w:tcW w:w="714" w:type="dxa"/>
            <w:tcBorders>
              <w:bottom w:val="single" w:sz="4" w:space="0" w:color="auto"/>
            </w:tcBorders>
          </w:tcPr>
          <w:p w14:paraId="677D7250"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52975BCD"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13A9A12A"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6D988BFE"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103F70E9" w14:textId="77777777" w:rsidR="00097F0A" w:rsidRPr="002B14CF" w:rsidRDefault="00097F0A" w:rsidP="005E0122">
            <w:pPr>
              <w:rPr>
                <w:rFonts w:asciiTheme="majorHAnsi" w:hAnsiTheme="majorHAnsi" w:cstheme="majorHAnsi"/>
                <w:color w:val="000000" w:themeColor="text1"/>
                <w:sz w:val="22"/>
                <w:szCs w:val="22"/>
              </w:rPr>
            </w:pPr>
          </w:p>
        </w:tc>
        <w:tc>
          <w:tcPr>
            <w:tcW w:w="3828" w:type="dxa"/>
            <w:tcBorders>
              <w:bottom w:val="single" w:sz="4" w:space="0" w:color="auto"/>
            </w:tcBorders>
          </w:tcPr>
          <w:p w14:paraId="6CDB41D4"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4326E952" w14:textId="77777777" w:rsidTr="005E0122">
        <w:trPr>
          <w:trHeight w:val="1485"/>
        </w:trPr>
        <w:tc>
          <w:tcPr>
            <w:tcW w:w="2972" w:type="dxa"/>
            <w:tcBorders>
              <w:bottom w:val="single" w:sz="4" w:space="0" w:color="auto"/>
            </w:tcBorders>
          </w:tcPr>
          <w:p w14:paraId="75B6F04B" w14:textId="40916141"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i/>
                <w:iCs/>
                <w:color w:val="000000" w:themeColor="text1"/>
                <w:sz w:val="22"/>
                <w:szCs w:val="22"/>
              </w:rPr>
              <w:t xml:space="preserve">Using </w:t>
            </w:r>
            <w:r w:rsidRPr="00681C62">
              <w:rPr>
                <w:rFonts w:asciiTheme="majorHAnsi" w:hAnsiTheme="majorHAnsi" w:cstheme="majorHAnsi"/>
                <w:b/>
                <w:bCs/>
                <w:color w:val="000000" w:themeColor="text1"/>
                <w:sz w:val="22"/>
                <w:szCs w:val="22"/>
              </w:rPr>
              <w:t xml:space="preserve">problem solving </w:t>
            </w:r>
            <w:r w:rsidRPr="00603363">
              <w:rPr>
                <w:rFonts w:asciiTheme="majorHAnsi" w:hAnsiTheme="majorHAnsi" w:cstheme="majorHAnsi"/>
                <w:i/>
                <w:iCs/>
                <w:color w:val="000000" w:themeColor="text1"/>
                <w:sz w:val="22"/>
                <w:szCs w:val="22"/>
              </w:rPr>
              <w:t xml:space="preserve">approach </w:t>
            </w:r>
            <w:r w:rsidRPr="00603363">
              <w:rPr>
                <w:rFonts w:asciiTheme="majorHAnsi" w:hAnsiTheme="majorHAnsi" w:cstheme="majorHAnsi"/>
                <w:i/>
                <w:iCs/>
                <w:color w:val="000000" w:themeColor="text1"/>
                <w:sz w:val="22"/>
                <w:szCs w:val="22"/>
                <w:lang w:eastAsia="zh-TW"/>
              </w:rPr>
              <w:t xml:space="preserve">to </w:t>
            </w:r>
            <w:r w:rsidRPr="00603363">
              <w:rPr>
                <w:rFonts w:asciiTheme="majorHAnsi" w:hAnsiTheme="majorHAnsi" w:cstheme="majorHAnsi"/>
                <w:i/>
                <w:iCs/>
                <w:color w:val="000000" w:themeColor="text1"/>
                <w:sz w:val="22"/>
                <w:szCs w:val="22"/>
              </w:rPr>
              <w:t xml:space="preserve">identify the problems of unit/ department and develop plan of action </w:t>
            </w:r>
            <w:r w:rsidRPr="00603363">
              <w:rPr>
                <w:rFonts w:asciiTheme="majorHAnsi" w:hAnsiTheme="majorHAnsi" w:cstheme="majorHAnsi"/>
                <w:color w:val="000000" w:themeColor="text1"/>
                <w:sz w:val="22"/>
                <w:szCs w:val="22"/>
              </w:rPr>
              <w:t xml:space="preserve"> </w:t>
            </w:r>
          </w:p>
        </w:tc>
        <w:tc>
          <w:tcPr>
            <w:tcW w:w="2410" w:type="dxa"/>
            <w:tcBorders>
              <w:bottom w:val="single" w:sz="4" w:space="0" w:color="auto"/>
            </w:tcBorders>
          </w:tcPr>
          <w:p w14:paraId="062D58B2" w14:textId="77777777" w:rsidR="00097F0A" w:rsidRPr="002B14CF" w:rsidRDefault="00097F0A" w:rsidP="005E0122">
            <w:pPr>
              <w:rPr>
                <w:rFonts w:asciiTheme="majorHAnsi" w:hAnsiTheme="majorHAnsi" w:cstheme="majorHAnsi"/>
                <w:color w:val="000000" w:themeColor="text1"/>
                <w:sz w:val="22"/>
                <w:szCs w:val="22"/>
              </w:rPr>
            </w:pPr>
          </w:p>
        </w:tc>
        <w:tc>
          <w:tcPr>
            <w:tcW w:w="714" w:type="dxa"/>
            <w:tcBorders>
              <w:bottom w:val="single" w:sz="4" w:space="0" w:color="auto"/>
            </w:tcBorders>
          </w:tcPr>
          <w:p w14:paraId="14B06A6D"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4EEF8F32"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7554276"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7CE385C6"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3F900620" w14:textId="77777777" w:rsidR="00097F0A" w:rsidRPr="002B14CF" w:rsidRDefault="00097F0A" w:rsidP="005E0122">
            <w:pPr>
              <w:rPr>
                <w:rFonts w:asciiTheme="majorHAnsi" w:hAnsiTheme="majorHAnsi" w:cstheme="majorHAnsi"/>
                <w:color w:val="000000" w:themeColor="text1"/>
                <w:sz w:val="22"/>
                <w:szCs w:val="22"/>
              </w:rPr>
            </w:pPr>
          </w:p>
        </w:tc>
        <w:tc>
          <w:tcPr>
            <w:tcW w:w="3828" w:type="dxa"/>
            <w:tcBorders>
              <w:bottom w:val="single" w:sz="4" w:space="0" w:color="auto"/>
            </w:tcBorders>
          </w:tcPr>
          <w:p w14:paraId="1347C395"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27542B3A" w14:textId="77777777" w:rsidTr="005E0122">
        <w:trPr>
          <w:trHeight w:val="2595"/>
        </w:trPr>
        <w:tc>
          <w:tcPr>
            <w:tcW w:w="2972" w:type="dxa"/>
            <w:tcBorders>
              <w:bottom w:val="single" w:sz="4" w:space="0" w:color="auto"/>
            </w:tcBorders>
          </w:tcPr>
          <w:p w14:paraId="46D1BF7D"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 xml:space="preserve">Preparation/ review the plan for disaster </w:t>
            </w:r>
            <w:r w:rsidRPr="00603363">
              <w:rPr>
                <w:rFonts w:asciiTheme="majorHAnsi" w:hAnsiTheme="majorHAnsi" w:cstheme="majorHAnsi"/>
                <w:b/>
                <w:bCs/>
                <w:color w:val="000000" w:themeColor="text1"/>
                <w:sz w:val="22"/>
                <w:szCs w:val="22"/>
                <w:lang w:eastAsia="zh-TW"/>
              </w:rPr>
              <w:t>m</w:t>
            </w:r>
            <w:r w:rsidRPr="00603363">
              <w:rPr>
                <w:rFonts w:asciiTheme="majorHAnsi" w:hAnsiTheme="majorHAnsi" w:cstheme="majorHAnsi"/>
                <w:b/>
                <w:bCs/>
                <w:color w:val="000000" w:themeColor="text1"/>
                <w:sz w:val="22"/>
                <w:szCs w:val="22"/>
              </w:rPr>
              <w:t>anagement / Drills</w:t>
            </w:r>
            <w:r w:rsidRPr="00603363">
              <w:rPr>
                <w:rFonts w:asciiTheme="majorHAnsi" w:hAnsiTheme="majorHAnsi" w:cstheme="majorHAnsi"/>
                <w:b/>
                <w:bCs/>
                <w:color w:val="000000" w:themeColor="text1"/>
                <w:sz w:val="22"/>
                <w:szCs w:val="22"/>
                <w:lang w:eastAsia="zh-TW"/>
              </w:rPr>
              <w:t>:</w:t>
            </w:r>
          </w:p>
          <w:p w14:paraId="77ABE9EF" w14:textId="77777777" w:rsidR="00097F0A" w:rsidRPr="00603363" w:rsidRDefault="00097F0A" w:rsidP="00097F0A">
            <w:pPr>
              <w:pStyle w:val="ListParagraph"/>
              <w:numPr>
                <w:ilvl w:val="0"/>
                <w:numId w:val="33"/>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Fire /electricity failure / bomb threat </w:t>
            </w:r>
          </w:p>
          <w:p w14:paraId="193A79A0" w14:textId="77777777" w:rsidR="00097F0A" w:rsidRPr="00603363" w:rsidRDefault="00097F0A" w:rsidP="00097F0A">
            <w:pPr>
              <w:pStyle w:val="ListParagraph"/>
              <w:numPr>
                <w:ilvl w:val="0"/>
                <w:numId w:val="33"/>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Medical gas supply failure/leakage </w:t>
            </w:r>
          </w:p>
          <w:p w14:paraId="7358B614" w14:textId="77777777" w:rsidR="00097F0A" w:rsidRPr="00603363" w:rsidRDefault="00097F0A" w:rsidP="00097F0A">
            <w:pPr>
              <w:pStyle w:val="ListParagraph"/>
              <w:numPr>
                <w:ilvl w:val="0"/>
                <w:numId w:val="33"/>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Water supply failure/leakage </w:t>
            </w:r>
          </w:p>
        </w:tc>
        <w:tc>
          <w:tcPr>
            <w:tcW w:w="2410" w:type="dxa"/>
            <w:tcBorders>
              <w:bottom w:val="single" w:sz="4" w:space="0" w:color="auto"/>
            </w:tcBorders>
          </w:tcPr>
          <w:p w14:paraId="2D4E1DFE" w14:textId="77777777" w:rsidR="00097F0A" w:rsidRPr="002B14CF" w:rsidRDefault="00097F0A" w:rsidP="005E0122">
            <w:pPr>
              <w:rPr>
                <w:rFonts w:asciiTheme="majorHAnsi" w:hAnsiTheme="majorHAnsi" w:cstheme="majorHAnsi"/>
                <w:color w:val="000000" w:themeColor="text1"/>
                <w:sz w:val="22"/>
                <w:szCs w:val="22"/>
              </w:rPr>
            </w:pPr>
          </w:p>
        </w:tc>
        <w:tc>
          <w:tcPr>
            <w:tcW w:w="714" w:type="dxa"/>
            <w:tcBorders>
              <w:bottom w:val="single" w:sz="4" w:space="0" w:color="auto"/>
            </w:tcBorders>
          </w:tcPr>
          <w:p w14:paraId="28E17583"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C65ED11"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1D449426"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6AF429BA"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33F1C00E" w14:textId="77777777" w:rsidR="00097F0A" w:rsidRPr="002B14CF" w:rsidRDefault="00097F0A" w:rsidP="005E0122">
            <w:pPr>
              <w:rPr>
                <w:rFonts w:asciiTheme="majorHAnsi" w:hAnsiTheme="majorHAnsi" w:cstheme="majorHAnsi"/>
                <w:color w:val="000000" w:themeColor="text1"/>
                <w:sz w:val="22"/>
                <w:szCs w:val="22"/>
              </w:rPr>
            </w:pPr>
          </w:p>
        </w:tc>
        <w:tc>
          <w:tcPr>
            <w:tcW w:w="3828" w:type="dxa"/>
            <w:tcBorders>
              <w:bottom w:val="single" w:sz="4" w:space="0" w:color="auto"/>
            </w:tcBorders>
          </w:tcPr>
          <w:p w14:paraId="5C6199BF"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60F425E4" w14:textId="77777777" w:rsidTr="005E0122">
        <w:trPr>
          <w:trHeight w:val="1300"/>
        </w:trPr>
        <w:tc>
          <w:tcPr>
            <w:tcW w:w="2972" w:type="dxa"/>
            <w:tcBorders>
              <w:bottom w:val="single" w:sz="4" w:space="0" w:color="auto"/>
            </w:tcBorders>
          </w:tcPr>
          <w:p w14:paraId="630B06B1" w14:textId="77777777" w:rsidR="00097F0A" w:rsidRPr="00603363" w:rsidRDefault="00097F0A" w:rsidP="005E0122">
            <w:pPr>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Mass Casualty </w:t>
            </w:r>
          </w:p>
          <w:p w14:paraId="390C9E1A" w14:textId="77777777" w:rsidR="00097F0A" w:rsidRPr="00603363" w:rsidRDefault="00097F0A" w:rsidP="005E0122">
            <w:pPr>
              <w:rPr>
                <w:rFonts w:asciiTheme="majorHAnsi" w:hAnsiTheme="majorHAnsi" w:cstheme="majorHAnsi"/>
                <w:i/>
                <w:iCs/>
                <w:color w:val="000000" w:themeColor="text1"/>
                <w:sz w:val="22"/>
                <w:szCs w:val="22"/>
              </w:rPr>
            </w:pPr>
          </w:p>
        </w:tc>
        <w:tc>
          <w:tcPr>
            <w:tcW w:w="2410" w:type="dxa"/>
            <w:tcBorders>
              <w:bottom w:val="single" w:sz="4" w:space="0" w:color="auto"/>
            </w:tcBorders>
          </w:tcPr>
          <w:p w14:paraId="341A1134" w14:textId="77777777" w:rsidR="00097F0A" w:rsidRPr="002B14CF" w:rsidRDefault="00097F0A" w:rsidP="005E0122">
            <w:pPr>
              <w:rPr>
                <w:rFonts w:asciiTheme="majorHAnsi" w:hAnsiTheme="majorHAnsi" w:cstheme="majorHAnsi"/>
                <w:color w:val="000000" w:themeColor="text1"/>
                <w:sz w:val="22"/>
                <w:szCs w:val="22"/>
              </w:rPr>
            </w:pPr>
          </w:p>
        </w:tc>
        <w:tc>
          <w:tcPr>
            <w:tcW w:w="714" w:type="dxa"/>
            <w:tcBorders>
              <w:bottom w:val="single" w:sz="4" w:space="0" w:color="auto"/>
            </w:tcBorders>
          </w:tcPr>
          <w:p w14:paraId="6712D5D9"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58A2DD7E"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B1807AE"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63EBA767"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62820ABC" w14:textId="77777777" w:rsidR="00097F0A" w:rsidRPr="002B14CF" w:rsidRDefault="00097F0A" w:rsidP="005E0122">
            <w:pPr>
              <w:rPr>
                <w:rFonts w:asciiTheme="majorHAnsi" w:hAnsiTheme="majorHAnsi" w:cstheme="majorHAnsi"/>
                <w:color w:val="000000" w:themeColor="text1"/>
                <w:sz w:val="22"/>
                <w:szCs w:val="22"/>
              </w:rPr>
            </w:pPr>
          </w:p>
        </w:tc>
        <w:tc>
          <w:tcPr>
            <w:tcW w:w="3828" w:type="dxa"/>
            <w:tcBorders>
              <w:bottom w:val="single" w:sz="4" w:space="0" w:color="auto"/>
            </w:tcBorders>
          </w:tcPr>
          <w:p w14:paraId="31E2B2DA"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7E1CD3CA" w14:textId="77777777" w:rsidTr="005E0122">
        <w:trPr>
          <w:trHeight w:val="624"/>
        </w:trPr>
        <w:tc>
          <w:tcPr>
            <w:tcW w:w="2972" w:type="dxa"/>
            <w:tcBorders>
              <w:bottom w:val="single" w:sz="4" w:space="0" w:color="auto"/>
            </w:tcBorders>
          </w:tcPr>
          <w:p w14:paraId="115E8DB9" w14:textId="77777777" w:rsidR="00097F0A" w:rsidRPr="00603363" w:rsidRDefault="00097F0A" w:rsidP="005E0122">
            <w:pPr>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Infectious Disease Outbreak </w:t>
            </w:r>
          </w:p>
          <w:p w14:paraId="736FA947" w14:textId="77777777" w:rsidR="00097F0A" w:rsidRPr="00603363" w:rsidRDefault="00097F0A" w:rsidP="005E0122">
            <w:pPr>
              <w:rPr>
                <w:rFonts w:asciiTheme="majorHAnsi" w:hAnsiTheme="majorHAnsi" w:cstheme="majorHAnsi"/>
                <w:i/>
                <w:iCs/>
                <w:color w:val="000000" w:themeColor="text1"/>
                <w:sz w:val="22"/>
                <w:szCs w:val="22"/>
              </w:rPr>
            </w:pPr>
          </w:p>
          <w:p w14:paraId="1DBDF60A" w14:textId="77777777" w:rsidR="00097F0A" w:rsidRPr="00603363" w:rsidRDefault="00097F0A" w:rsidP="005E0122">
            <w:pPr>
              <w:rPr>
                <w:rFonts w:asciiTheme="majorHAnsi" w:hAnsiTheme="majorHAnsi" w:cstheme="majorHAnsi"/>
                <w:color w:val="000000" w:themeColor="text1"/>
                <w:sz w:val="22"/>
                <w:szCs w:val="22"/>
              </w:rPr>
            </w:pPr>
          </w:p>
        </w:tc>
        <w:tc>
          <w:tcPr>
            <w:tcW w:w="2410" w:type="dxa"/>
            <w:tcBorders>
              <w:bottom w:val="single" w:sz="4" w:space="0" w:color="auto"/>
            </w:tcBorders>
          </w:tcPr>
          <w:p w14:paraId="1B94B12E" w14:textId="77777777" w:rsidR="00097F0A" w:rsidRPr="002B14CF" w:rsidRDefault="00097F0A" w:rsidP="005E0122">
            <w:pPr>
              <w:rPr>
                <w:rFonts w:asciiTheme="majorHAnsi" w:hAnsiTheme="majorHAnsi" w:cstheme="majorHAnsi"/>
                <w:color w:val="000000" w:themeColor="text1"/>
                <w:sz w:val="22"/>
                <w:szCs w:val="22"/>
              </w:rPr>
            </w:pPr>
          </w:p>
        </w:tc>
        <w:tc>
          <w:tcPr>
            <w:tcW w:w="714" w:type="dxa"/>
            <w:tcBorders>
              <w:bottom w:val="single" w:sz="4" w:space="0" w:color="auto"/>
            </w:tcBorders>
          </w:tcPr>
          <w:p w14:paraId="325DF97E"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5A393110"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F1C07EE"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51691C7D"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4876B7E2" w14:textId="77777777" w:rsidR="00097F0A" w:rsidRPr="002B14CF" w:rsidRDefault="00097F0A" w:rsidP="005E0122">
            <w:pPr>
              <w:rPr>
                <w:rFonts w:asciiTheme="majorHAnsi" w:hAnsiTheme="majorHAnsi" w:cstheme="majorHAnsi"/>
                <w:color w:val="000000" w:themeColor="text1"/>
                <w:sz w:val="22"/>
                <w:szCs w:val="22"/>
              </w:rPr>
            </w:pPr>
          </w:p>
        </w:tc>
        <w:tc>
          <w:tcPr>
            <w:tcW w:w="3828" w:type="dxa"/>
            <w:tcBorders>
              <w:bottom w:val="single" w:sz="4" w:space="0" w:color="auto"/>
            </w:tcBorders>
          </w:tcPr>
          <w:p w14:paraId="0D793617" w14:textId="77777777" w:rsidR="00097F0A" w:rsidRPr="002B14CF" w:rsidRDefault="00097F0A" w:rsidP="005E0122">
            <w:pPr>
              <w:rPr>
                <w:rFonts w:asciiTheme="majorHAnsi" w:hAnsiTheme="majorHAnsi" w:cstheme="majorHAnsi"/>
                <w:color w:val="000000" w:themeColor="text1"/>
                <w:sz w:val="22"/>
                <w:szCs w:val="22"/>
              </w:rPr>
            </w:pPr>
          </w:p>
        </w:tc>
      </w:tr>
    </w:tbl>
    <w:p w14:paraId="32F5D881" w14:textId="77777777" w:rsidR="00097F0A" w:rsidRDefault="00097F0A" w:rsidP="00097F0A">
      <w:r>
        <w:br w:type="page"/>
      </w:r>
    </w:p>
    <w:tbl>
      <w:tblPr>
        <w:tblStyle w:val="TableGrid"/>
        <w:tblpPr w:leftFromText="180" w:rightFromText="180" w:vertAnchor="text" w:horzAnchor="margin" w:tblpX="-289" w:tblpY="338"/>
        <w:tblW w:w="15452" w:type="dxa"/>
        <w:tblLayout w:type="fixed"/>
        <w:tblLook w:val="04A0" w:firstRow="1" w:lastRow="0" w:firstColumn="1" w:lastColumn="0" w:noHBand="0" w:noVBand="1"/>
      </w:tblPr>
      <w:tblGrid>
        <w:gridCol w:w="2972"/>
        <w:gridCol w:w="2410"/>
        <w:gridCol w:w="714"/>
        <w:gridCol w:w="709"/>
        <w:gridCol w:w="567"/>
        <w:gridCol w:w="1843"/>
        <w:gridCol w:w="2409"/>
        <w:gridCol w:w="3828"/>
      </w:tblGrid>
      <w:tr w:rsidR="00097F0A" w:rsidRPr="003C1C3D" w14:paraId="444CF051" w14:textId="77777777" w:rsidTr="005E0122">
        <w:trPr>
          <w:trHeight w:val="274"/>
        </w:trPr>
        <w:tc>
          <w:tcPr>
            <w:tcW w:w="2972" w:type="dxa"/>
            <w:vMerge w:val="restart"/>
            <w:shd w:val="clear" w:color="auto" w:fill="EEECE1" w:themeFill="background2"/>
          </w:tcPr>
          <w:p w14:paraId="1C7FAAE7" w14:textId="77777777" w:rsidR="00097F0A" w:rsidRPr="002B14CF" w:rsidRDefault="00097F0A" w:rsidP="005E0122">
            <w:pPr>
              <w:jc w:val="center"/>
              <w:rPr>
                <w:b/>
                <w:bCs/>
                <w:color w:val="000000" w:themeColor="text1"/>
              </w:rPr>
            </w:pPr>
            <w:r w:rsidRPr="00597628">
              <w:rPr>
                <w:rFonts w:asciiTheme="majorHAnsi" w:hAnsiTheme="majorHAnsi" w:cstheme="majorHAnsi"/>
                <w:b/>
                <w:bCs/>
                <w:color w:val="000000" w:themeColor="text1"/>
                <w:sz w:val="22"/>
                <w:szCs w:val="22"/>
              </w:rPr>
              <w:lastRenderedPageBreak/>
              <w:t>Learning Experience/ Problem Identification</w:t>
            </w:r>
          </w:p>
        </w:tc>
        <w:tc>
          <w:tcPr>
            <w:tcW w:w="2410" w:type="dxa"/>
            <w:vMerge w:val="restart"/>
            <w:shd w:val="clear" w:color="auto" w:fill="EEECE1" w:themeFill="background2"/>
          </w:tcPr>
          <w:p w14:paraId="68CC11D1"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Intervention Skills/ Plans /Strategies</w:t>
            </w:r>
          </w:p>
        </w:tc>
        <w:tc>
          <w:tcPr>
            <w:tcW w:w="1990" w:type="dxa"/>
            <w:gridSpan w:val="3"/>
            <w:shd w:val="clear" w:color="auto" w:fill="EEECE1" w:themeFill="background2"/>
          </w:tcPr>
          <w:p w14:paraId="77D47E13"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Enabling Outcome</w:t>
            </w:r>
          </w:p>
        </w:tc>
        <w:tc>
          <w:tcPr>
            <w:tcW w:w="8080" w:type="dxa"/>
            <w:gridSpan w:val="3"/>
            <w:shd w:val="clear" w:color="auto" w:fill="EEECE1" w:themeFill="background2"/>
          </w:tcPr>
          <w:p w14:paraId="2DF5A879"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Reflective Context</w:t>
            </w:r>
          </w:p>
        </w:tc>
      </w:tr>
      <w:tr w:rsidR="00097F0A" w:rsidRPr="003C1C3D" w14:paraId="749D82EB" w14:textId="77777777" w:rsidTr="005E0122">
        <w:trPr>
          <w:trHeight w:val="414"/>
        </w:trPr>
        <w:tc>
          <w:tcPr>
            <w:tcW w:w="2972" w:type="dxa"/>
            <w:vMerge/>
            <w:tcBorders>
              <w:bottom w:val="single" w:sz="4" w:space="0" w:color="auto"/>
            </w:tcBorders>
            <w:shd w:val="clear" w:color="auto" w:fill="EEECE1" w:themeFill="background2"/>
          </w:tcPr>
          <w:p w14:paraId="56AC1C68" w14:textId="77777777" w:rsidR="00097F0A" w:rsidRPr="002B14CF" w:rsidRDefault="00097F0A" w:rsidP="005E0122">
            <w:pPr>
              <w:jc w:val="center"/>
              <w:rPr>
                <w:b/>
                <w:bCs/>
                <w:color w:val="000000" w:themeColor="text1"/>
              </w:rPr>
            </w:pPr>
          </w:p>
        </w:tc>
        <w:tc>
          <w:tcPr>
            <w:tcW w:w="2410" w:type="dxa"/>
            <w:vMerge/>
            <w:tcBorders>
              <w:bottom w:val="single" w:sz="4" w:space="0" w:color="auto"/>
            </w:tcBorders>
            <w:shd w:val="clear" w:color="auto" w:fill="EEECE1" w:themeFill="background2"/>
          </w:tcPr>
          <w:p w14:paraId="23CA987A" w14:textId="77777777" w:rsidR="00097F0A" w:rsidRPr="002B14CF" w:rsidRDefault="00097F0A" w:rsidP="005E0122">
            <w:pPr>
              <w:jc w:val="center"/>
              <w:rPr>
                <w:rFonts w:asciiTheme="majorHAnsi" w:hAnsiTheme="majorHAnsi" w:cstheme="majorHAnsi"/>
                <w:color w:val="000000" w:themeColor="text1"/>
                <w:sz w:val="22"/>
                <w:szCs w:val="22"/>
              </w:rPr>
            </w:pPr>
          </w:p>
        </w:tc>
        <w:tc>
          <w:tcPr>
            <w:tcW w:w="714" w:type="dxa"/>
            <w:shd w:val="clear" w:color="auto" w:fill="EEECE1" w:themeFill="background2"/>
          </w:tcPr>
          <w:p w14:paraId="2E4839DE"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CNR</w:t>
            </w:r>
          </w:p>
        </w:tc>
        <w:tc>
          <w:tcPr>
            <w:tcW w:w="709" w:type="dxa"/>
            <w:shd w:val="clear" w:color="auto" w:fill="EEECE1" w:themeFill="background2"/>
          </w:tcPr>
          <w:p w14:paraId="23E0C04F"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CBD</w:t>
            </w:r>
          </w:p>
        </w:tc>
        <w:tc>
          <w:tcPr>
            <w:tcW w:w="567" w:type="dxa"/>
            <w:shd w:val="clear" w:color="auto" w:fill="EEECE1" w:themeFill="background2"/>
          </w:tcPr>
          <w:p w14:paraId="003E5532"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CR</w:t>
            </w:r>
          </w:p>
        </w:tc>
        <w:tc>
          <w:tcPr>
            <w:tcW w:w="1843" w:type="dxa"/>
            <w:shd w:val="clear" w:color="auto" w:fill="EEECE1" w:themeFill="background2"/>
          </w:tcPr>
          <w:p w14:paraId="7256FF01"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Opportunities/</w:t>
            </w:r>
          </w:p>
          <w:p w14:paraId="0E81D123"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Challenges</w:t>
            </w:r>
          </w:p>
        </w:tc>
        <w:tc>
          <w:tcPr>
            <w:tcW w:w="2409" w:type="dxa"/>
            <w:shd w:val="clear" w:color="auto" w:fill="EEECE1" w:themeFill="background2"/>
          </w:tcPr>
          <w:p w14:paraId="2540F2AD"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Achieved</w:t>
            </w:r>
          </w:p>
        </w:tc>
        <w:tc>
          <w:tcPr>
            <w:tcW w:w="3828" w:type="dxa"/>
            <w:shd w:val="clear" w:color="auto" w:fill="EEECE1" w:themeFill="background2"/>
          </w:tcPr>
          <w:p w14:paraId="47AA8AD9"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Improvement</w:t>
            </w:r>
          </w:p>
        </w:tc>
      </w:tr>
      <w:tr w:rsidR="00097F0A" w:rsidRPr="003C1C3D" w14:paraId="59797BC9" w14:textId="77777777" w:rsidTr="005E0122">
        <w:trPr>
          <w:trHeight w:val="3989"/>
        </w:trPr>
        <w:tc>
          <w:tcPr>
            <w:tcW w:w="2972" w:type="dxa"/>
            <w:tcBorders>
              <w:bottom w:val="single" w:sz="4" w:space="0" w:color="auto"/>
            </w:tcBorders>
          </w:tcPr>
          <w:p w14:paraId="59B45446"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Participation in a crisis management scenario</w:t>
            </w:r>
            <w:r w:rsidRPr="00603363">
              <w:rPr>
                <w:rFonts w:asciiTheme="majorHAnsi" w:hAnsiTheme="majorHAnsi" w:cstheme="majorHAnsi"/>
                <w:b/>
                <w:bCs/>
                <w:color w:val="000000" w:themeColor="text1"/>
                <w:sz w:val="22"/>
                <w:szCs w:val="22"/>
                <w:lang w:eastAsia="zh-TW"/>
              </w:rPr>
              <w:t>:</w:t>
            </w:r>
          </w:p>
          <w:p w14:paraId="7611F8A3"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Coroner case </w:t>
            </w:r>
          </w:p>
          <w:p w14:paraId="2A7C850B"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Still birth </w:t>
            </w:r>
          </w:p>
          <w:p w14:paraId="0608CC58"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Suicidal case  </w:t>
            </w:r>
          </w:p>
          <w:p w14:paraId="1A93FB2D"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Violent case </w:t>
            </w:r>
          </w:p>
          <w:p w14:paraId="3A17B175"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Chemical Spills </w:t>
            </w:r>
          </w:p>
          <w:p w14:paraId="39FFB39D"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Radiation leakage  </w:t>
            </w:r>
          </w:p>
          <w:p w14:paraId="219A6D45"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Hospital Information System down </w:t>
            </w:r>
          </w:p>
          <w:p w14:paraId="3C5EC4BC"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Phone Outage </w:t>
            </w:r>
          </w:p>
          <w:p w14:paraId="1AAE43E1"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Lift breakdown with trapped passengers </w:t>
            </w:r>
          </w:p>
          <w:p w14:paraId="2A6ED193" w14:textId="77777777" w:rsidR="00097F0A" w:rsidRPr="00603363" w:rsidRDefault="00097F0A" w:rsidP="00097F0A">
            <w:pPr>
              <w:pStyle w:val="ListParagraph"/>
              <w:numPr>
                <w:ilvl w:val="0"/>
                <w:numId w:val="34"/>
              </w:numPr>
              <w:ind w:left="164" w:hanging="164"/>
              <w:rPr>
                <w:rFonts w:asciiTheme="majorHAnsi" w:hAnsiTheme="majorHAnsi" w:cstheme="majorHAnsi"/>
                <w:b/>
                <w:bCs/>
                <w:i/>
                <w:iCs/>
                <w:color w:val="000000" w:themeColor="text1"/>
                <w:sz w:val="22"/>
                <w:szCs w:val="22"/>
              </w:rPr>
            </w:pPr>
            <w:r w:rsidRPr="00603363">
              <w:rPr>
                <w:rFonts w:asciiTheme="majorHAnsi" w:hAnsiTheme="majorHAnsi" w:cstheme="majorHAnsi"/>
                <w:i/>
                <w:iCs/>
                <w:color w:val="000000" w:themeColor="text1"/>
                <w:sz w:val="22"/>
                <w:szCs w:val="22"/>
              </w:rPr>
              <w:t xml:space="preserve">Bomb Threat </w:t>
            </w:r>
          </w:p>
        </w:tc>
        <w:tc>
          <w:tcPr>
            <w:tcW w:w="2410" w:type="dxa"/>
            <w:tcBorders>
              <w:bottom w:val="single" w:sz="4" w:space="0" w:color="auto"/>
            </w:tcBorders>
          </w:tcPr>
          <w:p w14:paraId="786ACF23" w14:textId="77777777" w:rsidR="00097F0A" w:rsidRPr="002B14CF" w:rsidRDefault="00097F0A" w:rsidP="005E0122">
            <w:pPr>
              <w:rPr>
                <w:rFonts w:asciiTheme="majorHAnsi" w:hAnsiTheme="majorHAnsi" w:cstheme="majorHAnsi"/>
                <w:color w:val="000000" w:themeColor="text1"/>
                <w:sz w:val="22"/>
                <w:szCs w:val="22"/>
              </w:rPr>
            </w:pPr>
          </w:p>
        </w:tc>
        <w:tc>
          <w:tcPr>
            <w:tcW w:w="714" w:type="dxa"/>
            <w:tcBorders>
              <w:bottom w:val="single" w:sz="4" w:space="0" w:color="auto"/>
            </w:tcBorders>
          </w:tcPr>
          <w:p w14:paraId="349970A5"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D833863"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2E1734FD"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4B588DAC"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1F3FEF6E" w14:textId="77777777" w:rsidR="00097F0A" w:rsidRPr="002B14CF" w:rsidRDefault="00097F0A" w:rsidP="005E0122">
            <w:pPr>
              <w:rPr>
                <w:rFonts w:asciiTheme="majorHAnsi" w:hAnsiTheme="majorHAnsi" w:cstheme="majorHAnsi"/>
                <w:color w:val="000000" w:themeColor="text1"/>
                <w:sz w:val="22"/>
                <w:szCs w:val="22"/>
              </w:rPr>
            </w:pPr>
          </w:p>
        </w:tc>
        <w:tc>
          <w:tcPr>
            <w:tcW w:w="3828" w:type="dxa"/>
            <w:tcBorders>
              <w:bottom w:val="single" w:sz="4" w:space="0" w:color="auto"/>
            </w:tcBorders>
          </w:tcPr>
          <w:p w14:paraId="72D110AC"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72779179" w14:textId="77777777" w:rsidTr="005E0122">
        <w:trPr>
          <w:trHeight w:val="1834"/>
        </w:trPr>
        <w:tc>
          <w:tcPr>
            <w:tcW w:w="2972" w:type="dxa"/>
            <w:tcBorders>
              <w:bottom w:val="single" w:sz="4" w:space="0" w:color="auto"/>
            </w:tcBorders>
          </w:tcPr>
          <w:p w14:paraId="248EBE0A"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Incidents/accidents management</w:t>
            </w:r>
            <w:r w:rsidRPr="00603363">
              <w:rPr>
                <w:rFonts w:asciiTheme="majorHAnsi" w:hAnsiTheme="majorHAnsi" w:cstheme="majorHAnsi"/>
                <w:b/>
                <w:bCs/>
                <w:color w:val="000000" w:themeColor="text1"/>
                <w:sz w:val="22"/>
                <w:szCs w:val="22"/>
                <w:lang w:eastAsia="zh-TW"/>
              </w:rPr>
              <w:t>:</w:t>
            </w:r>
          </w:p>
          <w:p w14:paraId="131D4E51"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Formation of review panel</w:t>
            </w:r>
          </w:p>
          <w:p w14:paraId="6652343E" w14:textId="77777777" w:rsidR="00097F0A" w:rsidRPr="00603363" w:rsidRDefault="00097F0A" w:rsidP="005E0122">
            <w:pPr>
              <w:ind w:leftChars="1" w:left="149" w:hangingChars="67" w:hanging="147"/>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lang w:eastAsia="zh-TW"/>
              </w:rPr>
              <w:t>-</w:t>
            </w:r>
            <w:r w:rsidRPr="00603363">
              <w:rPr>
                <w:rFonts w:asciiTheme="majorHAnsi" w:hAnsiTheme="majorHAnsi" w:cstheme="majorHAnsi"/>
                <w:i/>
                <w:iCs/>
                <w:color w:val="000000" w:themeColor="text1"/>
                <w:sz w:val="22"/>
                <w:szCs w:val="22"/>
              </w:rPr>
              <w:t xml:space="preserve"> Investigation improvement </w:t>
            </w:r>
            <w:r w:rsidRPr="00603363">
              <w:rPr>
                <w:rFonts w:asciiTheme="majorHAnsi" w:hAnsiTheme="majorHAnsi" w:cstheme="majorHAnsi"/>
                <w:i/>
                <w:iCs/>
                <w:color w:val="000000" w:themeColor="text1"/>
                <w:sz w:val="22"/>
                <w:szCs w:val="22"/>
                <w:lang w:eastAsia="zh-TW"/>
              </w:rPr>
              <w:t>&amp;</w:t>
            </w:r>
            <w:r w:rsidRPr="00603363">
              <w:rPr>
                <w:rFonts w:asciiTheme="majorHAnsi" w:hAnsiTheme="majorHAnsi" w:cstheme="majorHAnsi"/>
                <w:i/>
                <w:iCs/>
                <w:color w:val="000000" w:themeColor="text1"/>
                <w:sz w:val="22"/>
                <w:szCs w:val="22"/>
              </w:rPr>
              <w:t xml:space="preserve"> preventive measures</w:t>
            </w:r>
          </w:p>
          <w:p w14:paraId="7AAB1EEA"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Investigation report </w:t>
            </w:r>
          </w:p>
          <w:p w14:paraId="11CDE288" w14:textId="77777777" w:rsidR="00097F0A" w:rsidRPr="00603363" w:rsidRDefault="00097F0A" w:rsidP="005E0122">
            <w:pPr>
              <w:rPr>
                <w:rFonts w:asciiTheme="majorHAnsi" w:hAnsiTheme="majorHAnsi" w:cstheme="majorHAnsi"/>
                <w:i/>
                <w:iCs/>
                <w:color w:val="000000" w:themeColor="text1"/>
                <w:sz w:val="22"/>
                <w:szCs w:val="22"/>
              </w:rPr>
            </w:pPr>
          </w:p>
        </w:tc>
        <w:tc>
          <w:tcPr>
            <w:tcW w:w="2410" w:type="dxa"/>
            <w:tcBorders>
              <w:bottom w:val="single" w:sz="4" w:space="0" w:color="auto"/>
            </w:tcBorders>
          </w:tcPr>
          <w:p w14:paraId="2278480F" w14:textId="77777777" w:rsidR="00097F0A" w:rsidRPr="002B14CF" w:rsidRDefault="00097F0A" w:rsidP="005E0122">
            <w:pPr>
              <w:rPr>
                <w:rFonts w:asciiTheme="majorHAnsi" w:hAnsiTheme="majorHAnsi" w:cstheme="majorHAnsi"/>
                <w:color w:val="000000" w:themeColor="text1"/>
                <w:sz w:val="22"/>
                <w:szCs w:val="22"/>
              </w:rPr>
            </w:pPr>
          </w:p>
        </w:tc>
        <w:tc>
          <w:tcPr>
            <w:tcW w:w="714" w:type="dxa"/>
            <w:tcBorders>
              <w:bottom w:val="single" w:sz="4" w:space="0" w:color="auto"/>
            </w:tcBorders>
          </w:tcPr>
          <w:p w14:paraId="7B713A51"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41D73195"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795FA37"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4FAD0F0F"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3D278EB0" w14:textId="77777777" w:rsidR="00097F0A" w:rsidRPr="002B14CF" w:rsidRDefault="00097F0A" w:rsidP="005E0122">
            <w:pPr>
              <w:rPr>
                <w:rFonts w:asciiTheme="majorHAnsi" w:hAnsiTheme="majorHAnsi" w:cstheme="majorHAnsi"/>
                <w:color w:val="000000" w:themeColor="text1"/>
                <w:sz w:val="22"/>
                <w:szCs w:val="22"/>
              </w:rPr>
            </w:pPr>
          </w:p>
        </w:tc>
        <w:tc>
          <w:tcPr>
            <w:tcW w:w="3828" w:type="dxa"/>
            <w:tcBorders>
              <w:bottom w:val="single" w:sz="4" w:space="0" w:color="auto"/>
            </w:tcBorders>
          </w:tcPr>
          <w:p w14:paraId="3199C06B"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4185D07B" w14:textId="77777777" w:rsidTr="005E0122">
        <w:trPr>
          <w:trHeight w:val="624"/>
        </w:trPr>
        <w:tc>
          <w:tcPr>
            <w:tcW w:w="2972" w:type="dxa"/>
            <w:tcBorders>
              <w:bottom w:val="single" w:sz="4" w:space="0" w:color="auto"/>
            </w:tcBorders>
          </w:tcPr>
          <w:p w14:paraId="7014CF88"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Preparedness for Emergency Response:</w:t>
            </w:r>
          </w:p>
          <w:p w14:paraId="696A88EB"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Typhoon /Black Rainstorm</w:t>
            </w:r>
          </w:p>
          <w:p w14:paraId="37138A98" w14:textId="77777777" w:rsidR="00097F0A" w:rsidRPr="00603363" w:rsidRDefault="00097F0A" w:rsidP="005E0122">
            <w:pPr>
              <w:rPr>
                <w:rFonts w:asciiTheme="majorHAnsi" w:hAnsiTheme="majorHAnsi" w:cstheme="majorHAnsi"/>
                <w:b/>
                <w:bCs/>
                <w:color w:val="000000" w:themeColor="text1"/>
                <w:sz w:val="22"/>
                <w:szCs w:val="22"/>
              </w:rPr>
            </w:pPr>
          </w:p>
        </w:tc>
        <w:tc>
          <w:tcPr>
            <w:tcW w:w="2410" w:type="dxa"/>
            <w:tcBorders>
              <w:bottom w:val="single" w:sz="4" w:space="0" w:color="auto"/>
            </w:tcBorders>
          </w:tcPr>
          <w:p w14:paraId="03B8C04A" w14:textId="77777777" w:rsidR="00097F0A" w:rsidRPr="002B14CF" w:rsidRDefault="00097F0A" w:rsidP="005E0122">
            <w:pPr>
              <w:rPr>
                <w:rFonts w:asciiTheme="majorHAnsi" w:hAnsiTheme="majorHAnsi" w:cstheme="majorHAnsi"/>
                <w:color w:val="000000" w:themeColor="text1"/>
                <w:sz w:val="22"/>
                <w:szCs w:val="22"/>
              </w:rPr>
            </w:pPr>
          </w:p>
        </w:tc>
        <w:tc>
          <w:tcPr>
            <w:tcW w:w="714" w:type="dxa"/>
            <w:tcBorders>
              <w:bottom w:val="single" w:sz="4" w:space="0" w:color="auto"/>
            </w:tcBorders>
          </w:tcPr>
          <w:p w14:paraId="61B58CE8"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0CEB78B3"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40822B64"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5CC7764A"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6B11E25A" w14:textId="77777777" w:rsidR="00097F0A" w:rsidRPr="002B14CF" w:rsidRDefault="00097F0A" w:rsidP="005E0122">
            <w:pPr>
              <w:rPr>
                <w:rFonts w:asciiTheme="majorHAnsi" w:hAnsiTheme="majorHAnsi" w:cstheme="majorHAnsi"/>
                <w:color w:val="000000" w:themeColor="text1"/>
                <w:sz w:val="22"/>
                <w:szCs w:val="22"/>
              </w:rPr>
            </w:pPr>
          </w:p>
        </w:tc>
        <w:tc>
          <w:tcPr>
            <w:tcW w:w="3828" w:type="dxa"/>
            <w:tcBorders>
              <w:bottom w:val="single" w:sz="4" w:space="0" w:color="auto"/>
            </w:tcBorders>
          </w:tcPr>
          <w:p w14:paraId="28257EFF" w14:textId="77777777" w:rsidR="00097F0A" w:rsidRPr="002B14CF" w:rsidRDefault="00097F0A" w:rsidP="005E0122">
            <w:pPr>
              <w:rPr>
                <w:rFonts w:asciiTheme="majorHAnsi" w:hAnsiTheme="majorHAnsi" w:cstheme="majorHAnsi"/>
                <w:color w:val="000000" w:themeColor="text1"/>
                <w:sz w:val="22"/>
                <w:szCs w:val="22"/>
              </w:rPr>
            </w:pPr>
          </w:p>
        </w:tc>
      </w:tr>
    </w:tbl>
    <w:p w14:paraId="459BE257" w14:textId="6B5F2374" w:rsidR="00097F0A" w:rsidRDefault="00097F0A" w:rsidP="00097F0A"/>
    <w:p w14:paraId="0846ED6A" w14:textId="77777777" w:rsidR="00097F0A" w:rsidRDefault="00097F0A" w:rsidP="00097F0A">
      <w:pPr>
        <w:rPr>
          <w:rFonts w:asciiTheme="majorHAnsi" w:hAnsiTheme="majorHAnsi" w:cstheme="majorHAnsi"/>
          <w:b/>
          <w:sz w:val="22"/>
          <w:szCs w:val="22"/>
        </w:rPr>
      </w:pPr>
    </w:p>
    <w:p w14:paraId="1C4518A8" w14:textId="77777777" w:rsidR="00E975FA" w:rsidRDefault="00E975FA" w:rsidP="00097F0A">
      <w:pPr>
        <w:rPr>
          <w:rFonts w:asciiTheme="majorHAnsi" w:hAnsiTheme="majorHAnsi" w:cstheme="majorHAnsi"/>
          <w:b/>
          <w:sz w:val="22"/>
          <w:szCs w:val="22"/>
        </w:rPr>
      </w:pPr>
    </w:p>
    <w:p w14:paraId="357C14FE" w14:textId="77777777" w:rsidR="00E975FA" w:rsidRDefault="00E975FA" w:rsidP="00097F0A">
      <w:pPr>
        <w:rPr>
          <w:rFonts w:asciiTheme="majorHAnsi" w:hAnsiTheme="majorHAnsi" w:cstheme="majorHAnsi"/>
          <w:b/>
          <w:sz w:val="22"/>
          <w:szCs w:val="22"/>
        </w:rPr>
      </w:pPr>
    </w:p>
    <w:p w14:paraId="0F314F15" w14:textId="77777777" w:rsidR="00E975FA" w:rsidRDefault="00E975FA" w:rsidP="00097F0A">
      <w:pPr>
        <w:rPr>
          <w:rFonts w:asciiTheme="majorHAnsi" w:hAnsiTheme="majorHAnsi" w:cstheme="majorHAnsi"/>
          <w:b/>
          <w:sz w:val="22"/>
          <w:szCs w:val="22"/>
        </w:rPr>
      </w:pPr>
    </w:p>
    <w:tbl>
      <w:tblPr>
        <w:tblStyle w:val="TableGrid"/>
        <w:tblpPr w:leftFromText="180" w:rightFromText="180" w:vertAnchor="text" w:horzAnchor="margin" w:tblpX="-289" w:tblpY="338"/>
        <w:tblW w:w="15452" w:type="dxa"/>
        <w:tblLayout w:type="fixed"/>
        <w:tblLook w:val="04A0" w:firstRow="1" w:lastRow="0" w:firstColumn="1" w:lastColumn="0" w:noHBand="0" w:noVBand="1"/>
      </w:tblPr>
      <w:tblGrid>
        <w:gridCol w:w="2978"/>
        <w:gridCol w:w="2409"/>
        <w:gridCol w:w="709"/>
        <w:gridCol w:w="709"/>
        <w:gridCol w:w="567"/>
        <w:gridCol w:w="1843"/>
        <w:gridCol w:w="2409"/>
        <w:gridCol w:w="3828"/>
      </w:tblGrid>
      <w:tr w:rsidR="00097F0A" w:rsidRPr="003C1C3D" w14:paraId="593461A4" w14:textId="77777777" w:rsidTr="005E0122">
        <w:tc>
          <w:tcPr>
            <w:tcW w:w="2978" w:type="dxa"/>
            <w:vMerge w:val="restart"/>
            <w:shd w:val="clear" w:color="auto" w:fill="F2F2F2" w:themeFill="background1" w:themeFillShade="F2"/>
          </w:tcPr>
          <w:p w14:paraId="240EABC3"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lastRenderedPageBreak/>
              <w:t>Learning Experience/ Problem Identification</w:t>
            </w:r>
          </w:p>
        </w:tc>
        <w:tc>
          <w:tcPr>
            <w:tcW w:w="2409" w:type="dxa"/>
            <w:vMerge w:val="restart"/>
            <w:shd w:val="clear" w:color="auto" w:fill="F2F2F2" w:themeFill="background1" w:themeFillShade="F2"/>
          </w:tcPr>
          <w:p w14:paraId="61E030C7"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Intervention Skills/ Plans /Strategies</w:t>
            </w:r>
          </w:p>
        </w:tc>
        <w:tc>
          <w:tcPr>
            <w:tcW w:w="1985" w:type="dxa"/>
            <w:gridSpan w:val="3"/>
            <w:shd w:val="clear" w:color="auto" w:fill="F2F2F2" w:themeFill="background1" w:themeFillShade="F2"/>
          </w:tcPr>
          <w:p w14:paraId="70BC336F"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Enabling Outcome</w:t>
            </w:r>
          </w:p>
        </w:tc>
        <w:tc>
          <w:tcPr>
            <w:tcW w:w="8080" w:type="dxa"/>
            <w:gridSpan w:val="3"/>
            <w:shd w:val="clear" w:color="auto" w:fill="F2F2F2" w:themeFill="background1" w:themeFillShade="F2"/>
          </w:tcPr>
          <w:p w14:paraId="7F0E0DCD"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Reflective Context</w:t>
            </w:r>
          </w:p>
        </w:tc>
      </w:tr>
      <w:tr w:rsidR="00097F0A" w:rsidRPr="003C1C3D" w14:paraId="43B486F4" w14:textId="77777777" w:rsidTr="005E0122">
        <w:tc>
          <w:tcPr>
            <w:tcW w:w="2978" w:type="dxa"/>
            <w:vMerge/>
            <w:shd w:val="clear" w:color="auto" w:fill="F2F2F2" w:themeFill="background1" w:themeFillShade="F2"/>
          </w:tcPr>
          <w:p w14:paraId="4992A745" w14:textId="77777777" w:rsidR="00097F0A" w:rsidRPr="00982E2E" w:rsidRDefault="00097F0A" w:rsidP="005E0122">
            <w:pPr>
              <w:jc w:val="center"/>
              <w:rPr>
                <w:rFonts w:asciiTheme="majorHAnsi" w:hAnsiTheme="majorHAnsi" w:cstheme="majorHAnsi"/>
                <w:b/>
                <w:bCs/>
                <w:color w:val="000000" w:themeColor="text1"/>
                <w:sz w:val="22"/>
                <w:szCs w:val="22"/>
              </w:rPr>
            </w:pPr>
          </w:p>
        </w:tc>
        <w:tc>
          <w:tcPr>
            <w:tcW w:w="2409" w:type="dxa"/>
            <w:vMerge/>
            <w:shd w:val="clear" w:color="auto" w:fill="F2F2F2" w:themeFill="background1" w:themeFillShade="F2"/>
          </w:tcPr>
          <w:p w14:paraId="1A27E1FA" w14:textId="77777777" w:rsidR="00097F0A" w:rsidRPr="00982E2E" w:rsidRDefault="00097F0A" w:rsidP="005E0122">
            <w:pPr>
              <w:jc w:val="center"/>
              <w:rPr>
                <w:rFonts w:asciiTheme="majorHAnsi" w:hAnsiTheme="majorHAnsi" w:cstheme="majorHAnsi"/>
                <w:b/>
                <w:bCs/>
                <w:color w:val="000000" w:themeColor="text1"/>
                <w:sz w:val="22"/>
                <w:szCs w:val="22"/>
              </w:rPr>
            </w:pPr>
          </w:p>
        </w:tc>
        <w:tc>
          <w:tcPr>
            <w:tcW w:w="709" w:type="dxa"/>
            <w:shd w:val="clear" w:color="auto" w:fill="F2F2F2" w:themeFill="background1" w:themeFillShade="F2"/>
          </w:tcPr>
          <w:p w14:paraId="0714FA7B"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CNR</w:t>
            </w:r>
          </w:p>
        </w:tc>
        <w:tc>
          <w:tcPr>
            <w:tcW w:w="709" w:type="dxa"/>
            <w:shd w:val="clear" w:color="auto" w:fill="F2F2F2" w:themeFill="background1" w:themeFillShade="F2"/>
          </w:tcPr>
          <w:p w14:paraId="4AD9FF2C"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CBD</w:t>
            </w:r>
          </w:p>
        </w:tc>
        <w:tc>
          <w:tcPr>
            <w:tcW w:w="567" w:type="dxa"/>
            <w:shd w:val="clear" w:color="auto" w:fill="F2F2F2" w:themeFill="background1" w:themeFillShade="F2"/>
          </w:tcPr>
          <w:p w14:paraId="281F278F"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CR</w:t>
            </w:r>
          </w:p>
        </w:tc>
        <w:tc>
          <w:tcPr>
            <w:tcW w:w="1843" w:type="dxa"/>
            <w:shd w:val="clear" w:color="auto" w:fill="F2F2F2" w:themeFill="background1" w:themeFillShade="F2"/>
          </w:tcPr>
          <w:p w14:paraId="4E3D53FE"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Opportunities/</w:t>
            </w:r>
          </w:p>
          <w:p w14:paraId="21CC1636"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Challenges</w:t>
            </w:r>
          </w:p>
        </w:tc>
        <w:tc>
          <w:tcPr>
            <w:tcW w:w="2409" w:type="dxa"/>
            <w:shd w:val="clear" w:color="auto" w:fill="F2F2F2" w:themeFill="background1" w:themeFillShade="F2"/>
          </w:tcPr>
          <w:p w14:paraId="2D7CCE6A"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Achieved</w:t>
            </w:r>
          </w:p>
        </w:tc>
        <w:tc>
          <w:tcPr>
            <w:tcW w:w="3828" w:type="dxa"/>
            <w:shd w:val="clear" w:color="auto" w:fill="F2F2F2" w:themeFill="background1" w:themeFillShade="F2"/>
          </w:tcPr>
          <w:p w14:paraId="28078636"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Improvement</w:t>
            </w:r>
          </w:p>
        </w:tc>
      </w:tr>
      <w:tr w:rsidR="00097F0A" w:rsidRPr="003C1C3D" w14:paraId="731E441F" w14:textId="77777777" w:rsidTr="005E0122">
        <w:trPr>
          <w:trHeight w:val="3285"/>
        </w:trPr>
        <w:tc>
          <w:tcPr>
            <w:tcW w:w="2978" w:type="dxa"/>
            <w:tcBorders>
              <w:bottom w:val="single" w:sz="4" w:space="0" w:color="auto"/>
            </w:tcBorders>
          </w:tcPr>
          <w:p w14:paraId="7FAA2776"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 xml:space="preserve">Patient safety measures: </w:t>
            </w:r>
          </w:p>
          <w:p w14:paraId="3DB8DE7E"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Falls </w:t>
            </w:r>
          </w:p>
          <w:p w14:paraId="783C4EBA"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Suicide </w:t>
            </w:r>
          </w:p>
          <w:p w14:paraId="3CA5364C"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Missing </w:t>
            </w:r>
          </w:p>
          <w:p w14:paraId="2920DDD9"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Handling of Sharps Injury </w:t>
            </w:r>
          </w:p>
          <w:p w14:paraId="6CEB984F"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Handling of Medical &amp; Nursing Records Confidentiality of Patient Personal Data Lost &amp; found medical records</w:t>
            </w:r>
          </w:p>
          <w:p w14:paraId="253EFDAC" w14:textId="77777777" w:rsidR="00097F0A" w:rsidRPr="00603363" w:rsidRDefault="00097F0A" w:rsidP="00097F0A">
            <w:pPr>
              <w:pStyle w:val="ListParagraph"/>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Missing </w:t>
            </w:r>
          </w:p>
          <w:p w14:paraId="7C966368" w14:textId="77777777" w:rsidR="00097F0A" w:rsidRPr="00603363" w:rsidRDefault="00097F0A" w:rsidP="00097F0A">
            <w:pPr>
              <w:pStyle w:val="ListParagraph"/>
              <w:numPr>
                <w:ilvl w:val="0"/>
                <w:numId w:val="34"/>
              </w:numPr>
              <w:ind w:left="164" w:hanging="164"/>
              <w:rPr>
                <w:rFonts w:asciiTheme="majorHAnsi" w:hAnsiTheme="majorHAnsi" w:cstheme="majorHAnsi"/>
                <w:color w:val="FF0000"/>
                <w:sz w:val="22"/>
                <w:szCs w:val="22"/>
              </w:rPr>
            </w:pPr>
            <w:r w:rsidRPr="00603363">
              <w:rPr>
                <w:rFonts w:asciiTheme="majorHAnsi" w:hAnsiTheme="majorHAnsi" w:cstheme="majorHAnsi"/>
                <w:i/>
                <w:iCs/>
                <w:color w:val="000000" w:themeColor="text1"/>
                <w:sz w:val="22"/>
                <w:szCs w:val="22"/>
              </w:rPr>
              <w:t>Wrong reports: XRs, films, Laboratory reports</w:t>
            </w:r>
            <w:r w:rsidRPr="00603363">
              <w:rPr>
                <w:rFonts w:asciiTheme="majorHAnsi" w:hAnsiTheme="majorHAnsi" w:cstheme="majorHAnsi"/>
                <w:color w:val="000000" w:themeColor="text1"/>
                <w:sz w:val="22"/>
                <w:szCs w:val="22"/>
              </w:rPr>
              <w:t xml:space="preserve"> </w:t>
            </w:r>
          </w:p>
        </w:tc>
        <w:tc>
          <w:tcPr>
            <w:tcW w:w="2409" w:type="dxa"/>
            <w:tcBorders>
              <w:bottom w:val="single" w:sz="4" w:space="0" w:color="auto"/>
            </w:tcBorders>
          </w:tcPr>
          <w:p w14:paraId="30708844"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6828595D"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6EF93B9E" w14:textId="77777777" w:rsidR="00097F0A" w:rsidRPr="003C1C3D" w:rsidRDefault="00097F0A" w:rsidP="005E0122">
            <w:pPr>
              <w:rPr>
                <w:rFonts w:asciiTheme="majorHAnsi" w:hAnsiTheme="majorHAnsi" w:cstheme="majorHAnsi"/>
                <w:sz w:val="22"/>
                <w:szCs w:val="22"/>
              </w:rPr>
            </w:pPr>
          </w:p>
        </w:tc>
        <w:tc>
          <w:tcPr>
            <w:tcW w:w="567" w:type="dxa"/>
            <w:tcBorders>
              <w:bottom w:val="single" w:sz="4" w:space="0" w:color="auto"/>
            </w:tcBorders>
          </w:tcPr>
          <w:p w14:paraId="6A711FBF" w14:textId="77777777" w:rsidR="00097F0A" w:rsidRPr="003C1C3D" w:rsidRDefault="00097F0A" w:rsidP="005E0122">
            <w:pPr>
              <w:rPr>
                <w:rFonts w:asciiTheme="majorHAnsi" w:hAnsiTheme="majorHAnsi" w:cstheme="majorHAnsi"/>
                <w:sz w:val="22"/>
                <w:szCs w:val="22"/>
              </w:rPr>
            </w:pPr>
          </w:p>
        </w:tc>
        <w:tc>
          <w:tcPr>
            <w:tcW w:w="1843" w:type="dxa"/>
            <w:tcBorders>
              <w:bottom w:val="single" w:sz="4" w:space="0" w:color="auto"/>
            </w:tcBorders>
          </w:tcPr>
          <w:p w14:paraId="10DBCC43"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5B37F311"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0C74AD05" w14:textId="77777777" w:rsidR="00097F0A" w:rsidRPr="003C1C3D" w:rsidRDefault="00097F0A" w:rsidP="005E0122">
            <w:pPr>
              <w:rPr>
                <w:rFonts w:asciiTheme="majorHAnsi" w:hAnsiTheme="majorHAnsi" w:cstheme="majorHAnsi"/>
                <w:sz w:val="22"/>
                <w:szCs w:val="22"/>
              </w:rPr>
            </w:pPr>
          </w:p>
        </w:tc>
      </w:tr>
      <w:tr w:rsidR="00097F0A" w:rsidRPr="003C1C3D" w14:paraId="0DFA7536" w14:textId="77777777" w:rsidTr="005E0122">
        <w:trPr>
          <w:trHeight w:val="1605"/>
        </w:trPr>
        <w:tc>
          <w:tcPr>
            <w:tcW w:w="2978" w:type="dxa"/>
            <w:tcBorders>
              <w:bottom w:val="single" w:sz="4" w:space="0" w:color="auto"/>
            </w:tcBorders>
          </w:tcPr>
          <w:p w14:paraId="6B285903"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Management of medication safety:</w:t>
            </w:r>
          </w:p>
          <w:p w14:paraId="05EBBCC2" w14:textId="77777777" w:rsidR="00097F0A" w:rsidRPr="00603363" w:rsidRDefault="00097F0A" w:rsidP="00097F0A">
            <w:pPr>
              <w:pStyle w:val="ListParagraph"/>
              <w:numPr>
                <w:ilvl w:val="0"/>
                <w:numId w:val="36"/>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Ward stocks </w:t>
            </w:r>
          </w:p>
          <w:p w14:paraId="3FB50AE9" w14:textId="77777777" w:rsidR="00097F0A" w:rsidRPr="00603363" w:rsidRDefault="00097F0A" w:rsidP="00097F0A">
            <w:pPr>
              <w:pStyle w:val="ListParagraph"/>
              <w:numPr>
                <w:ilvl w:val="0"/>
                <w:numId w:val="36"/>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Dangerous &amp; High Alert drugs </w:t>
            </w:r>
          </w:p>
          <w:p w14:paraId="1F705B79" w14:textId="77777777" w:rsidR="00097F0A" w:rsidRPr="00603363" w:rsidRDefault="00097F0A" w:rsidP="00097F0A">
            <w:pPr>
              <w:pStyle w:val="ListParagraph"/>
              <w:numPr>
                <w:ilvl w:val="0"/>
                <w:numId w:val="36"/>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Patient’s own medicines </w:t>
            </w:r>
          </w:p>
          <w:p w14:paraId="3471E7BB" w14:textId="77777777" w:rsidR="00097F0A" w:rsidRPr="00603363" w:rsidRDefault="00097F0A" w:rsidP="005E0122">
            <w:pPr>
              <w:rPr>
                <w:rFonts w:asciiTheme="majorHAnsi" w:hAnsiTheme="majorHAnsi" w:cstheme="majorHAnsi"/>
                <w:i/>
                <w:iCs/>
                <w:color w:val="FF0000"/>
                <w:sz w:val="22"/>
                <w:szCs w:val="22"/>
              </w:rPr>
            </w:pPr>
          </w:p>
        </w:tc>
        <w:tc>
          <w:tcPr>
            <w:tcW w:w="2409" w:type="dxa"/>
            <w:tcBorders>
              <w:bottom w:val="single" w:sz="4" w:space="0" w:color="auto"/>
            </w:tcBorders>
          </w:tcPr>
          <w:p w14:paraId="10D3C24F"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6D20E38"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637832B0" w14:textId="77777777" w:rsidR="00097F0A" w:rsidRPr="003C1C3D" w:rsidRDefault="00097F0A" w:rsidP="005E0122">
            <w:pPr>
              <w:rPr>
                <w:rFonts w:asciiTheme="majorHAnsi" w:hAnsiTheme="majorHAnsi" w:cstheme="majorHAnsi"/>
                <w:sz w:val="22"/>
                <w:szCs w:val="22"/>
              </w:rPr>
            </w:pPr>
          </w:p>
        </w:tc>
        <w:tc>
          <w:tcPr>
            <w:tcW w:w="567" w:type="dxa"/>
            <w:tcBorders>
              <w:bottom w:val="single" w:sz="4" w:space="0" w:color="auto"/>
            </w:tcBorders>
          </w:tcPr>
          <w:p w14:paraId="153D7A8F" w14:textId="77777777" w:rsidR="00097F0A" w:rsidRPr="003C1C3D" w:rsidRDefault="00097F0A" w:rsidP="005E0122">
            <w:pPr>
              <w:rPr>
                <w:rFonts w:asciiTheme="majorHAnsi" w:hAnsiTheme="majorHAnsi" w:cstheme="majorHAnsi"/>
                <w:sz w:val="22"/>
                <w:szCs w:val="22"/>
              </w:rPr>
            </w:pPr>
          </w:p>
        </w:tc>
        <w:tc>
          <w:tcPr>
            <w:tcW w:w="1843" w:type="dxa"/>
            <w:tcBorders>
              <w:bottom w:val="single" w:sz="4" w:space="0" w:color="auto"/>
            </w:tcBorders>
          </w:tcPr>
          <w:p w14:paraId="729373A6"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1DC88DE2"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31F7E434" w14:textId="77777777" w:rsidR="00097F0A" w:rsidRPr="003C1C3D" w:rsidRDefault="00097F0A" w:rsidP="005E0122">
            <w:pPr>
              <w:rPr>
                <w:rFonts w:asciiTheme="majorHAnsi" w:hAnsiTheme="majorHAnsi" w:cstheme="majorHAnsi"/>
                <w:sz w:val="22"/>
                <w:szCs w:val="22"/>
              </w:rPr>
            </w:pPr>
          </w:p>
        </w:tc>
      </w:tr>
      <w:tr w:rsidR="00097F0A" w:rsidRPr="003C1C3D" w14:paraId="0298AE03" w14:textId="77777777" w:rsidTr="005E0122">
        <w:trPr>
          <w:trHeight w:val="1560"/>
        </w:trPr>
        <w:tc>
          <w:tcPr>
            <w:tcW w:w="2978" w:type="dxa"/>
            <w:tcBorders>
              <w:bottom w:val="single" w:sz="4" w:space="0" w:color="auto"/>
            </w:tcBorders>
          </w:tcPr>
          <w:p w14:paraId="5C6F55AF"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Management of Infectious Diseases:</w:t>
            </w:r>
          </w:p>
          <w:p w14:paraId="3636F5D6" w14:textId="77777777" w:rsidR="00097F0A" w:rsidRPr="00603363" w:rsidRDefault="00097F0A" w:rsidP="00097F0A">
            <w:pPr>
              <w:pStyle w:val="ListParagraph"/>
              <w:numPr>
                <w:ilvl w:val="0"/>
                <w:numId w:val="37"/>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TB </w:t>
            </w:r>
          </w:p>
          <w:p w14:paraId="7581F5B8" w14:textId="77777777" w:rsidR="00097F0A" w:rsidRPr="00603363" w:rsidRDefault="00097F0A" w:rsidP="00097F0A">
            <w:pPr>
              <w:pStyle w:val="ListParagraph"/>
              <w:numPr>
                <w:ilvl w:val="0"/>
                <w:numId w:val="37"/>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SARS </w:t>
            </w:r>
          </w:p>
          <w:p w14:paraId="15BC9207" w14:textId="77777777" w:rsidR="00097F0A" w:rsidRPr="00603363" w:rsidRDefault="00097F0A" w:rsidP="00097F0A">
            <w:pPr>
              <w:pStyle w:val="ListParagraph"/>
              <w:numPr>
                <w:ilvl w:val="0"/>
                <w:numId w:val="37"/>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MERS </w:t>
            </w:r>
          </w:p>
          <w:p w14:paraId="7E3AC585" w14:textId="77777777" w:rsidR="00097F0A" w:rsidRPr="00603363" w:rsidRDefault="00097F0A" w:rsidP="005E0122">
            <w:pPr>
              <w:rPr>
                <w:rFonts w:asciiTheme="majorHAnsi" w:hAnsiTheme="majorHAnsi" w:cstheme="majorHAnsi"/>
                <w:i/>
                <w:iCs/>
                <w:color w:val="FF0000"/>
                <w:sz w:val="22"/>
                <w:szCs w:val="22"/>
              </w:rPr>
            </w:pPr>
          </w:p>
        </w:tc>
        <w:tc>
          <w:tcPr>
            <w:tcW w:w="2409" w:type="dxa"/>
            <w:tcBorders>
              <w:bottom w:val="single" w:sz="4" w:space="0" w:color="auto"/>
            </w:tcBorders>
          </w:tcPr>
          <w:p w14:paraId="2FB87B40"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535D0A82"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33690946" w14:textId="77777777" w:rsidR="00097F0A" w:rsidRPr="003C1C3D" w:rsidRDefault="00097F0A" w:rsidP="005E0122">
            <w:pPr>
              <w:rPr>
                <w:rFonts w:asciiTheme="majorHAnsi" w:hAnsiTheme="majorHAnsi" w:cstheme="majorHAnsi"/>
                <w:sz w:val="22"/>
                <w:szCs w:val="22"/>
              </w:rPr>
            </w:pPr>
          </w:p>
        </w:tc>
        <w:tc>
          <w:tcPr>
            <w:tcW w:w="567" w:type="dxa"/>
            <w:tcBorders>
              <w:bottom w:val="single" w:sz="4" w:space="0" w:color="auto"/>
            </w:tcBorders>
          </w:tcPr>
          <w:p w14:paraId="5F95996B" w14:textId="77777777" w:rsidR="00097F0A" w:rsidRPr="003C1C3D" w:rsidRDefault="00097F0A" w:rsidP="005E0122">
            <w:pPr>
              <w:rPr>
                <w:rFonts w:asciiTheme="majorHAnsi" w:hAnsiTheme="majorHAnsi" w:cstheme="majorHAnsi"/>
                <w:sz w:val="22"/>
                <w:szCs w:val="22"/>
              </w:rPr>
            </w:pPr>
          </w:p>
        </w:tc>
        <w:tc>
          <w:tcPr>
            <w:tcW w:w="1843" w:type="dxa"/>
            <w:tcBorders>
              <w:bottom w:val="single" w:sz="4" w:space="0" w:color="auto"/>
            </w:tcBorders>
          </w:tcPr>
          <w:p w14:paraId="092B99A8"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68B27834"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21BA493F" w14:textId="77777777" w:rsidR="00097F0A" w:rsidRPr="003C1C3D" w:rsidRDefault="00097F0A" w:rsidP="005E0122">
            <w:pPr>
              <w:rPr>
                <w:rFonts w:asciiTheme="majorHAnsi" w:hAnsiTheme="majorHAnsi" w:cstheme="majorHAnsi"/>
                <w:sz w:val="22"/>
                <w:szCs w:val="22"/>
              </w:rPr>
            </w:pPr>
          </w:p>
        </w:tc>
      </w:tr>
    </w:tbl>
    <w:p w14:paraId="36585E71" w14:textId="77777777" w:rsidR="00097F0A" w:rsidRDefault="00097F0A" w:rsidP="00097F0A">
      <w:r>
        <w:br w:type="page"/>
      </w:r>
    </w:p>
    <w:tbl>
      <w:tblPr>
        <w:tblStyle w:val="TableGrid"/>
        <w:tblpPr w:leftFromText="180" w:rightFromText="180" w:vertAnchor="text" w:horzAnchor="margin" w:tblpX="-289" w:tblpY="338"/>
        <w:tblW w:w="15452" w:type="dxa"/>
        <w:tblLayout w:type="fixed"/>
        <w:tblLook w:val="04A0" w:firstRow="1" w:lastRow="0" w:firstColumn="1" w:lastColumn="0" w:noHBand="0" w:noVBand="1"/>
      </w:tblPr>
      <w:tblGrid>
        <w:gridCol w:w="2978"/>
        <w:gridCol w:w="2409"/>
        <w:gridCol w:w="709"/>
        <w:gridCol w:w="709"/>
        <w:gridCol w:w="703"/>
        <w:gridCol w:w="1707"/>
        <w:gridCol w:w="2409"/>
        <w:gridCol w:w="3828"/>
      </w:tblGrid>
      <w:tr w:rsidR="00097F0A" w:rsidRPr="003C1C3D" w14:paraId="4179440B" w14:textId="77777777" w:rsidTr="005E0122">
        <w:trPr>
          <w:trHeight w:val="415"/>
        </w:trPr>
        <w:tc>
          <w:tcPr>
            <w:tcW w:w="2978" w:type="dxa"/>
            <w:vMerge w:val="restart"/>
            <w:shd w:val="clear" w:color="auto" w:fill="EEECE1" w:themeFill="background2"/>
          </w:tcPr>
          <w:p w14:paraId="772BD51D" w14:textId="77777777" w:rsidR="00097F0A" w:rsidRPr="00334C12" w:rsidRDefault="00097F0A" w:rsidP="005E0122">
            <w:pPr>
              <w:rPr>
                <w:i/>
                <w:iCs/>
                <w:color w:val="FF0000"/>
              </w:rPr>
            </w:pPr>
            <w:r w:rsidRPr="00982E2E">
              <w:rPr>
                <w:rFonts w:asciiTheme="majorHAnsi" w:hAnsiTheme="majorHAnsi" w:cstheme="majorHAnsi"/>
                <w:b/>
                <w:bCs/>
                <w:color w:val="000000" w:themeColor="text1"/>
                <w:sz w:val="22"/>
                <w:szCs w:val="22"/>
              </w:rPr>
              <w:lastRenderedPageBreak/>
              <w:t>Learning Experience/ Problem Identification</w:t>
            </w:r>
          </w:p>
        </w:tc>
        <w:tc>
          <w:tcPr>
            <w:tcW w:w="2409" w:type="dxa"/>
            <w:vMerge w:val="restart"/>
            <w:shd w:val="clear" w:color="auto" w:fill="EEECE1" w:themeFill="background2"/>
          </w:tcPr>
          <w:p w14:paraId="679BB5FD" w14:textId="77777777" w:rsidR="00097F0A" w:rsidRPr="003C1C3D" w:rsidRDefault="00097F0A" w:rsidP="005E0122">
            <w:pP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Intervention Skills/ Plans /Strategies</w:t>
            </w:r>
          </w:p>
        </w:tc>
        <w:tc>
          <w:tcPr>
            <w:tcW w:w="2121" w:type="dxa"/>
            <w:gridSpan w:val="3"/>
            <w:shd w:val="clear" w:color="auto" w:fill="EEECE1" w:themeFill="background2"/>
          </w:tcPr>
          <w:p w14:paraId="5BA19FDF" w14:textId="77777777" w:rsidR="00097F0A" w:rsidRPr="003C1C3D" w:rsidRDefault="00097F0A" w:rsidP="005E0122">
            <w:pP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Enabling Outcome</w:t>
            </w:r>
          </w:p>
        </w:tc>
        <w:tc>
          <w:tcPr>
            <w:tcW w:w="7944" w:type="dxa"/>
            <w:gridSpan w:val="3"/>
            <w:shd w:val="clear" w:color="auto" w:fill="EEECE1" w:themeFill="background2"/>
          </w:tcPr>
          <w:p w14:paraId="627F1C9B" w14:textId="77777777" w:rsidR="00097F0A" w:rsidRPr="003C1C3D" w:rsidRDefault="00097F0A" w:rsidP="005E0122">
            <w:pPr>
              <w:jc w:val="cente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Enabling Outcome</w:t>
            </w:r>
          </w:p>
        </w:tc>
      </w:tr>
      <w:tr w:rsidR="00097F0A" w:rsidRPr="003C1C3D" w14:paraId="098D10F3" w14:textId="77777777" w:rsidTr="005E0122">
        <w:trPr>
          <w:trHeight w:val="498"/>
        </w:trPr>
        <w:tc>
          <w:tcPr>
            <w:tcW w:w="2978" w:type="dxa"/>
            <w:vMerge/>
            <w:tcBorders>
              <w:bottom w:val="single" w:sz="4" w:space="0" w:color="auto"/>
            </w:tcBorders>
            <w:shd w:val="clear" w:color="auto" w:fill="EEECE1" w:themeFill="background2"/>
          </w:tcPr>
          <w:p w14:paraId="64343CC0" w14:textId="77777777" w:rsidR="00097F0A" w:rsidRPr="00334C12" w:rsidRDefault="00097F0A" w:rsidP="005E0122">
            <w:pPr>
              <w:rPr>
                <w:i/>
                <w:iCs/>
                <w:color w:val="FF0000"/>
              </w:rPr>
            </w:pPr>
          </w:p>
        </w:tc>
        <w:tc>
          <w:tcPr>
            <w:tcW w:w="2409" w:type="dxa"/>
            <w:vMerge/>
            <w:tcBorders>
              <w:bottom w:val="single" w:sz="4" w:space="0" w:color="auto"/>
            </w:tcBorders>
            <w:shd w:val="clear" w:color="auto" w:fill="EEECE1" w:themeFill="background2"/>
          </w:tcPr>
          <w:p w14:paraId="430B7B06" w14:textId="77777777" w:rsidR="00097F0A" w:rsidRPr="003C1C3D" w:rsidRDefault="00097F0A" w:rsidP="005E0122">
            <w:pPr>
              <w:rPr>
                <w:rFonts w:asciiTheme="majorHAnsi" w:hAnsiTheme="majorHAnsi" w:cstheme="majorHAnsi"/>
                <w:sz w:val="22"/>
                <w:szCs w:val="22"/>
              </w:rPr>
            </w:pPr>
          </w:p>
        </w:tc>
        <w:tc>
          <w:tcPr>
            <w:tcW w:w="709" w:type="dxa"/>
            <w:shd w:val="clear" w:color="auto" w:fill="EEECE1" w:themeFill="background2"/>
          </w:tcPr>
          <w:p w14:paraId="2A7B76E3" w14:textId="77777777" w:rsidR="00097F0A" w:rsidRPr="003C1C3D" w:rsidRDefault="00097F0A" w:rsidP="005E0122">
            <w:pP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CNR</w:t>
            </w:r>
          </w:p>
        </w:tc>
        <w:tc>
          <w:tcPr>
            <w:tcW w:w="709" w:type="dxa"/>
            <w:shd w:val="clear" w:color="auto" w:fill="EEECE1" w:themeFill="background2"/>
          </w:tcPr>
          <w:p w14:paraId="5D8CB6E8" w14:textId="77777777" w:rsidR="00097F0A" w:rsidRPr="003C1C3D" w:rsidRDefault="00097F0A" w:rsidP="005E0122">
            <w:pP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CNR</w:t>
            </w:r>
          </w:p>
        </w:tc>
        <w:tc>
          <w:tcPr>
            <w:tcW w:w="703" w:type="dxa"/>
            <w:shd w:val="clear" w:color="auto" w:fill="EEECE1" w:themeFill="background2"/>
          </w:tcPr>
          <w:p w14:paraId="7A51D751" w14:textId="77777777" w:rsidR="00097F0A" w:rsidRPr="003C1C3D" w:rsidRDefault="00097F0A" w:rsidP="005E0122">
            <w:pP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CNR</w:t>
            </w:r>
          </w:p>
        </w:tc>
        <w:tc>
          <w:tcPr>
            <w:tcW w:w="1707" w:type="dxa"/>
            <w:shd w:val="clear" w:color="auto" w:fill="EEECE1" w:themeFill="background2"/>
          </w:tcPr>
          <w:p w14:paraId="30BE33FD"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Opportunities/</w:t>
            </w:r>
          </w:p>
          <w:p w14:paraId="0BDD4A9A" w14:textId="77777777" w:rsidR="00097F0A" w:rsidRPr="003C1C3D" w:rsidRDefault="00097F0A" w:rsidP="005E0122">
            <w:pPr>
              <w:jc w:val="cente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Challenges</w:t>
            </w:r>
          </w:p>
        </w:tc>
        <w:tc>
          <w:tcPr>
            <w:tcW w:w="2409" w:type="dxa"/>
            <w:shd w:val="clear" w:color="auto" w:fill="EEECE1" w:themeFill="background2"/>
          </w:tcPr>
          <w:p w14:paraId="4383B9AE" w14:textId="77777777" w:rsidR="00097F0A" w:rsidRPr="003C1C3D" w:rsidRDefault="00097F0A" w:rsidP="005E0122">
            <w:pPr>
              <w:jc w:val="cente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Achieved</w:t>
            </w:r>
          </w:p>
        </w:tc>
        <w:tc>
          <w:tcPr>
            <w:tcW w:w="3828" w:type="dxa"/>
            <w:shd w:val="clear" w:color="auto" w:fill="EEECE1" w:themeFill="background2"/>
          </w:tcPr>
          <w:p w14:paraId="2F7729D8" w14:textId="77777777" w:rsidR="00097F0A" w:rsidRPr="003C1C3D" w:rsidRDefault="00097F0A" w:rsidP="005E0122">
            <w:pPr>
              <w:jc w:val="cente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Improvement</w:t>
            </w:r>
          </w:p>
        </w:tc>
      </w:tr>
      <w:tr w:rsidR="00097F0A" w:rsidRPr="003C1C3D" w14:paraId="73FF04C0" w14:textId="77777777" w:rsidTr="005E0122">
        <w:trPr>
          <w:trHeight w:val="1890"/>
        </w:trPr>
        <w:tc>
          <w:tcPr>
            <w:tcW w:w="2978" w:type="dxa"/>
            <w:tcBorders>
              <w:bottom w:val="single" w:sz="4" w:space="0" w:color="auto"/>
            </w:tcBorders>
          </w:tcPr>
          <w:p w14:paraId="03CFE6B7" w14:textId="77777777" w:rsidR="00097F0A" w:rsidRPr="00626290" w:rsidRDefault="00097F0A" w:rsidP="005E0122">
            <w:pPr>
              <w:rPr>
                <w:rFonts w:asciiTheme="majorHAnsi" w:hAnsiTheme="majorHAnsi" w:cstheme="majorHAnsi"/>
                <w:b/>
                <w:bCs/>
                <w:color w:val="000000" w:themeColor="text1"/>
                <w:sz w:val="22"/>
                <w:szCs w:val="22"/>
              </w:rPr>
            </w:pPr>
            <w:r w:rsidRPr="00626290">
              <w:rPr>
                <w:rFonts w:asciiTheme="majorHAnsi" w:hAnsiTheme="majorHAnsi" w:cstheme="majorHAnsi"/>
                <w:b/>
                <w:bCs/>
                <w:color w:val="000000" w:themeColor="text1"/>
                <w:sz w:val="22"/>
                <w:szCs w:val="22"/>
              </w:rPr>
              <w:t>Enhance security:</w:t>
            </w:r>
          </w:p>
          <w:p w14:paraId="59D2A2F1" w14:textId="77777777" w:rsidR="00097F0A" w:rsidRPr="00626290" w:rsidRDefault="00097F0A" w:rsidP="00097F0A">
            <w:pPr>
              <w:pStyle w:val="ListParagraph"/>
              <w:numPr>
                <w:ilvl w:val="0"/>
                <w:numId w:val="38"/>
              </w:numPr>
              <w:ind w:left="164" w:hanging="164"/>
              <w:rPr>
                <w:rFonts w:asciiTheme="majorHAnsi" w:hAnsiTheme="majorHAnsi" w:cstheme="majorHAnsi"/>
                <w:i/>
                <w:iCs/>
                <w:color w:val="000000" w:themeColor="text1"/>
                <w:sz w:val="22"/>
                <w:szCs w:val="22"/>
              </w:rPr>
            </w:pPr>
            <w:r w:rsidRPr="00626290">
              <w:rPr>
                <w:rFonts w:asciiTheme="majorHAnsi" w:hAnsiTheme="majorHAnsi" w:cstheme="majorHAnsi"/>
                <w:i/>
                <w:iCs/>
                <w:color w:val="000000" w:themeColor="text1"/>
                <w:sz w:val="22"/>
                <w:szCs w:val="22"/>
              </w:rPr>
              <w:t xml:space="preserve">Prevention of thefts &amp; losses </w:t>
            </w:r>
          </w:p>
          <w:p w14:paraId="00C1D4B1" w14:textId="77777777" w:rsidR="00097F0A" w:rsidRPr="00626290" w:rsidRDefault="00097F0A" w:rsidP="00097F0A">
            <w:pPr>
              <w:pStyle w:val="ListParagraph"/>
              <w:numPr>
                <w:ilvl w:val="0"/>
                <w:numId w:val="38"/>
              </w:numPr>
              <w:ind w:left="164" w:hanging="164"/>
              <w:rPr>
                <w:rFonts w:asciiTheme="majorHAnsi" w:hAnsiTheme="majorHAnsi" w:cstheme="majorHAnsi"/>
                <w:i/>
                <w:iCs/>
                <w:color w:val="000000" w:themeColor="text1"/>
                <w:sz w:val="22"/>
                <w:szCs w:val="22"/>
              </w:rPr>
            </w:pPr>
            <w:r w:rsidRPr="00626290">
              <w:rPr>
                <w:rFonts w:asciiTheme="majorHAnsi" w:hAnsiTheme="majorHAnsi" w:cstheme="majorHAnsi"/>
                <w:i/>
                <w:iCs/>
                <w:color w:val="000000" w:themeColor="text1"/>
                <w:sz w:val="22"/>
                <w:szCs w:val="22"/>
              </w:rPr>
              <w:t xml:space="preserve">Patient found missing </w:t>
            </w:r>
          </w:p>
          <w:p w14:paraId="27093550" w14:textId="77777777" w:rsidR="00097F0A" w:rsidRPr="00626290" w:rsidRDefault="00097F0A" w:rsidP="00097F0A">
            <w:pPr>
              <w:pStyle w:val="ListParagraph"/>
              <w:numPr>
                <w:ilvl w:val="0"/>
                <w:numId w:val="38"/>
              </w:numPr>
              <w:ind w:left="164" w:hanging="164"/>
              <w:rPr>
                <w:rFonts w:asciiTheme="majorHAnsi" w:hAnsiTheme="majorHAnsi" w:cstheme="majorHAnsi"/>
                <w:i/>
                <w:iCs/>
                <w:color w:val="000000" w:themeColor="text1"/>
                <w:sz w:val="22"/>
                <w:szCs w:val="22"/>
              </w:rPr>
            </w:pPr>
            <w:r w:rsidRPr="00626290">
              <w:rPr>
                <w:rFonts w:asciiTheme="majorHAnsi" w:hAnsiTheme="majorHAnsi" w:cstheme="majorHAnsi"/>
                <w:i/>
                <w:iCs/>
                <w:color w:val="000000" w:themeColor="text1"/>
                <w:sz w:val="22"/>
                <w:szCs w:val="22"/>
              </w:rPr>
              <w:t>Child abduction</w:t>
            </w:r>
          </w:p>
          <w:p w14:paraId="274EFB95" w14:textId="77777777" w:rsidR="00097F0A" w:rsidRPr="00626290" w:rsidRDefault="00097F0A" w:rsidP="005E0122">
            <w:pPr>
              <w:rPr>
                <w:rFonts w:asciiTheme="majorHAnsi" w:hAnsiTheme="majorHAnsi" w:cstheme="majorHAnsi"/>
                <w:i/>
                <w:iCs/>
                <w:color w:val="FF0000"/>
                <w:sz w:val="22"/>
                <w:szCs w:val="22"/>
              </w:rPr>
            </w:pPr>
          </w:p>
        </w:tc>
        <w:tc>
          <w:tcPr>
            <w:tcW w:w="2409" w:type="dxa"/>
            <w:tcBorders>
              <w:bottom w:val="single" w:sz="4" w:space="0" w:color="auto"/>
            </w:tcBorders>
          </w:tcPr>
          <w:p w14:paraId="1C1646FB"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1DADBDBA"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D543CAF" w14:textId="77777777" w:rsidR="00097F0A" w:rsidRPr="003C1C3D" w:rsidRDefault="00097F0A" w:rsidP="005E0122">
            <w:pPr>
              <w:rPr>
                <w:rFonts w:asciiTheme="majorHAnsi" w:hAnsiTheme="majorHAnsi" w:cstheme="majorHAnsi"/>
                <w:sz w:val="22"/>
                <w:szCs w:val="22"/>
              </w:rPr>
            </w:pPr>
          </w:p>
        </w:tc>
        <w:tc>
          <w:tcPr>
            <w:tcW w:w="703" w:type="dxa"/>
            <w:tcBorders>
              <w:bottom w:val="single" w:sz="4" w:space="0" w:color="auto"/>
            </w:tcBorders>
          </w:tcPr>
          <w:p w14:paraId="13A8D8EF" w14:textId="77777777" w:rsidR="00097F0A" w:rsidRPr="003C1C3D" w:rsidRDefault="00097F0A" w:rsidP="005E0122">
            <w:pPr>
              <w:rPr>
                <w:rFonts w:asciiTheme="majorHAnsi" w:hAnsiTheme="majorHAnsi" w:cstheme="majorHAnsi"/>
                <w:sz w:val="22"/>
                <w:szCs w:val="22"/>
              </w:rPr>
            </w:pPr>
          </w:p>
        </w:tc>
        <w:tc>
          <w:tcPr>
            <w:tcW w:w="1707" w:type="dxa"/>
            <w:tcBorders>
              <w:bottom w:val="single" w:sz="4" w:space="0" w:color="auto"/>
            </w:tcBorders>
          </w:tcPr>
          <w:p w14:paraId="4F97125E"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71A8718E"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66194F2B" w14:textId="77777777" w:rsidR="00097F0A" w:rsidRPr="003C1C3D" w:rsidRDefault="00097F0A" w:rsidP="005E0122">
            <w:pPr>
              <w:rPr>
                <w:rFonts w:asciiTheme="majorHAnsi" w:hAnsiTheme="majorHAnsi" w:cstheme="majorHAnsi"/>
                <w:sz w:val="22"/>
                <w:szCs w:val="22"/>
              </w:rPr>
            </w:pPr>
          </w:p>
        </w:tc>
      </w:tr>
      <w:tr w:rsidR="00097F0A" w:rsidRPr="003C1C3D" w14:paraId="0BB22F52" w14:textId="77777777" w:rsidTr="005E0122">
        <w:trPr>
          <w:trHeight w:val="2935"/>
        </w:trPr>
        <w:tc>
          <w:tcPr>
            <w:tcW w:w="2978" w:type="dxa"/>
            <w:tcBorders>
              <w:bottom w:val="single" w:sz="4" w:space="0" w:color="auto"/>
            </w:tcBorders>
          </w:tcPr>
          <w:p w14:paraId="19663BAE" w14:textId="77777777" w:rsidR="00097F0A" w:rsidRPr="00626290" w:rsidRDefault="00097F0A" w:rsidP="005E0122">
            <w:pPr>
              <w:rPr>
                <w:rFonts w:asciiTheme="majorHAnsi" w:hAnsiTheme="majorHAnsi" w:cstheme="majorHAnsi"/>
                <w:b/>
                <w:bCs/>
                <w:color w:val="000000" w:themeColor="text1"/>
                <w:sz w:val="22"/>
                <w:szCs w:val="22"/>
                <w:lang w:eastAsia="zh-TW"/>
              </w:rPr>
            </w:pPr>
            <w:r w:rsidRPr="00626290">
              <w:rPr>
                <w:rFonts w:asciiTheme="majorHAnsi" w:hAnsiTheme="majorHAnsi" w:cstheme="majorHAnsi"/>
                <w:b/>
                <w:bCs/>
                <w:color w:val="000000" w:themeColor="text1"/>
                <w:sz w:val="22"/>
                <w:szCs w:val="22"/>
                <w:lang w:eastAsia="zh-TW"/>
              </w:rPr>
              <w:t>Project management &amp; planning</w:t>
            </w:r>
          </w:p>
          <w:p w14:paraId="020C347E" w14:textId="77777777" w:rsidR="00097F0A" w:rsidRPr="00626290" w:rsidRDefault="00097F0A" w:rsidP="00097F0A">
            <w:pPr>
              <w:pStyle w:val="ListParagraph"/>
              <w:numPr>
                <w:ilvl w:val="0"/>
                <w:numId w:val="39"/>
              </w:numPr>
              <w:ind w:left="164" w:hanging="164"/>
              <w:rPr>
                <w:rFonts w:asciiTheme="majorHAnsi" w:hAnsiTheme="majorHAnsi" w:cstheme="majorHAnsi"/>
                <w:i/>
                <w:iCs/>
                <w:color w:val="000000" w:themeColor="text1"/>
                <w:sz w:val="22"/>
                <w:szCs w:val="22"/>
              </w:rPr>
            </w:pPr>
            <w:r w:rsidRPr="00626290">
              <w:rPr>
                <w:rFonts w:asciiTheme="majorHAnsi" w:hAnsiTheme="majorHAnsi" w:cstheme="majorHAnsi"/>
                <w:i/>
                <w:iCs/>
                <w:color w:val="000000" w:themeColor="text1"/>
                <w:sz w:val="22"/>
                <w:szCs w:val="22"/>
              </w:rPr>
              <w:t xml:space="preserve">Participation in quality improvement project </w:t>
            </w:r>
          </w:p>
          <w:p w14:paraId="294674AE" w14:textId="77777777" w:rsidR="00097F0A" w:rsidRPr="00626290" w:rsidRDefault="00097F0A" w:rsidP="00097F0A">
            <w:pPr>
              <w:pStyle w:val="ListParagraph"/>
              <w:numPr>
                <w:ilvl w:val="0"/>
                <w:numId w:val="39"/>
              </w:numPr>
              <w:ind w:left="164" w:hanging="164"/>
              <w:rPr>
                <w:rFonts w:asciiTheme="majorHAnsi" w:hAnsiTheme="majorHAnsi" w:cstheme="majorHAnsi"/>
                <w:i/>
                <w:iCs/>
                <w:color w:val="000000" w:themeColor="text1"/>
                <w:sz w:val="22"/>
                <w:szCs w:val="22"/>
              </w:rPr>
            </w:pPr>
            <w:r w:rsidRPr="00626290">
              <w:rPr>
                <w:rFonts w:asciiTheme="majorHAnsi" w:hAnsiTheme="majorHAnsi" w:cstheme="majorHAnsi"/>
                <w:i/>
                <w:iCs/>
                <w:color w:val="000000" w:themeColor="text1"/>
                <w:sz w:val="22"/>
                <w:szCs w:val="22"/>
              </w:rPr>
              <w:t xml:space="preserve">Participation in an evidence-based nursing project </w:t>
            </w:r>
          </w:p>
          <w:p w14:paraId="0EF705D1" w14:textId="77777777" w:rsidR="00097F0A" w:rsidRPr="00626290" w:rsidRDefault="00097F0A" w:rsidP="00097F0A">
            <w:pPr>
              <w:pStyle w:val="ListParagraph"/>
              <w:numPr>
                <w:ilvl w:val="0"/>
                <w:numId w:val="39"/>
              </w:numPr>
              <w:ind w:left="164" w:hanging="164"/>
              <w:rPr>
                <w:rFonts w:asciiTheme="majorHAnsi" w:hAnsiTheme="majorHAnsi" w:cstheme="majorHAnsi"/>
                <w:i/>
                <w:iCs/>
                <w:color w:val="FF0000"/>
                <w:sz w:val="22"/>
                <w:szCs w:val="22"/>
              </w:rPr>
            </w:pPr>
            <w:r w:rsidRPr="00626290">
              <w:rPr>
                <w:rFonts w:asciiTheme="majorHAnsi" w:hAnsiTheme="majorHAnsi" w:cstheme="majorHAnsi"/>
                <w:i/>
                <w:iCs/>
                <w:color w:val="000000" w:themeColor="text1"/>
                <w:sz w:val="22"/>
                <w:szCs w:val="22"/>
                <w:lang w:eastAsia="zh-TW"/>
              </w:rPr>
              <w:t xml:space="preserve">Participation in clinical/ nursing research </w:t>
            </w:r>
          </w:p>
        </w:tc>
        <w:tc>
          <w:tcPr>
            <w:tcW w:w="2409" w:type="dxa"/>
            <w:tcBorders>
              <w:bottom w:val="single" w:sz="4" w:space="0" w:color="auto"/>
            </w:tcBorders>
          </w:tcPr>
          <w:p w14:paraId="35A6DBCC"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5D4AF5C7"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1FC3B6E0" w14:textId="77777777" w:rsidR="00097F0A" w:rsidRPr="003C1C3D" w:rsidRDefault="00097F0A" w:rsidP="005E0122">
            <w:pPr>
              <w:rPr>
                <w:rFonts w:asciiTheme="majorHAnsi" w:hAnsiTheme="majorHAnsi" w:cstheme="majorHAnsi"/>
                <w:sz w:val="22"/>
                <w:szCs w:val="22"/>
              </w:rPr>
            </w:pPr>
          </w:p>
        </w:tc>
        <w:tc>
          <w:tcPr>
            <w:tcW w:w="703" w:type="dxa"/>
            <w:tcBorders>
              <w:bottom w:val="single" w:sz="4" w:space="0" w:color="auto"/>
            </w:tcBorders>
          </w:tcPr>
          <w:p w14:paraId="324B7236" w14:textId="77777777" w:rsidR="00097F0A" w:rsidRPr="003C1C3D" w:rsidRDefault="00097F0A" w:rsidP="005E0122">
            <w:pPr>
              <w:rPr>
                <w:rFonts w:asciiTheme="majorHAnsi" w:hAnsiTheme="majorHAnsi" w:cstheme="majorHAnsi"/>
                <w:sz w:val="22"/>
                <w:szCs w:val="22"/>
              </w:rPr>
            </w:pPr>
          </w:p>
        </w:tc>
        <w:tc>
          <w:tcPr>
            <w:tcW w:w="1707" w:type="dxa"/>
            <w:tcBorders>
              <w:bottom w:val="single" w:sz="4" w:space="0" w:color="auto"/>
            </w:tcBorders>
          </w:tcPr>
          <w:p w14:paraId="13695C5C"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4C08E7A0"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0CAAB36E" w14:textId="77777777" w:rsidR="00097F0A" w:rsidRPr="003C1C3D" w:rsidRDefault="00097F0A" w:rsidP="005E0122">
            <w:pPr>
              <w:rPr>
                <w:rFonts w:asciiTheme="majorHAnsi" w:hAnsiTheme="majorHAnsi" w:cstheme="majorHAnsi"/>
                <w:sz w:val="22"/>
                <w:szCs w:val="22"/>
              </w:rPr>
            </w:pPr>
          </w:p>
        </w:tc>
      </w:tr>
      <w:tr w:rsidR="00097F0A" w:rsidRPr="003C1C3D" w14:paraId="1ED6591B" w14:textId="77777777" w:rsidTr="005E0122">
        <w:tc>
          <w:tcPr>
            <w:tcW w:w="15452" w:type="dxa"/>
            <w:gridSpan w:val="8"/>
          </w:tcPr>
          <w:p w14:paraId="4DCE24A5" w14:textId="77777777" w:rsidR="00097F0A" w:rsidRPr="007B2E55" w:rsidRDefault="00097F0A" w:rsidP="005E0122">
            <w:pP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Reflective Learning:</w:t>
            </w:r>
          </w:p>
          <w:p w14:paraId="7860AF32" w14:textId="77777777" w:rsidR="00097F0A" w:rsidRPr="007B2E55" w:rsidRDefault="00097F0A" w:rsidP="005E0122">
            <w:pPr>
              <w:rPr>
                <w:rFonts w:asciiTheme="majorHAnsi" w:hAnsiTheme="majorHAnsi" w:cstheme="majorHAnsi"/>
                <w:b/>
                <w:bCs/>
                <w:color w:val="000000" w:themeColor="text1"/>
                <w:sz w:val="22"/>
                <w:szCs w:val="22"/>
              </w:rPr>
            </w:pPr>
          </w:p>
          <w:p w14:paraId="302E0887" w14:textId="77777777" w:rsidR="00097F0A" w:rsidRPr="007B2E55" w:rsidRDefault="00097F0A" w:rsidP="005E0122">
            <w:pPr>
              <w:rPr>
                <w:rFonts w:asciiTheme="majorHAnsi" w:hAnsiTheme="majorHAnsi" w:cstheme="majorHAnsi"/>
                <w:b/>
                <w:bCs/>
                <w:color w:val="000000" w:themeColor="text1"/>
                <w:sz w:val="22"/>
                <w:szCs w:val="22"/>
              </w:rPr>
            </w:pPr>
          </w:p>
          <w:p w14:paraId="7109E427" w14:textId="77777777" w:rsidR="00097F0A" w:rsidRPr="007B2E55" w:rsidRDefault="00097F0A" w:rsidP="005E0122">
            <w:pPr>
              <w:rPr>
                <w:rFonts w:asciiTheme="majorHAnsi" w:hAnsiTheme="majorHAnsi" w:cstheme="majorHAnsi"/>
                <w:b/>
                <w:bCs/>
                <w:color w:val="000000" w:themeColor="text1"/>
                <w:sz w:val="22"/>
                <w:szCs w:val="22"/>
              </w:rPr>
            </w:pPr>
          </w:p>
          <w:p w14:paraId="2382A674" w14:textId="77777777" w:rsidR="00097F0A" w:rsidRPr="007B2E55" w:rsidRDefault="00097F0A" w:rsidP="005E0122">
            <w:pPr>
              <w:rPr>
                <w:rFonts w:asciiTheme="majorHAnsi" w:hAnsiTheme="majorHAnsi" w:cstheme="majorHAnsi"/>
                <w:b/>
                <w:bCs/>
                <w:color w:val="000000" w:themeColor="text1"/>
                <w:sz w:val="22"/>
                <w:szCs w:val="22"/>
              </w:rPr>
            </w:pPr>
          </w:p>
          <w:p w14:paraId="66387466" w14:textId="77777777" w:rsidR="00097F0A" w:rsidRPr="007B2E55" w:rsidRDefault="00097F0A" w:rsidP="005E0122">
            <w:pPr>
              <w:rPr>
                <w:rFonts w:asciiTheme="majorHAnsi" w:hAnsiTheme="majorHAnsi" w:cstheme="majorHAnsi"/>
                <w:b/>
                <w:bCs/>
                <w:color w:val="000000" w:themeColor="text1"/>
                <w:sz w:val="22"/>
                <w:szCs w:val="22"/>
              </w:rPr>
            </w:pPr>
          </w:p>
        </w:tc>
      </w:tr>
      <w:tr w:rsidR="00097F0A" w:rsidRPr="003C1C3D" w14:paraId="6E056A24" w14:textId="77777777" w:rsidTr="005E0122">
        <w:tc>
          <w:tcPr>
            <w:tcW w:w="15452" w:type="dxa"/>
            <w:gridSpan w:val="8"/>
          </w:tcPr>
          <w:p w14:paraId="20251170" w14:textId="77777777" w:rsidR="00097F0A" w:rsidRPr="007B2E55" w:rsidRDefault="00097F0A" w:rsidP="005E0122">
            <w:pP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Feedback / Evaluation:</w:t>
            </w:r>
          </w:p>
          <w:p w14:paraId="491ACB1B" w14:textId="77777777" w:rsidR="00097F0A" w:rsidRPr="007B2E55" w:rsidRDefault="00097F0A" w:rsidP="005E0122">
            <w:pPr>
              <w:rPr>
                <w:rFonts w:asciiTheme="majorHAnsi" w:hAnsiTheme="majorHAnsi" w:cstheme="majorHAnsi"/>
                <w:b/>
                <w:bCs/>
                <w:color w:val="000000" w:themeColor="text1"/>
                <w:sz w:val="22"/>
                <w:szCs w:val="22"/>
              </w:rPr>
            </w:pPr>
          </w:p>
          <w:p w14:paraId="23EEA759" w14:textId="77777777" w:rsidR="00097F0A" w:rsidRPr="007B2E55" w:rsidRDefault="00097F0A" w:rsidP="005E0122">
            <w:pPr>
              <w:rPr>
                <w:rFonts w:asciiTheme="majorHAnsi" w:hAnsiTheme="majorHAnsi" w:cstheme="majorHAnsi"/>
                <w:b/>
                <w:bCs/>
                <w:color w:val="000000" w:themeColor="text1"/>
                <w:sz w:val="22"/>
                <w:szCs w:val="22"/>
              </w:rPr>
            </w:pPr>
          </w:p>
          <w:p w14:paraId="1596C153" w14:textId="77777777" w:rsidR="00097F0A" w:rsidRPr="007B2E55" w:rsidRDefault="00097F0A" w:rsidP="005E0122">
            <w:pPr>
              <w:rPr>
                <w:rFonts w:asciiTheme="majorHAnsi" w:hAnsiTheme="majorHAnsi" w:cstheme="majorHAnsi"/>
                <w:b/>
                <w:bCs/>
                <w:color w:val="000000" w:themeColor="text1"/>
                <w:sz w:val="22"/>
                <w:szCs w:val="22"/>
              </w:rPr>
            </w:pPr>
          </w:p>
          <w:p w14:paraId="53834546" w14:textId="77777777" w:rsidR="00097F0A" w:rsidRPr="007B2E55" w:rsidRDefault="00097F0A" w:rsidP="005E0122">
            <w:pPr>
              <w:rPr>
                <w:rFonts w:asciiTheme="majorHAnsi" w:hAnsiTheme="majorHAnsi" w:cstheme="majorHAnsi"/>
                <w:b/>
                <w:bCs/>
                <w:color w:val="000000" w:themeColor="text1"/>
                <w:sz w:val="22"/>
                <w:szCs w:val="22"/>
              </w:rPr>
            </w:pPr>
          </w:p>
        </w:tc>
      </w:tr>
    </w:tbl>
    <w:p w14:paraId="60C5CD81" w14:textId="77777777" w:rsidR="00097F0A" w:rsidRDefault="00097F0A" w:rsidP="00097F0A">
      <w:pPr>
        <w:spacing w:line="256" w:lineRule="auto"/>
        <w:ind w:leftChars="-236" w:left="-566" w:firstLineChars="257" w:firstLine="566"/>
        <w:rPr>
          <w:rFonts w:asciiTheme="majorHAnsi" w:hAnsiTheme="majorHAnsi" w:cstheme="majorHAnsi"/>
          <w:b/>
          <w:sz w:val="22"/>
          <w:szCs w:val="22"/>
        </w:rPr>
      </w:pPr>
    </w:p>
    <w:p w14:paraId="1F69B365" w14:textId="77777777" w:rsidR="00097F0A" w:rsidRDefault="00097F0A" w:rsidP="00097F0A">
      <w:pPr>
        <w:rPr>
          <w:rFonts w:asciiTheme="majorHAnsi" w:hAnsiTheme="majorHAnsi" w:cstheme="majorHAnsi"/>
          <w:color w:val="FF0000"/>
          <w:sz w:val="22"/>
          <w:szCs w:val="22"/>
        </w:rPr>
      </w:pPr>
      <w:r>
        <w:rPr>
          <w:rFonts w:asciiTheme="majorHAnsi" w:hAnsiTheme="majorHAnsi" w:cstheme="majorHAnsi"/>
          <w:color w:val="FF0000"/>
          <w:sz w:val="22"/>
          <w:szCs w:val="22"/>
        </w:rPr>
        <w:br w:type="page"/>
      </w:r>
    </w:p>
    <w:p w14:paraId="3513E1E3" w14:textId="77777777" w:rsidR="00097F0A" w:rsidRPr="005D547C" w:rsidRDefault="00097F0A" w:rsidP="00097F0A">
      <w:pPr>
        <w:jc w:val="center"/>
        <w:rPr>
          <w:rFonts w:asciiTheme="majorHAnsi" w:hAnsiTheme="majorHAnsi" w:cstheme="majorHAnsi"/>
          <w:color w:val="FF0000"/>
          <w:sz w:val="22"/>
          <w:szCs w:val="22"/>
        </w:rPr>
      </w:pPr>
    </w:p>
    <w:p w14:paraId="56CDA425" w14:textId="77777777" w:rsidR="00097F0A" w:rsidRDefault="00097F0A" w:rsidP="00097F0A">
      <w:pPr>
        <w:spacing w:line="256" w:lineRule="auto"/>
        <w:rPr>
          <w:rFonts w:asciiTheme="majorHAnsi" w:hAnsiTheme="majorHAnsi" w:cstheme="majorHAnsi"/>
          <w:b/>
          <w:sz w:val="22"/>
          <w:szCs w:val="22"/>
        </w:rPr>
      </w:pPr>
      <w:r w:rsidRPr="00DB635E">
        <w:rPr>
          <w:rFonts w:asciiTheme="majorHAnsi" w:hAnsiTheme="majorHAnsi" w:cstheme="majorHAnsi"/>
          <w:b/>
          <w:color w:val="000000" w:themeColor="text1"/>
          <w:sz w:val="22"/>
          <w:szCs w:val="22"/>
        </w:rPr>
        <w:t xml:space="preserve">Domain 5: </w:t>
      </w:r>
      <w:bookmarkStart w:id="38" w:name="_Hlk66617736"/>
      <w:r w:rsidRPr="00DB635E">
        <w:rPr>
          <w:rFonts w:asciiTheme="majorHAnsi" w:hAnsiTheme="majorHAnsi" w:cstheme="majorHAnsi"/>
          <w:b/>
          <w:color w:val="000000" w:themeColor="text1"/>
          <w:sz w:val="22"/>
          <w:szCs w:val="22"/>
        </w:rPr>
        <w:t>To implement best practice in managing, and negotiating an innovative and strategic approaches to care delivery.</w:t>
      </w:r>
      <w:bookmarkEnd w:id="38"/>
    </w:p>
    <w:tbl>
      <w:tblPr>
        <w:tblStyle w:val="TableGrid"/>
        <w:tblpPr w:leftFromText="180" w:rightFromText="180" w:vertAnchor="text" w:horzAnchor="margin" w:tblpY="338"/>
        <w:tblW w:w="15163" w:type="dxa"/>
        <w:tblLayout w:type="fixed"/>
        <w:tblLook w:val="04A0" w:firstRow="1" w:lastRow="0" w:firstColumn="1" w:lastColumn="0" w:noHBand="0" w:noVBand="1"/>
      </w:tblPr>
      <w:tblGrid>
        <w:gridCol w:w="2689"/>
        <w:gridCol w:w="2409"/>
        <w:gridCol w:w="709"/>
        <w:gridCol w:w="709"/>
        <w:gridCol w:w="709"/>
        <w:gridCol w:w="1701"/>
        <w:gridCol w:w="2409"/>
        <w:gridCol w:w="3828"/>
      </w:tblGrid>
      <w:tr w:rsidR="00097F0A" w:rsidRPr="003C1C3D" w14:paraId="73E8F22D" w14:textId="77777777" w:rsidTr="005E0122">
        <w:tc>
          <w:tcPr>
            <w:tcW w:w="2689" w:type="dxa"/>
            <w:vMerge w:val="restart"/>
            <w:shd w:val="clear" w:color="auto" w:fill="D9D9D9" w:themeFill="background1" w:themeFillShade="D9"/>
          </w:tcPr>
          <w:p w14:paraId="2A1F01C0" w14:textId="77777777" w:rsidR="00097F0A" w:rsidRPr="007B2E55" w:rsidRDefault="00097F0A" w:rsidP="005E0122">
            <w:pP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Learning Experience/ Problem Identification</w:t>
            </w:r>
          </w:p>
        </w:tc>
        <w:tc>
          <w:tcPr>
            <w:tcW w:w="2409" w:type="dxa"/>
            <w:vMerge w:val="restart"/>
            <w:shd w:val="clear" w:color="auto" w:fill="D9D9D9" w:themeFill="background1" w:themeFillShade="D9"/>
          </w:tcPr>
          <w:p w14:paraId="0292E238" w14:textId="77777777" w:rsidR="00097F0A" w:rsidRPr="007B2E55" w:rsidRDefault="00097F0A" w:rsidP="005E0122">
            <w:pP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Intervention Skills/ Plans /Strategies</w:t>
            </w:r>
          </w:p>
        </w:tc>
        <w:tc>
          <w:tcPr>
            <w:tcW w:w="2127" w:type="dxa"/>
            <w:gridSpan w:val="3"/>
            <w:shd w:val="clear" w:color="auto" w:fill="D9D9D9" w:themeFill="background1" w:themeFillShade="D9"/>
          </w:tcPr>
          <w:p w14:paraId="57FD2C0D"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Enabling Outcome</w:t>
            </w:r>
          </w:p>
        </w:tc>
        <w:tc>
          <w:tcPr>
            <w:tcW w:w="7938" w:type="dxa"/>
            <w:gridSpan w:val="3"/>
            <w:shd w:val="clear" w:color="auto" w:fill="D9D9D9" w:themeFill="background1" w:themeFillShade="D9"/>
          </w:tcPr>
          <w:p w14:paraId="268FC0EC"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Reflective Context</w:t>
            </w:r>
          </w:p>
        </w:tc>
      </w:tr>
      <w:tr w:rsidR="00097F0A" w:rsidRPr="003C1C3D" w14:paraId="27E53265" w14:textId="77777777" w:rsidTr="005E0122">
        <w:tc>
          <w:tcPr>
            <w:tcW w:w="2689" w:type="dxa"/>
            <w:vMerge/>
            <w:shd w:val="clear" w:color="auto" w:fill="D9D9D9" w:themeFill="background1" w:themeFillShade="D9"/>
          </w:tcPr>
          <w:p w14:paraId="4A9F9D63" w14:textId="77777777" w:rsidR="00097F0A" w:rsidRPr="007B2E55" w:rsidRDefault="00097F0A" w:rsidP="005E0122">
            <w:pPr>
              <w:rPr>
                <w:rFonts w:asciiTheme="majorHAnsi" w:hAnsiTheme="majorHAnsi" w:cstheme="majorHAnsi"/>
                <w:b/>
                <w:bCs/>
                <w:color w:val="000000" w:themeColor="text1"/>
                <w:sz w:val="22"/>
                <w:szCs w:val="22"/>
              </w:rPr>
            </w:pPr>
          </w:p>
        </w:tc>
        <w:tc>
          <w:tcPr>
            <w:tcW w:w="2409" w:type="dxa"/>
            <w:vMerge/>
            <w:shd w:val="clear" w:color="auto" w:fill="D9D9D9" w:themeFill="background1" w:themeFillShade="D9"/>
          </w:tcPr>
          <w:p w14:paraId="6865AE50" w14:textId="77777777" w:rsidR="00097F0A" w:rsidRPr="007B2E55" w:rsidRDefault="00097F0A" w:rsidP="005E0122">
            <w:pPr>
              <w:rPr>
                <w:rFonts w:asciiTheme="majorHAnsi" w:hAnsiTheme="majorHAnsi" w:cstheme="majorHAnsi"/>
                <w:b/>
                <w:bCs/>
                <w:color w:val="000000" w:themeColor="text1"/>
                <w:sz w:val="22"/>
                <w:szCs w:val="22"/>
              </w:rPr>
            </w:pPr>
          </w:p>
        </w:tc>
        <w:tc>
          <w:tcPr>
            <w:tcW w:w="709" w:type="dxa"/>
            <w:shd w:val="clear" w:color="auto" w:fill="D9D9D9" w:themeFill="background1" w:themeFillShade="D9"/>
          </w:tcPr>
          <w:p w14:paraId="1FDD1A9E"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CNR</w:t>
            </w:r>
          </w:p>
        </w:tc>
        <w:tc>
          <w:tcPr>
            <w:tcW w:w="709" w:type="dxa"/>
            <w:shd w:val="clear" w:color="auto" w:fill="D9D9D9" w:themeFill="background1" w:themeFillShade="D9"/>
          </w:tcPr>
          <w:p w14:paraId="0052D3ED"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CBD</w:t>
            </w:r>
          </w:p>
        </w:tc>
        <w:tc>
          <w:tcPr>
            <w:tcW w:w="709" w:type="dxa"/>
            <w:shd w:val="clear" w:color="auto" w:fill="D9D9D9" w:themeFill="background1" w:themeFillShade="D9"/>
          </w:tcPr>
          <w:p w14:paraId="0498EB3D"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CR</w:t>
            </w:r>
          </w:p>
        </w:tc>
        <w:tc>
          <w:tcPr>
            <w:tcW w:w="1701" w:type="dxa"/>
            <w:shd w:val="clear" w:color="auto" w:fill="D9D9D9" w:themeFill="background1" w:themeFillShade="D9"/>
          </w:tcPr>
          <w:p w14:paraId="79854937"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Opportunities/</w:t>
            </w:r>
          </w:p>
          <w:p w14:paraId="0956CB31"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Challenges</w:t>
            </w:r>
          </w:p>
        </w:tc>
        <w:tc>
          <w:tcPr>
            <w:tcW w:w="2409" w:type="dxa"/>
            <w:shd w:val="clear" w:color="auto" w:fill="D9D9D9" w:themeFill="background1" w:themeFillShade="D9"/>
          </w:tcPr>
          <w:p w14:paraId="61BDBC0A"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Achieved</w:t>
            </w:r>
          </w:p>
        </w:tc>
        <w:tc>
          <w:tcPr>
            <w:tcW w:w="3828" w:type="dxa"/>
            <w:shd w:val="clear" w:color="auto" w:fill="D9D9D9" w:themeFill="background1" w:themeFillShade="D9"/>
          </w:tcPr>
          <w:p w14:paraId="46E3B009"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Improvement</w:t>
            </w:r>
          </w:p>
        </w:tc>
      </w:tr>
      <w:tr w:rsidR="00097F0A" w:rsidRPr="003C1C3D" w14:paraId="20F1C5F6" w14:textId="77777777" w:rsidTr="005E0122">
        <w:trPr>
          <w:trHeight w:val="2712"/>
        </w:trPr>
        <w:tc>
          <w:tcPr>
            <w:tcW w:w="2689" w:type="dxa"/>
            <w:tcBorders>
              <w:bottom w:val="single" w:sz="4" w:space="0" w:color="auto"/>
            </w:tcBorders>
          </w:tcPr>
          <w:p w14:paraId="1ECB2077" w14:textId="77777777" w:rsidR="00097F0A" w:rsidRPr="00626290" w:rsidRDefault="00097F0A" w:rsidP="005E0122">
            <w:pPr>
              <w:rPr>
                <w:rFonts w:asciiTheme="majorHAnsi" w:hAnsiTheme="majorHAnsi" w:cstheme="majorHAnsi"/>
                <w:b/>
                <w:bCs/>
                <w:color w:val="000000" w:themeColor="text1"/>
                <w:u w:val="single"/>
              </w:rPr>
            </w:pPr>
            <w:r w:rsidRPr="00626290">
              <w:rPr>
                <w:rFonts w:asciiTheme="majorHAnsi" w:hAnsiTheme="majorHAnsi" w:cstheme="majorHAnsi"/>
                <w:b/>
                <w:bCs/>
                <w:color w:val="000000" w:themeColor="text1"/>
                <w:u w:val="single"/>
              </w:rPr>
              <w:t xml:space="preserve">Strategic Management </w:t>
            </w:r>
          </w:p>
          <w:p w14:paraId="71A92B8D" w14:textId="77777777" w:rsidR="00097F0A" w:rsidRPr="00626290" w:rsidRDefault="00097F0A" w:rsidP="005E0122">
            <w:pPr>
              <w:rPr>
                <w:rFonts w:asciiTheme="majorHAnsi" w:hAnsiTheme="majorHAnsi" w:cstheme="majorHAnsi"/>
                <w:color w:val="000000" w:themeColor="text1"/>
                <w:sz w:val="22"/>
                <w:szCs w:val="22"/>
              </w:rPr>
            </w:pPr>
            <w:r w:rsidRPr="00626290">
              <w:rPr>
                <w:rFonts w:asciiTheme="majorHAnsi" w:hAnsiTheme="majorHAnsi" w:cstheme="majorHAnsi"/>
                <w:color w:val="000000" w:themeColor="text1"/>
                <w:sz w:val="22"/>
                <w:szCs w:val="22"/>
              </w:rPr>
              <w:t>Study and discuss on:</w:t>
            </w:r>
          </w:p>
          <w:p w14:paraId="01F8B484" w14:textId="77777777" w:rsidR="00097F0A" w:rsidRPr="00626290" w:rsidRDefault="00097F0A" w:rsidP="00097F0A">
            <w:pPr>
              <w:pStyle w:val="ListParagraph"/>
              <w:numPr>
                <w:ilvl w:val="0"/>
                <w:numId w:val="40"/>
              </w:numPr>
              <w:ind w:left="164" w:hanging="164"/>
              <w:rPr>
                <w:rFonts w:asciiTheme="majorHAnsi" w:hAnsiTheme="majorHAnsi" w:cstheme="majorHAnsi"/>
                <w:i/>
                <w:iCs/>
                <w:color w:val="000000" w:themeColor="text1"/>
                <w:sz w:val="22"/>
                <w:szCs w:val="22"/>
                <w:lang w:eastAsia="zh-TW"/>
              </w:rPr>
            </w:pPr>
            <w:r w:rsidRPr="00626290">
              <w:rPr>
                <w:rFonts w:asciiTheme="majorHAnsi" w:hAnsiTheme="majorHAnsi" w:cstheme="majorHAnsi"/>
                <w:i/>
                <w:iCs/>
                <w:color w:val="000000" w:themeColor="text1"/>
                <w:sz w:val="22"/>
                <w:szCs w:val="22"/>
              </w:rPr>
              <w:t>Health policy &amp; strategy</w:t>
            </w:r>
          </w:p>
          <w:p w14:paraId="3D31DBD5" w14:textId="77777777" w:rsidR="00097F0A" w:rsidRPr="00626290" w:rsidRDefault="00097F0A" w:rsidP="00097F0A">
            <w:pPr>
              <w:pStyle w:val="ListParagraph"/>
              <w:numPr>
                <w:ilvl w:val="0"/>
                <w:numId w:val="40"/>
              </w:numPr>
              <w:ind w:left="164" w:hanging="164"/>
              <w:rPr>
                <w:rFonts w:asciiTheme="majorHAnsi" w:hAnsiTheme="majorHAnsi" w:cstheme="majorHAnsi"/>
                <w:i/>
                <w:iCs/>
                <w:color w:val="000000" w:themeColor="text1"/>
                <w:sz w:val="22"/>
                <w:szCs w:val="22"/>
                <w:lang w:eastAsia="zh-TW"/>
              </w:rPr>
            </w:pPr>
            <w:r w:rsidRPr="00626290">
              <w:rPr>
                <w:rFonts w:asciiTheme="majorHAnsi" w:hAnsiTheme="majorHAnsi" w:cstheme="majorHAnsi"/>
                <w:i/>
                <w:iCs/>
                <w:color w:val="000000" w:themeColor="text1"/>
                <w:sz w:val="22"/>
                <w:szCs w:val="22"/>
              </w:rPr>
              <w:t>Study on the Hospital Strategic plan</w:t>
            </w:r>
          </w:p>
          <w:p w14:paraId="3CCB56D8" w14:textId="77777777" w:rsidR="00097F0A" w:rsidRPr="003C1C3D" w:rsidRDefault="00097F0A" w:rsidP="00097F0A">
            <w:pPr>
              <w:pStyle w:val="ListParagraph"/>
              <w:numPr>
                <w:ilvl w:val="0"/>
                <w:numId w:val="40"/>
              </w:numPr>
              <w:ind w:left="164" w:hanging="164"/>
              <w:rPr>
                <w:rFonts w:asciiTheme="majorHAnsi" w:hAnsiTheme="majorHAnsi" w:cstheme="majorHAnsi"/>
                <w:sz w:val="22"/>
                <w:szCs w:val="22"/>
                <w:lang w:eastAsia="zh-TW"/>
              </w:rPr>
            </w:pPr>
            <w:r w:rsidRPr="00626290">
              <w:rPr>
                <w:rFonts w:asciiTheme="majorHAnsi" w:hAnsiTheme="majorHAnsi" w:cstheme="majorHAnsi"/>
                <w:i/>
                <w:iCs/>
                <w:color w:val="000000" w:themeColor="text1"/>
                <w:sz w:val="22"/>
                <w:szCs w:val="22"/>
                <w:lang w:eastAsia="zh-TW"/>
              </w:rPr>
              <w:t>Participation in hospital annual planning</w:t>
            </w:r>
          </w:p>
        </w:tc>
        <w:tc>
          <w:tcPr>
            <w:tcW w:w="2409" w:type="dxa"/>
            <w:tcBorders>
              <w:bottom w:val="single" w:sz="4" w:space="0" w:color="auto"/>
            </w:tcBorders>
          </w:tcPr>
          <w:p w14:paraId="5FCF6C7E"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3381F750"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1BF9943A"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50B83894"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465F78DB"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57AC4366"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06A271BB" w14:textId="77777777" w:rsidR="00097F0A" w:rsidRPr="003C1C3D" w:rsidRDefault="00097F0A" w:rsidP="005E0122">
            <w:pPr>
              <w:rPr>
                <w:rFonts w:asciiTheme="majorHAnsi" w:hAnsiTheme="majorHAnsi" w:cstheme="majorHAnsi"/>
                <w:sz w:val="22"/>
                <w:szCs w:val="22"/>
              </w:rPr>
            </w:pPr>
          </w:p>
        </w:tc>
      </w:tr>
      <w:tr w:rsidR="00097F0A" w:rsidRPr="003C1C3D" w14:paraId="2F77D387" w14:textId="77777777" w:rsidTr="005E0122">
        <w:trPr>
          <w:trHeight w:val="624"/>
        </w:trPr>
        <w:tc>
          <w:tcPr>
            <w:tcW w:w="2689" w:type="dxa"/>
            <w:tcBorders>
              <w:bottom w:val="single" w:sz="4" w:space="0" w:color="auto"/>
            </w:tcBorders>
          </w:tcPr>
          <w:p w14:paraId="76443C97"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32D55EF9"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3EA94282"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7E695D13"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B2498AA"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360187DA"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73C584B8"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7B816E77" w14:textId="77777777" w:rsidR="00097F0A" w:rsidRPr="003C1C3D" w:rsidRDefault="00097F0A" w:rsidP="005E0122">
            <w:pPr>
              <w:rPr>
                <w:rFonts w:asciiTheme="majorHAnsi" w:hAnsiTheme="majorHAnsi" w:cstheme="majorHAnsi"/>
                <w:sz w:val="22"/>
                <w:szCs w:val="22"/>
              </w:rPr>
            </w:pPr>
          </w:p>
        </w:tc>
      </w:tr>
      <w:tr w:rsidR="00097F0A" w:rsidRPr="003C1C3D" w14:paraId="40D4CAF6" w14:textId="77777777" w:rsidTr="005E0122">
        <w:trPr>
          <w:trHeight w:val="624"/>
        </w:trPr>
        <w:tc>
          <w:tcPr>
            <w:tcW w:w="2689" w:type="dxa"/>
            <w:tcBorders>
              <w:bottom w:val="single" w:sz="4" w:space="0" w:color="auto"/>
            </w:tcBorders>
          </w:tcPr>
          <w:p w14:paraId="22FAA51B"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049CC618"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0D682C90"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7082395F"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EDFE008"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7DA269BF"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5ABFB23B"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0725665E" w14:textId="77777777" w:rsidR="00097F0A" w:rsidRPr="003C1C3D" w:rsidRDefault="00097F0A" w:rsidP="005E0122">
            <w:pPr>
              <w:rPr>
                <w:rFonts w:asciiTheme="majorHAnsi" w:hAnsiTheme="majorHAnsi" w:cstheme="majorHAnsi"/>
                <w:sz w:val="22"/>
                <w:szCs w:val="22"/>
              </w:rPr>
            </w:pPr>
          </w:p>
        </w:tc>
      </w:tr>
      <w:tr w:rsidR="00097F0A" w:rsidRPr="003C1C3D" w14:paraId="331A5032" w14:textId="77777777" w:rsidTr="005E0122">
        <w:trPr>
          <w:trHeight w:val="624"/>
        </w:trPr>
        <w:tc>
          <w:tcPr>
            <w:tcW w:w="2689" w:type="dxa"/>
            <w:tcBorders>
              <w:bottom w:val="single" w:sz="4" w:space="0" w:color="auto"/>
            </w:tcBorders>
          </w:tcPr>
          <w:p w14:paraId="3E7B1CA7"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140711FB"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6E497F75"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14AB8AF7"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13FEE918"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3540FC82"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1923E94F"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11BA4CA0" w14:textId="77777777" w:rsidR="00097F0A" w:rsidRPr="003C1C3D" w:rsidRDefault="00097F0A" w:rsidP="005E0122">
            <w:pPr>
              <w:rPr>
                <w:rFonts w:asciiTheme="majorHAnsi" w:hAnsiTheme="majorHAnsi" w:cstheme="majorHAnsi"/>
                <w:sz w:val="22"/>
                <w:szCs w:val="22"/>
              </w:rPr>
            </w:pPr>
          </w:p>
        </w:tc>
      </w:tr>
      <w:tr w:rsidR="00097F0A" w:rsidRPr="003C1C3D" w14:paraId="495565E0" w14:textId="77777777" w:rsidTr="005E0122">
        <w:tc>
          <w:tcPr>
            <w:tcW w:w="15163" w:type="dxa"/>
            <w:gridSpan w:val="8"/>
          </w:tcPr>
          <w:p w14:paraId="13835F3D" w14:textId="77777777" w:rsidR="00097F0A" w:rsidRPr="00D56599" w:rsidRDefault="00097F0A" w:rsidP="005E0122">
            <w:pPr>
              <w:rPr>
                <w:rFonts w:asciiTheme="majorHAnsi" w:hAnsiTheme="majorHAnsi" w:cstheme="majorHAnsi"/>
                <w:b/>
                <w:bCs/>
                <w:color w:val="000000" w:themeColor="text1"/>
                <w:sz w:val="22"/>
                <w:szCs w:val="22"/>
              </w:rPr>
            </w:pPr>
            <w:r w:rsidRPr="00D56599">
              <w:rPr>
                <w:rFonts w:asciiTheme="majorHAnsi" w:hAnsiTheme="majorHAnsi" w:cstheme="majorHAnsi"/>
                <w:b/>
                <w:bCs/>
                <w:color w:val="000000" w:themeColor="text1"/>
                <w:sz w:val="22"/>
                <w:szCs w:val="22"/>
              </w:rPr>
              <w:t>Reflective Learning:</w:t>
            </w:r>
          </w:p>
          <w:p w14:paraId="31E96F2B" w14:textId="77777777" w:rsidR="00097F0A" w:rsidRPr="00D56599" w:rsidRDefault="00097F0A" w:rsidP="005E0122">
            <w:pPr>
              <w:rPr>
                <w:rFonts w:asciiTheme="majorHAnsi" w:hAnsiTheme="majorHAnsi" w:cstheme="majorHAnsi"/>
                <w:b/>
                <w:bCs/>
                <w:color w:val="000000" w:themeColor="text1"/>
                <w:sz w:val="22"/>
                <w:szCs w:val="22"/>
              </w:rPr>
            </w:pPr>
          </w:p>
          <w:p w14:paraId="635A8D73" w14:textId="77777777" w:rsidR="00097F0A" w:rsidRPr="00D56599" w:rsidRDefault="00097F0A" w:rsidP="005E0122">
            <w:pPr>
              <w:rPr>
                <w:rFonts w:asciiTheme="majorHAnsi" w:hAnsiTheme="majorHAnsi" w:cstheme="majorHAnsi"/>
                <w:b/>
                <w:bCs/>
                <w:color w:val="000000" w:themeColor="text1"/>
                <w:sz w:val="22"/>
                <w:szCs w:val="22"/>
              </w:rPr>
            </w:pPr>
          </w:p>
          <w:p w14:paraId="23F163E6" w14:textId="77777777" w:rsidR="00097F0A" w:rsidRPr="00D56599" w:rsidRDefault="00097F0A" w:rsidP="005E0122">
            <w:pPr>
              <w:rPr>
                <w:rFonts w:asciiTheme="majorHAnsi" w:hAnsiTheme="majorHAnsi" w:cstheme="majorHAnsi"/>
                <w:b/>
                <w:bCs/>
                <w:color w:val="000000" w:themeColor="text1"/>
                <w:sz w:val="22"/>
                <w:szCs w:val="22"/>
              </w:rPr>
            </w:pPr>
          </w:p>
          <w:p w14:paraId="7E923057" w14:textId="77777777" w:rsidR="00097F0A" w:rsidRPr="00D56599" w:rsidRDefault="00097F0A" w:rsidP="005E0122">
            <w:pPr>
              <w:rPr>
                <w:rFonts w:asciiTheme="majorHAnsi" w:hAnsiTheme="majorHAnsi" w:cstheme="majorHAnsi"/>
                <w:b/>
                <w:bCs/>
                <w:color w:val="000000" w:themeColor="text1"/>
                <w:sz w:val="22"/>
                <w:szCs w:val="22"/>
              </w:rPr>
            </w:pPr>
          </w:p>
        </w:tc>
      </w:tr>
      <w:tr w:rsidR="00097F0A" w:rsidRPr="003C1C3D" w14:paraId="6985B747" w14:textId="77777777" w:rsidTr="005E0122">
        <w:tc>
          <w:tcPr>
            <w:tcW w:w="15163" w:type="dxa"/>
            <w:gridSpan w:val="8"/>
          </w:tcPr>
          <w:p w14:paraId="6C322E58" w14:textId="77777777" w:rsidR="00097F0A" w:rsidRPr="00D56599" w:rsidRDefault="00097F0A" w:rsidP="005E0122">
            <w:pPr>
              <w:rPr>
                <w:rFonts w:asciiTheme="majorHAnsi" w:hAnsiTheme="majorHAnsi" w:cstheme="majorHAnsi"/>
                <w:b/>
                <w:bCs/>
                <w:color w:val="000000" w:themeColor="text1"/>
                <w:sz w:val="22"/>
                <w:szCs w:val="22"/>
              </w:rPr>
            </w:pPr>
            <w:r w:rsidRPr="00D56599">
              <w:rPr>
                <w:rFonts w:asciiTheme="majorHAnsi" w:hAnsiTheme="majorHAnsi" w:cstheme="majorHAnsi"/>
                <w:b/>
                <w:bCs/>
                <w:color w:val="000000" w:themeColor="text1"/>
                <w:sz w:val="22"/>
                <w:szCs w:val="22"/>
              </w:rPr>
              <w:t>Feedback / Evaluation</w:t>
            </w:r>
          </w:p>
          <w:p w14:paraId="5C28DC5B" w14:textId="77777777" w:rsidR="00097F0A" w:rsidRPr="00D56599" w:rsidRDefault="00097F0A" w:rsidP="005E0122">
            <w:pPr>
              <w:rPr>
                <w:rFonts w:asciiTheme="majorHAnsi" w:hAnsiTheme="majorHAnsi" w:cstheme="majorHAnsi"/>
                <w:b/>
                <w:bCs/>
                <w:color w:val="000000" w:themeColor="text1"/>
                <w:sz w:val="22"/>
                <w:szCs w:val="22"/>
              </w:rPr>
            </w:pPr>
          </w:p>
          <w:p w14:paraId="269A689A" w14:textId="77777777" w:rsidR="00097F0A" w:rsidRPr="00D56599" w:rsidRDefault="00097F0A" w:rsidP="005E0122">
            <w:pPr>
              <w:rPr>
                <w:rFonts w:asciiTheme="majorHAnsi" w:hAnsiTheme="majorHAnsi" w:cstheme="majorHAnsi"/>
                <w:b/>
                <w:bCs/>
                <w:color w:val="000000" w:themeColor="text1"/>
                <w:sz w:val="22"/>
                <w:szCs w:val="22"/>
              </w:rPr>
            </w:pPr>
          </w:p>
          <w:p w14:paraId="0CAB91BF" w14:textId="77777777" w:rsidR="00097F0A" w:rsidRPr="00D56599" w:rsidRDefault="00097F0A" w:rsidP="005E0122">
            <w:pPr>
              <w:rPr>
                <w:rFonts w:asciiTheme="majorHAnsi" w:hAnsiTheme="majorHAnsi" w:cstheme="majorHAnsi"/>
                <w:b/>
                <w:bCs/>
                <w:color w:val="000000" w:themeColor="text1"/>
                <w:sz w:val="22"/>
                <w:szCs w:val="22"/>
              </w:rPr>
            </w:pPr>
          </w:p>
          <w:p w14:paraId="2D030FE6" w14:textId="77777777" w:rsidR="00097F0A" w:rsidRPr="00D56599" w:rsidRDefault="00097F0A" w:rsidP="005E0122">
            <w:pPr>
              <w:rPr>
                <w:rFonts w:asciiTheme="majorHAnsi" w:hAnsiTheme="majorHAnsi" w:cstheme="majorHAnsi"/>
                <w:b/>
                <w:bCs/>
                <w:color w:val="000000" w:themeColor="text1"/>
                <w:sz w:val="22"/>
                <w:szCs w:val="22"/>
              </w:rPr>
            </w:pPr>
          </w:p>
        </w:tc>
      </w:tr>
    </w:tbl>
    <w:p w14:paraId="49D51EFF" w14:textId="77777777" w:rsidR="00097F0A" w:rsidRDefault="00097F0A" w:rsidP="00097F0A">
      <w:pPr>
        <w:spacing w:line="256" w:lineRule="auto"/>
        <w:ind w:leftChars="-236" w:left="-566" w:firstLineChars="257" w:firstLine="566"/>
        <w:rPr>
          <w:rFonts w:asciiTheme="majorHAnsi" w:hAnsiTheme="majorHAnsi" w:cstheme="majorHAnsi"/>
          <w:b/>
          <w:sz w:val="22"/>
          <w:szCs w:val="22"/>
        </w:rPr>
      </w:pPr>
      <w:r>
        <w:rPr>
          <w:rFonts w:asciiTheme="majorHAnsi" w:hAnsiTheme="majorHAnsi" w:cstheme="majorHAnsi"/>
          <w:b/>
          <w:sz w:val="22"/>
          <w:szCs w:val="22"/>
        </w:rPr>
        <w:br/>
      </w:r>
    </w:p>
    <w:p w14:paraId="1012EE50" w14:textId="77777777" w:rsidR="00097F0A" w:rsidRDefault="00097F0A" w:rsidP="00097F0A">
      <w:pPr>
        <w:spacing w:line="256" w:lineRule="auto"/>
        <w:rPr>
          <w:rFonts w:asciiTheme="majorHAnsi" w:hAnsiTheme="majorHAnsi" w:cstheme="majorHAnsi"/>
          <w:b/>
          <w:sz w:val="22"/>
          <w:szCs w:val="22"/>
        </w:rPr>
      </w:pPr>
      <w:r w:rsidRPr="00582799">
        <w:rPr>
          <w:rFonts w:asciiTheme="majorHAnsi" w:hAnsiTheme="majorHAnsi" w:cstheme="majorHAnsi"/>
          <w:b/>
          <w:sz w:val="22"/>
          <w:szCs w:val="22"/>
        </w:rPr>
        <w:lastRenderedPageBreak/>
        <w:t>Domain 6: To enhance the development of professional attributes of general and advanced practice.</w:t>
      </w:r>
    </w:p>
    <w:tbl>
      <w:tblPr>
        <w:tblStyle w:val="TableGrid"/>
        <w:tblpPr w:leftFromText="180" w:rightFromText="180" w:vertAnchor="text" w:horzAnchor="margin" w:tblpY="338"/>
        <w:tblW w:w="15163" w:type="dxa"/>
        <w:tblLayout w:type="fixed"/>
        <w:tblLook w:val="04A0" w:firstRow="1" w:lastRow="0" w:firstColumn="1" w:lastColumn="0" w:noHBand="0" w:noVBand="1"/>
      </w:tblPr>
      <w:tblGrid>
        <w:gridCol w:w="2689"/>
        <w:gridCol w:w="2409"/>
        <w:gridCol w:w="709"/>
        <w:gridCol w:w="709"/>
        <w:gridCol w:w="709"/>
        <w:gridCol w:w="1701"/>
        <w:gridCol w:w="2409"/>
        <w:gridCol w:w="3828"/>
      </w:tblGrid>
      <w:tr w:rsidR="00097F0A" w:rsidRPr="003C1C3D" w14:paraId="594D3F4C" w14:textId="77777777" w:rsidTr="005E0122">
        <w:tc>
          <w:tcPr>
            <w:tcW w:w="2689" w:type="dxa"/>
            <w:vMerge w:val="restart"/>
            <w:shd w:val="clear" w:color="auto" w:fill="D9D9D9" w:themeFill="background1" w:themeFillShade="D9"/>
          </w:tcPr>
          <w:p w14:paraId="414D2617" w14:textId="77777777" w:rsidR="00097F0A" w:rsidRPr="00E966C9" w:rsidRDefault="00097F0A" w:rsidP="005E0122">
            <w:pP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Learning Experience/ Problem Identification</w:t>
            </w:r>
          </w:p>
        </w:tc>
        <w:tc>
          <w:tcPr>
            <w:tcW w:w="2409" w:type="dxa"/>
            <w:vMerge w:val="restart"/>
            <w:shd w:val="clear" w:color="auto" w:fill="D9D9D9" w:themeFill="background1" w:themeFillShade="D9"/>
          </w:tcPr>
          <w:p w14:paraId="47BB0E95" w14:textId="77777777" w:rsidR="00097F0A" w:rsidRPr="00E966C9" w:rsidRDefault="00097F0A" w:rsidP="005E0122">
            <w:pP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Intervention Skills/ Plans /Strategies</w:t>
            </w:r>
          </w:p>
        </w:tc>
        <w:tc>
          <w:tcPr>
            <w:tcW w:w="2127" w:type="dxa"/>
            <w:gridSpan w:val="3"/>
            <w:shd w:val="clear" w:color="auto" w:fill="D9D9D9" w:themeFill="background1" w:themeFillShade="D9"/>
          </w:tcPr>
          <w:p w14:paraId="6E2B35E1"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Enabling Outcome</w:t>
            </w:r>
          </w:p>
        </w:tc>
        <w:tc>
          <w:tcPr>
            <w:tcW w:w="7938" w:type="dxa"/>
            <w:gridSpan w:val="3"/>
            <w:shd w:val="clear" w:color="auto" w:fill="D9D9D9" w:themeFill="background1" w:themeFillShade="D9"/>
          </w:tcPr>
          <w:p w14:paraId="0ABEEB15"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Reflective Context</w:t>
            </w:r>
          </w:p>
        </w:tc>
      </w:tr>
      <w:tr w:rsidR="00097F0A" w:rsidRPr="003C1C3D" w14:paraId="19DA4F81" w14:textId="77777777" w:rsidTr="005E0122">
        <w:tc>
          <w:tcPr>
            <w:tcW w:w="2689" w:type="dxa"/>
            <w:vMerge/>
            <w:shd w:val="clear" w:color="auto" w:fill="D9D9D9" w:themeFill="background1" w:themeFillShade="D9"/>
          </w:tcPr>
          <w:p w14:paraId="03822912" w14:textId="77777777" w:rsidR="00097F0A" w:rsidRPr="00E966C9" w:rsidRDefault="00097F0A" w:rsidP="005E0122">
            <w:pPr>
              <w:rPr>
                <w:rFonts w:asciiTheme="majorHAnsi" w:hAnsiTheme="majorHAnsi" w:cstheme="majorHAnsi"/>
                <w:b/>
                <w:bCs/>
                <w:color w:val="000000" w:themeColor="text1"/>
                <w:sz w:val="22"/>
                <w:szCs w:val="22"/>
              </w:rPr>
            </w:pPr>
          </w:p>
        </w:tc>
        <w:tc>
          <w:tcPr>
            <w:tcW w:w="2409" w:type="dxa"/>
            <w:vMerge/>
            <w:shd w:val="clear" w:color="auto" w:fill="D9D9D9" w:themeFill="background1" w:themeFillShade="D9"/>
          </w:tcPr>
          <w:p w14:paraId="336E3E94" w14:textId="77777777" w:rsidR="00097F0A" w:rsidRPr="00E966C9" w:rsidRDefault="00097F0A" w:rsidP="005E0122">
            <w:pPr>
              <w:rPr>
                <w:rFonts w:asciiTheme="majorHAnsi" w:hAnsiTheme="majorHAnsi" w:cstheme="majorHAnsi"/>
                <w:b/>
                <w:bCs/>
                <w:color w:val="000000" w:themeColor="text1"/>
                <w:sz w:val="22"/>
                <w:szCs w:val="22"/>
              </w:rPr>
            </w:pPr>
          </w:p>
        </w:tc>
        <w:tc>
          <w:tcPr>
            <w:tcW w:w="709" w:type="dxa"/>
            <w:shd w:val="clear" w:color="auto" w:fill="D9D9D9" w:themeFill="background1" w:themeFillShade="D9"/>
          </w:tcPr>
          <w:p w14:paraId="27637F98"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CNR</w:t>
            </w:r>
          </w:p>
        </w:tc>
        <w:tc>
          <w:tcPr>
            <w:tcW w:w="709" w:type="dxa"/>
            <w:shd w:val="clear" w:color="auto" w:fill="D9D9D9" w:themeFill="background1" w:themeFillShade="D9"/>
          </w:tcPr>
          <w:p w14:paraId="2F22BD2A"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CBD</w:t>
            </w:r>
          </w:p>
        </w:tc>
        <w:tc>
          <w:tcPr>
            <w:tcW w:w="709" w:type="dxa"/>
            <w:shd w:val="clear" w:color="auto" w:fill="D9D9D9" w:themeFill="background1" w:themeFillShade="D9"/>
          </w:tcPr>
          <w:p w14:paraId="62BFD104"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CR</w:t>
            </w:r>
          </w:p>
        </w:tc>
        <w:tc>
          <w:tcPr>
            <w:tcW w:w="1701" w:type="dxa"/>
            <w:shd w:val="clear" w:color="auto" w:fill="D9D9D9" w:themeFill="background1" w:themeFillShade="D9"/>
          </w:tcPr>
          <w:p w14:paraId="73C281B5"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Opportunities/</w:t>
            </w:r>
          </w:p>
          <w:p w14:paraId="07F6F53E"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Challenges</w:t>
            </w:r>
          </w:p>
        </w:tc>
        <w:tc>
          <w:tcPr>
            <w:tcW w:w="2409" w:type="dxa"/>
            <w:shd w:val="clear" w:color="auto" w:fill="D9D9D9" w:themeFill="background1" w:themeFillShade="D9"/>
          </w:tcPr>
          <w:p w14:paraId="282B0200"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Achieved</w:t>
            </w:r>
          </w:p>
        </w:tc>
        <w:tc>
          <w:tcPr>
            <w:tcW w:w="3828" w:type="dxa"/>
            <w:shd w:val="clear" w:color="auto" w:fill="D9D9D9" w:themeFill="background1" w:themeFillShade="D9"/>
          </w:tcPr>
          <w:p w14:paraId="14F86F80"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Improvement</w:t>
            </w:r>
          </w:p>
        </w:tc>
      </w:tr>
      <w:tr w:rsidR="00097F0A" w:rsidRPr="003C1C3D" w14:paraId="1F5322C9" w14:textId="77777777" w:rsidTr="005E0122">
        <w:trPr>
          <w:trHeight w:val="624"/>
        </w:trPr>
        <w:tc>
          <w:tcPr>
            <w:tcW w:w="2689" w:type="dxa"/>
            <w:tcBorders>
              <w:bottom w:val="single" w:sz="4" w:space="0" w:color="auto"/>
            </w:tcBorders>
          </w:tcPr>
          <w:p w14:paraId="6728BEB5" w14:textId="77777777" w:rsidR="00097F0A" w:rsidRPr="00626290" w:rsidRDefault="00097F0A" w:rsidP="005E0122">
            <w:pPr>
              <w:rPr>
                <w:rFonts w:asciiTheme="majorHAnsi" w:hAnsiTheme="majorHAnsi" w:cstheme="majorHAnsi"/>
                <w:b/>
                <w:bCs/>
                <w:color w:val="000000" w:themeColor="text1"/>
                <w:sz w:val="22"/>
                <w:szCs w:val="22"/>
                <w:lang w:eastAsia="zh-TW"/>
              </w:rPr>
            </w:pPr>
            <w:r w:rsidRPr="00626290">
              <w:rPr>
                <w:rFonts w:asciiTheme="majorHAnsi" w:hAnsiTheme="majorHAnsi" w:cstheme="majorHAnsi"/>
                <w:b/>
                <w:bCs/>
                <w:color w:val="000000" w:themeColor="text1"/>
                <w:sz w:val="22"/>
                <w:szCs w:val="22"/>
                <w:lang w:eastAsia="zh-TW"/>
              </w:rPr>
              <w:t>Present or contribute to Nursing Forum, Conference and Seminar</w:t>
            </w:r>
          </w:p>
        </w:tc>
        <w:tc>
          <w:tcPr>
            <w:tcW w:w="2409" w:type="dxa"/>
            <w:tcBorders>
              <w:bottom w:val="single" w:sz="4" w:space="0" w:color="auto"/>
            </w:tcBorders>
          </w:tcPr>
          <w:p w14:paraId="21292476"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2687C43"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3D73F56D"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49B1D55"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6DC10B56"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21DCCAB2"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2E58CA3C" w14:textId="77777777" w:rsidR="00097F0A" w:rsidRPr="003C1C3D" w:rsidRDefault="00097F0A" w:rsidP="005E0122">
            <w:pPr>
              <w:rPr>
                <w:rFonts w:asciiTheme="majorHAnsi" w:hAnsiTheme="majorHAnsi" w:cstheme="majorHAnsi"/>
                <w:sz w:val="22"/>
                <w:szCs w:val="22"/>
              </w:rPr>
            </w:pPr>
          </w:p>
        </w:tc>
      </w:tr>
      <w:tr w:rsidR="00097F0A" w:rsidRPr="003C1C3D" w14:paraId="2A5CA444" w14:textId="77777777" w:rsidTr="005E0122">
        <w:trPr>
          <w:trHeight w:val="624"/>
        </w:trPr>
        <w:tc>
          <w:tcPr>
            <w:tcW w:w="2689" w:type="dxa"/>
            <w:tcBorders>
              <w:bottom w:val="single" w:sz="4" w:space="0" w:color="auto"/>
            </w:tcBorders>
          </w:tcPr>
          <w:p w14:paraId="536A3B55" w14:textId="77777777" w:rsidR="00097F0A" w:rsidRPr="00626290" w:rsidRDefault="00097F0A" w:rsidP="005E0122">
            <w:pPr>
              <w:rPr>
                <w:rFonts w:asciiTheme="majorHAnsi" w:hAnsiTheme="majorHAnsi" w:cstheme="majorHAnsi"/>
                <w:b/>
                <w:bCs/>
                <w:color w:val="000000" w:themeColor="text1"/>
                <w:sz w:val="22"/>
                <w:szCs w:val="22"/>
                <w:lang w:eastAsia="zh-TW"/>
              </w:rPr>
            </w:pPr>
            <w:r w:rsidRPr="00626290">
              <w:rPr>
                <w:rFonts w:asciiTheme="majorHAnsi" w:hAnsiTheme="majorHAnsi" w:cstheme="majorHAnsi" w:hint="eastAsia"/>
                <w:b/>
                <w:bCs/>
                <w:color w:val="000000" w:themeColor="text1"/>
                <w:sz w:val="22"/>
                <w:szCs w:val="22"/>
                <w:lang w:eastAsia="zh-TW"/>
              </w:rPr>
              <w:t>P</w:t>
            </w:r>
            <w:r w:rsidRPr="00626290">
              <w:rPr>
                <w:rFonts w:asciiTheme="majorHAnsi" w:hAnsiTheme="majorHAnsi" w:cstheme="majorHAnsi"/>
                <w:b/>
                <w:bCs/>
                <w:color w:val="000000" w:themeColor="text1"/>
                <w:sz w:val="22"/>
                <w:szCs w:val="22"/>
                <w:lang w:eastAsia="zh-TW"/>
              </w:rPr>
              <w:t>ublish article / study in ______________________</w:t>
            </w:r>
          </w:p>
        </w:tc>
        <w:tc>
          <w:tcPr>
            <w:tcW w:w="2409" w:type="dxa"/>
            <w:tcBorders>
              <w:bottom w:val="single" w:sz="4" w:space="0" w:color="auto"/>
            </w:tcBorders>
          </w:tcPr>
          <w:p w14:paraId="2D72FC34"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F4225F1"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17B65A3B"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9B04E71"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0BBE2A0F"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19602F3C"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1A00C39A" w14:textId="77777777" w:rsidR="00097F0A" w:rsidRPr="003C1C3D" w:rsidRDefault="00097F0A" w:rsidP="005E0122">
            <w:pPr>
              <w:rPr>
                <w:rFonts w:asciiTheme="majorHAnsi" w:hAnsiTheme="majorHAnsi" w:cstheme="majorHAnsi"/>
                <w:sz w:val="22"/>
                <w:szCs w:val="22"/>
              </w:rPr>
            </w:pPr>
          </w:p>
        </w:tc>
      </w:tr>
      <w:tr w:rsidR="00097F0A" w:rsidRPr="003C1C3D" w14:paraId="7409DC3B" w14:textId="77777777" w:rsidTr="005E0122">
        <w:trPr>
          <w:trHeight w:val="624"/>
        </w:trPr>
        <w:tc>
          <w:tcPr>
            <w:tcW w:w="2689" w:type="dxa"/>
            <w:tcBorders>
              <w:bottom w:val="single" w:sz="4" w:space="0" w:color="auto"/>
            </w:tcBorders>
          </w:tcPr>
          <w:p w14:paraId="3F169CD2" w14:textId="77777777" w:rsidR="00097F0A" w:rsidRPr="00626290" w:rsidRDefault="00097F0A" w:rsidP="005E0122">
            <w:pPr>
              <w:rPr>
                <w:rFonts w:asciiTheme="majorHAnsi" w:hAnsiTheme="majorHAnsi" w:cstheme="majorHAnsi"/>
                <w:b/>
                <w:bCs/>
                <w:color w:val="000000" w:themeColor="text1"/>
                <w:sz w:val="22"/>
                <w:szCs w:val="22"/>
                <w:lang w:eastAsia="zh-TW"/>
              </w:rPr>
            </w:pPr>
            <w:r w:rsidRPr="00626290">
              <w:rPr>
                <w:rFonts w:asciiTheme="majorHAnsi" w:hAnsiTheme="majorHAnsi" w:cstheme="majorHAnsi" w:hint="eastAsia"/>
                <w:b/>
                <w:bCs/>
                <w:color w:val="000000" w:themeColor="text1"/>
                <w:sz w:val="22"/>
                <w:szCs w:val="22"/>
                <w:lang w:eastAsia="zh-TW"/>
              </w:rPr>
              <w:t>C</w:t>
            </w:r>
            <w:r w:rsidRPr="00626290">
              <w:rPr>
                <w:rFonts w:asciiTheme="majorHAnsi" w:hAnsiTheme="majorHAnsi" w:cstheme="majorHAnsi"/>
                <w:b/>
                <w:bCs/>
                <w:color w:val="000000" w:themeColor="text1"/>
                <w:sz w:val="22"/>
                <w:szCs w:val="22"/>
                <w:lang w:eastAsia="zh-TW"/>
              </w:rPr>
              <w:t>ontribute in ___________ program</w:t>
            </w:r>
          </w:p>
        </w:tc>
        <w:tc>
          <w:tcPr>
            <w:tcW w:w="2409" w:type="dxa"/>
            <w:tcBorders>
              <w:bottom w:val="single" w:sz="4" w:space="0" w:color="auto"/>
            </w:tcBorders>
          </w:tcPr>
          <w:p w14:paraId="618AEF24"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A052387"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230B7A7"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20251B1"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6E04CCD6"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49333044"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4BCF8ABA" w14:textId="77777777" w:rsidR="00097F0A" w:rsidRPr="003C1C3D" w:rsidRDefault="00097F0A" w:rsidP="005E0122">
            <w:pPr>
              <w:rPr>
                <w:rFonts w:asciiTheme="majorHAnsi" w:hAnsiTheme="majorHAnsi" w:cstheme="majorHAnsi"/>
                <w:sz w:val="22"/>
                <w:szCs w:val="22"/>
              </w:rPr>
            </w:pPr>
          </w:p>
        </w:tc>
      </w:tr>
      <w:tr w:rsidR="00097F0A" w:rsidRPr="003C1C3D" w14:paraId="52428EEF" w14:textId="77777777" w:rsidTr="005E0122">
        <w:trPr>
          <w:trHeight w:val="624"/>
        </w:trPr>
        <w:tc>
          <w:tcPr>
            <w:tcW w:w="2689" w:type="dxa"/>
            <w:tcBorders>
              <w:bottom w:val="single" w:sz="4" w:space="0" w:color="auto"/>
            </w:tcBorders>
          </w:tcPr>
          <w:p w14:paraId="3952BB65"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35EBE430"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359DDEC1"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04775960"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71AC6162"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7D20DE90"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71074527"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3EF4D956" w14:textId="77777777" w:rsidR="00097F0A" w:rsidRPr="003C1C3D" w:rsidRDefault="00097F0A" w:rsidP="005E0122">
            <w:pPr>
              <w:rPr>
                <w:rFonts w:asciiTheme="majorHAnsi" w:hAnsiTheme="majorHAnsi" w:cstheme="majorHAnsi"/>
                <w:sz w:val="22"/>
                <w:szCs w:val="22"/>
              </w:rPr>
            </w:pPr>
          </w:p>
        </w:tc>
      </w:tr>
      <w:tr w:rsidR="00097F0A" w:rsidRPr="003C1C3D" w14:paraId="00F394F7" w14:textId="77777777" w:rsidTr="005E0122">
        <w:trPr>
          <w:trHeight w:val="624"/>
        </w:trPr>
        <w:tc>
          <w:tcPr>
            <w:tcW w:w="2689" w:type="dxa"/>
            <w:tcBorders>
              <w:bottom w:val="single" w:sz="4" w:space="0" w:color="auto"/>
            </w:tcBorders>
          </w:tcPr>
          <w:p w14:paraId="5E7246BB"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611060F4"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C64557E"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030AF58"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6C3A461"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3A85D5CF"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3B68455C"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2A39A820" w14:textId="77777777" w:rsidR="00097F0A" w:rsidRPr="003C1C3D" w:rsidRDefault="00097F0A" w:rsidP="005E0122">
            <w:pPr>
              <w:rPr>
                <w:rFonts w:asciiTheme="majorHAnsi" w:hAnsiTheme="majorHAnsi" w:cstheme="majorHAnsi"/>
                <w:sz w:val="22"/>
                <w:szCs w:val="22"/>
              </w:rPr>
            </w:pPr>
          </w:p>
        </w:tc>
      </w:tr>
      <w:tr w:rsidR="00097F0A" w:rsidRPr="003C1C3D" w14:paraId="60678D23" w14:textId="77777777" w:rsidTr="005E0122">
        <w:trPr>
          <w:trHeight w:val="624"/>
        </w:trPr>
        <w:tc>
          <w:tcPr>
            <w:tcW w:w="2689" w:type="dxa"/>
            <w:tcBorders>
              <w:bottom w:val="single" w:sz="4" w:space="0" w:color="auto"/>
            </w:tcBorders>
          </w:tcPr>
          <w:p w14:paraId="1BA68A32"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5F10580F"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110F3020"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0EB5F061"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74D367EA"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6D46826D"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45068AB4"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27040604" w14:textId="77777777" w:rsidR="00097F0A" w:rsidRPr="003C1C3D" w:rsidRDefault="00097F0A" w:rsidP="005E0122">
            <w:pPr>
              <w:rPr>
                <w:rFonts w:asciiTheme="majorHAnsi" w:hAnsiTheme="majorHAnsi" w:cstheme="majorHAnsi"/>
                <w:sz w:val="22"/>
                <w:szCs w:val="22"/>
              </w:rPr>
            </w:pPr>
          </w:p>
        </w:tc>
      </w:tr>
      <w:tr w:rsidR="00097F0A" w:rsidRPr="003C1C3D" w14:paraId="7C660551" w14:textId="77777777" w:rsidTr="005E0122">
        <w:trPr>
          <w:trHeight w:val="624"/>
        </w:trPr>
        <w:tc>
          <w:tcPr>
            <w:tcW w:w="2689" w:type="dxa"/>
            <w:tcBorders>
              <w:bottom w:val="single" w:sz="4" w:space="0" w:color="auto"/>
            </w:tcBorders>
          </w:tcPr>
          <w:p w14:paraId="7F9E4EB4"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773E4B2B"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BD6B386"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66B1DBBE"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5047ED7A"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726E38E9"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098A2973"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1464DC59" w14:textId="77777777" w:rsidR="00097F0A" w:rsidRPr="003C1C3D" w:rsidRDefault="00097F0A" w:rsidP="005E0122">
            <w:pPr>
              <w:rPr>
                <w:rFonts w:asciiTheme="majorHAnsi" w:hAnsiTheme="majorHAnsi" w:cstheme="majorHAnsi"/>
                <w:sz w:val="22"/>
                <w:szCs w:val="22"/>
              </w:rPr>
            </w:pPr>
          </w:p>
        </w:tc>
      </w:tr>
      <w:tr w:rsidR="00097F0A" w:rsidRPr="003C1C3D" w14:paraId="145C25BF" w14:textId="77777777" w:rsidTr="005E0122">
        <w:tc>
          <w:tcPr>
            <w:tcW w:w="15163" w:type="dxa"/>
            <w:gridSpan w:val="8"/>
          </w:tcPr>
          <w:p w14:paraId="70E6DD19" w14:textId="77777777" w:rsidR="00097F0A" w:rsidRPr="00CD5357" w:rsidRDefault="00097F0A" w:rsidP="005E0122">
            <w:pPr>
              <w:rPr>
                <w:rFonts w:asciiTheme="majorHAnsi" w:hAnsiTheme="majorHAnsi" w:cstheme="majorHAnsi"/>
                <w:b/>
                <w:bCs/>
                <w:color w:val="000000" w:themeColor="text1"/>
                <w:sz w:val="22"/>
                <w:szCs w:val="22"/>
              </w:rPr>
            </w:pPr>
            <w:r w:rsidRPr="00CD5357">
              <w:rPr>
                <w:rFonts w:asciiTheme="majorHAnsi" w:hAnsiTheme="majorHAnsi" w:cstheme="majorHAnsi"/>
                <w:b/>
                <w:bCs/>
                <w:color w:val="000000" w:themeColor="text1"/>
                <w:sz w:val="22"/>
                <w:szCs w:val="22"/>
              </w:rPr>
              <w:t>Reflective Learning:</w:t>
            </w:r>
          </w:p>
          <w:p w14:paraId="63BCFED7" w14:textId="77777777" w:rsidR="00097F0A" w:rsidRPr="00CD5357" w:rsidRDefault="00097F0A" w:rsidP="005E0122">
            <w:pPr>
              <w:rPr>
                <w:rFonts w:asciiTheme="majorHAnsi" w:hAnsiTheme="majorHAnsi" w:cstheme="majorHAnsi"/>
                <w:b/>
                <w:bCs/>
                <w:color w:val="000000" w:themeColor="text1"/>
                <w:sz w:val="22"/>
                <w:szCs w:val="22"/>
              </w:rPr>
            </w:pPr>
          </w:p>
          <w:p w14:paraId="64897A8F" w14:textId="77777777" w:rsidR="00097F0A" w:rsidRPr="00CD5357" w:rsidRDefault="00097F0A" w:rsidP="005E0122">
            <w:pPr>
              <w:rPr>
                <w:rFonts w:asciiTheme="majorHAnsi" w:hAnsiTheme="majorHAnsi" w:cstheme="majorHAnsi"/>
                <w:b/>
                <w:bCs/>
                <w:color w:val="000000" w:themeColor="text1"/>
                <w:sz w:val="22"/>
                <w:szCs w:val="22"/>
              </w:rPr>
            </w:pPr>
          </w:p>
          <w:p w14:paraId="092FB4D7" w14:textId="77777777" w:rsidR="00097F0A" w:rsidRPr="00CD5357" w:rsidRDefault="00097F0A" w:rsidP="005E0122">
            <w:pPr>
              <w:rPr>
                <w:rFonts w:asciiTheme="majorHAnsi" w:hAnsiTheme="majorHAnsi" w:cstheme="majorHAnsi"/>
                <w:b/>
                <w:bCs/>
                <w:color w:val="000000" w:themeColor="text1"/>
                <w:sz w:val="22"/>
                <w:szCs w:val="22"/>
              </w:rPr>
            </w:pPr>
          </w:p>
          <w:p w14:paraId="06395D5F" w14:textId="77777777" w:rsidR="00097F0A" w:rsidRPr="00CD5357" w:rsidRDefault="00097F0A" w:rsidP="005E0122">
            <w:pPr>
              <w:rPr>
                <w:rFonts w:asciiTheme="majorHAnsi" w:hAnsiTheme="majorHAnsi" w:cstheme="majorHAnsi"/>
                <w:b/>
                <w:bCs/>
                <w:color w:val="000000" w:themeColor="text1"/>
                <w:sz w:val="22"/>
                <w:szCs w:val="22"/>
              </w:rPr>
            </w:pPr>
          </w:p>
          <w:p w14:paraId="61BFC101" w14:textId="77777777" w:rsidR="00097F0A" w:rsidRPr="00CD5357" w:rsidRDefault="00097F0A" w:rsidP="005E0122">
            <w:pPr>
              <w:rPr>
                <w:rFonts w:asciiTheme="majorHAnsi" w:hAnsiTheme="majorHAnsi" w:cstheme="majorHAnsi"/>
                <w:b/>
                <w:bCs/>
                <w:color w:val="000000" w:themeColor="text1"/>
                <w:sz w:val="22"/>
                <w:szCs w:val="22"/>
              </w:rPr>
            </w:pPr>
          </w:p>
        </w:tc>
      </w:tr>
      <w:tr w:rsidR="00097F0A" w:rsidRPr="003C1C3D" w14:paraId="4D7C9FE8" w14:textId="77777777" w:rsidTr="005E0122">
        <w:tc>
          <w:tcPr>
            <w:tcW w:w="15163" w:type="dxa"/>
            <w:gridSpan w:val="8"/>
          </w:tcPr>
          <w:p w14:paraId="2E20D6D2" w14:textId="77777777" w:rsidR="00097F0A" w:rsidRPr="00CD5357" w:rsidRDefault="00097F0A" w:rsidP="005E0122">
            <w:pPr>
              <w:rPr>
                <w:rFonts w:asciiTheme="majorHAnsi" w:hAnsiTheme="majorHAnsi" w:cstheme="majorHAnsi"/>
                <w:b/>
                <w:bCs/>
                <w:color w:val="000000" w:themeColor="text1"/>
                <w:sz w:val="22"/>
                <w:szCs w:val="22"/>
              </w:rPr>
            </w:pPr>
            <w:r w:rsidRPr="00CD5357">
              <w:rPr>
                <w:rFonts w:asciiTheme="majorHAnsi" w:hAnsiTheme="majorHAnsi" w:cstheme="majorHAnsi"/>
                <w:b/>
                <w:bCs/>
                <w:color w:val="000000" w:themeColor="text1"/>
                <w:sz w:val="22"/>
                <w:szCs w:val="22"/>
              </w:rPr>
              <w:t>Feedback / Evaluation</w:t>
            </w:r>
          </w:p>
          <w:p w14:paraId="3CDE063D" w14:textId="77777777" w:rsidR="00097F0A" w:rsidRPr="00CD5357" w:rsidRDefault="00097F0A" w:rsidP="005E0122">
            <w:pPr>
              <w:rPr>
                <w:rFonts w:asciiTheme="majorHAnsi" w:hAnsiTheme="majorHAnsi" w:cstheme="majorHAnsi"/>
                <w:b/>
                <w:bCs/>
                <w:color w:val="000000" w:themeColor="text1"/>
                <w:sz w:val="22"/>
                <w:szCs w:val="22"/>
              </w:rPr>
            </w:pPr>
          </w:p>
          <w:p w14:paraId="2CA224BC" w14:textId="77777777" w:rsidR="00097F0A" w:rsidRPr="00CD5357" w:rsidRDefault="00097F0A" w:rsidP="005E0122">
            <w:pPr>
              <w:rPr>
                <w:rFonts w:asciiTheme="majorHAnsi" w:hAnsiTheme="majorHAnsi" w:cstheme="majorHAnsi"/>
                <w:b/>
                <w:bCs/>
                <w:color w:val="000000" w:themeColor="text1"/>
                <w:sz w:val="22"/>
                <w:szCs w:val="22"/>
              </w:rPr>
            </w:pPr>
          </w:p>
          <w:p w14:paraId="6367FA37" w14:textId="77777777" w:rsidR="00097F0A" w:rsidRPr="00CD5357" w:rsidRDefault="00097F0A" w:rsidP="005E0122">
            <w:pPr>
              <w:rPr>
                <w:rFonts w:asciiTheme="majorHAnsi" w:hAnsiTheme="majorHAnsi" w:cstheme="majorHAnsi"/>
                <w:b/>
                <w:bCs/>
                <w:color w:val="000000" w:themeColor="text1"/>
                <w:sz w:val="22"/>
                <w:szCs w:val="22"/>
              </w:rPr>
            </w:pPr>
          </w:p>
          <w:p w14:paraId="26F6F97B" w14:textId="77777777" w:rsidR="00097F0A" w:rsidRPr="00CD5357" w:rsidRDefault="00097F0A" w:rsidP="005E0122">
            <w:pPr>
              <w:rPr>
                <w:rFonts w:asciiTheme="majorHAnsi" w:hAnsiTheme="majorHAnsi" w:cstheme="majorHAnsi"/>
                <w:b/>
                <w:bCs/>
                <w:color w:val="000000" w:themeColor="text1"/>
                <w:sz w:val="22"/>
                <w:szCs w:val="22"/>
              </w:rPr>
            </w:pPr>
          </w:p>
          <w:p w14:paraId="6BCDB3EE" w14:textId="77777777" w:rsidR="00097F0A" w:rsidRPr="00CD5357" w:rsidRDefault="00097F0A" w:rsidP="005E0122">
            <w:pPr>
              <w:rPr>
                <w:rFonts w:asciiTheme="majorHAnsi" w:hAnsiTheme="majorHAnsi" w:cstheme="majorHAnsi"/>
                <w:b/>
                <w:bCs/>
                <w:color w:val="000000" w:themeColor="text1"/>
                <w:sz w:val="22"/>
                <w:szCs w:val="22"/>
              </w:rPr>
            </w:pPr>
          </w:p>
        </w:tc>
      </w:tr>
    </w:tbl>
    <w:p w14:paraId="410F573B" w14:textId="77777777" w:rsidR="00097F0A" w:rsidRDefault="00097F0A" w:rsidP="00097F0A">
      <w:pPr>
        <w:spacing w:line="256" w:lineRule="auto"/>
        <w:ind w:leftChars="-236" w:left="-566" w:firstLineChars="257" w:firstLine="566"/>
        <w:rPr>
          <w:rFonts w:asciiTheme="majorHAnsi" w:hAnsiTheme="majorHAnsi" w:cstheme="majorHAnsi"/>
          <w:b/>
          <w:sz w:val="22"/>
          <w:szCs w:val="22"/>
        </w:rPr>
      </w:pPr>
    </w:p>
    <w:p w14:paraId="04924502" w14:textId="77777777" w:rsidR="00097F0A" w:rsidRDefault="00097F0A" w:rsidP="00097F0A">
      <w:pPr>
        <w:spacing w:line="256" w:lineRule="auto"/>
        <w:rPr>
          <w:rFonts w:asciiTheme="majorHAnsi" w:hAnsiTheme="majorHAnsi" w:cstheme="majorHAnsi"/>
          <w:b/>
          <w:sz w:val="22"/>
          <w:szCs w:val="22"/>
        </w:rPr>
      </w:pPr>
    </w:p>
    <w:p w14:paraId="7A6E17A5" w14:textId="77777777" w:rsidR="00097F0A" w:rsidRDefault="00097F0A" w:rsidP="00097F0A">
      <w:pPr>
        <w:spacing w:line="256" w:lineRule="auto"/>
        <w:rPr>
          <w:rFonts w:asciiTheme="majorHAnsi" w:hAnsiTheme="majorHAnsi" w:cstheme="majorHAnsi"/>
          <w:b/>
          <w:sz w:val="22"/>
          <w:szCs w:val="22"/>
        </w:rPr>
      </w:pPr>
      <w:r w:rsidRPr="003C1C3D">
        <w:rPr>
          <w:rFonts w:asciiTheme="majorHAnsi" w:hAnsiTheme="majorHAnsi" w:cstheme="majorHAnsi"/>
          <w:b/>
          <w:sz w:val="22"/>
          <w:szCs w:val="22"/>
        </w:rPr>
        <w:lastRenderedPageBreak/>
        <w:t>Domain 7: To embrace personal attributes in commitment and responsibility in learning.</w:t>
      </w:r>
    </w:p>
    <w:tbl>
      <w:tblPr>
        <w:tblStyle w:val="TableGrid"/>
        <w:tblpPr w:leftFromText="180" w:rightFromText="180" w:vertAnchor="text" w:horzAnchor="margin" w:tblpY="338"/>
        <w:tblW w:w="15163" w:type="dxa"/>
        <w:tblLayout w:type="fixed"/>
        <w:tblLook w:val="04A0" w:firstRow="1" w:lastRow="0" w:firstColumn="1" w:lastColumn="0" w:noHBand="0" w:noVBand="1"/>
      </w:tblPr>
      <w:tblGrid>
        <w:gridCol w:w="2689"/>
        <w:gridCol w:w="2409"/>
        <w:gridCol w:w="709"/>
        <w:gridCol w:w="709"/>
        <w:gridCol w:w="709"/>
        <w:gridCol w:w="1701"/>
        <w:gridCol w:w="2409"/>
        <w:gridCol w:w="3828"/>
      </w:tblGrid>
      <w:tr w:rsidR="00097F0A" w:rsidRPr="003C1C3D" w14:paraId="2FDCF624" w14:textId="77777777" w:rsidTr="005E0122">
        <w:tc>
          <w:tcPr>
            <w:tcW w:w="2689" w:type="dxa"/>
            <w:vMerge w:val="restart"/>
            <w:shd w:val="clear" w:color="auto" w:fill="D9D9D9" w:themeFill="background1" w:themeFillShade="D9"/>
          </w:tcPr>
          <w:p w14:paraId="6C8DFE70" w14:textId="77777777" w:rsidR="00097F0A" w:rsidRPr="00B76A61" w:rsidRDefault="00097F0A" w:rsidP="005E0122">
            <w:pP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Learning Experience/ Problem Identification</w:t>
            </w:r>
          </w:p>
        </w:tc>
        <w:tc>
          <w:tcPr>
            <w:tcW w:w="2409" w:type="dxa"/>
            <w:vMerge w:val="restart"/>
            <w:shd w:val="clear" w:color="auto" w:fill="D9D9D9" w:themeFill="background1" w:themeFillShade="D9"/>
          </w:tcPr>
          <w:p w14:paraId="1E67054D" w14:textId="77777777" w:rsidR="00097F0A" w:rsidRPr="00B76A61" w:rsidRDefault="00097F0A" w:rsidP="005E0122">
            <w:pP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Intervention Skills/ Plans /Strategies</w:t>
            </w:r>
          </w:p>
        </w:tc>
        <w:tc>
          <w:tcPr>
            <w:tcW w:w="2127" w:type="dxa"/>
            <w:gridSpan w:val="3"/>
            <w:shd w:val="clear" w:color="auto" w:fill="D9D9D9" w:themeFill="background1" w:themeFillShade="D9"/>
          </w:tcPr>
          <w:p w14:paraId="71432320"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Enabling Outcome</w:t>
            </w:r>
          </w:p>
        </w:tc>
        <w:tc>
          <w:tcPr>
            <w:tcW w:w="7938" w:type="dxa"/>
            <w:gridSpan w:val="3"/>
            <w:shd w:val="clear" w:color="auto" w:fill="D9D9D9" w:themeFill="background1" w:themeFillShade="D9"/>
          </w:tcPr>
          <w:p w14:paraId="37A77FC2"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Reflective Context</w:t>
            </w:r>
          </w:p>
        </w:tc>
      </w:tr>
      <w:tr w:rsidR="00097F0A" w:rsidRPr="003C1C3D" w14:paraId="62D7F432" w14:textId="77777777" w:rsidTr="005E0122">
        <w:tc>
          <w:tcPr>
            <w:tcW w:w="2689" w:type="dxa"/>
            <w:vMerge/>
            <w:shd w:val="clear" w:color="auto" w:fill="D9D9D9" w:themeFill="background1" w:themeFillShade="D9"/>
          </w:tcPr>
          <w:p w14:paraId="4ADB938D" w14:textId="77777777" w:rsidR="00097F0A" w:rsidRPr="00B76A61" w:rsidRDefault="00097F0A" w:rsidP="005E0122">
            <w:pPr>
              <w:rPr>
                <w:rFonts w:asciiTheme="majorHAnsi" w:hAnsiTheme="majorHAnsi" w:cstheme="majorHAnsi"/>
                <w:b/>
                <w:bCs/>
                <w:color w:val="000000" w:themeColor="text1"/>
                <w:sz w:val="22"/>
                <w:szCs w:val="22"/>
              </w:rPr>
            </w:pPr>
          </w:p>
        </w:tc>
        <w:tc>
          <w:tcPr>
            <w:tcW w:w="2409" w:type="dxa"/>
            <w:vMerge/>
            <w:shd w:val="clear" w:color="auto" w:fill="D9D9D9" w:themeFill="background1" w:themeFillShade="D9"/>
          </w:tcPr>
          <w:p w14:paraId="64B86535" w14:textId="77777777" w:rsidR="00097F0A" w:rsidRPr="00B76A61" w:rsidRDefault="00097F0A" w:rsidP="005E0122">
            <w:pPr>
              <w:rPr>
                <w:rFonts w:asciiTheme="majorHAnsi" w:hAnsiTheme="majorHAnsi" w:cstheme="majorHAnsi"/>
                <w:b/>
                <w:bCs/>
                <w:color w:val="000000" w:themeColor="text1"/>
                <w:sz w:val="22"/>
                <w:szCs w:val="22"/>
              </w:rPr>
            </w:pPr>
          </w:p>
        </w:tc>
        <w:tc>
          <w:tcPr>
            <w:tcW w:w="709" w:type="dxa"/>
            <w:shd w:val="clear" w:color="auto" w:fill="D9D9D9" w:themeFill="background1" w:themeFillShade="D9"/>
          </w:tcPr>
          <w:p w14:paraId="110F8C0E"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CNR</w:t>
            </w:r>
          </w:p>
        </w:tc>
        <w:tc>
          <w:tcPr>
            <w:tcW w:w="709" w:type="dxa"/>
            <w:shd w:val="clear" w:color="auto" w:fill="D9D9D9" w:themeFill="background1" w:themeFillShade="D9"/>
          </w:tcPr>
          <w:p w14:paraId="1C7CBAD9"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CBD</w:t>
            </w:r>
          </w:p>
        </w:tc>
        <w:tc>
          <w:tcPr>
            <w:tcW w:w="709" w:type="dxa"/>
            <w:shd w:val="clear" w:color="auto" w:fill="D9D9D9" w:themeFill="background1" w:themeFillShade="D9"/>
          </w:tcPr>
          <w:p w14:paraId="7818CE6D"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CR</w:t>
            </w:r>
          </w:p>
        </w:tc>
        <w:tc>
          <w:tcPr>
            <w:tcW w:w="1701" w:type="dxa"/>
            <w:shd w:val="clear" w:color="auto" w:fill="D9D9D9" w:themeFill="background1" w:themeFillShade="D9"/>
          </w:tcPr>
          <w:p w14:paraId="6AB42342"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Opportunities/</w:t>
            </w:r>
          </w:p>
          <w:p w14:paraId="1BB977F7"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Challenges</w:t>
            </w:r>
          </w:p>
        </w:tc>
        <w:tc>
          <w:tcPr>
            <w:tcW w:w="2409" w:type="dxa"/>
            <w:shd w:val="clear" w:color="auto" w:fill="D9D9D9" w:themeFill="background1" w:themeFillShade="D9"/>
          </w:tcPr>
          <w:p w14:paraId="353C022B"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Achieved</w:t>
            </w:r>
          </w:p>
        </w:tc>
        <w:tc>
          <w:tcPr>
            <w:tcW w:w="3828" w:type="dxa"/>
            <w:shd w:val="clear" w:color="auto" w:fill="D9D9D9" w:themeFill="background1" w:themeFillShade="D9"/>
          </w:tcPr>
          <w:p w14:paraId="5A2BF161"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Improvement</w:t>
            </w:r>
          </w:p>
        </w:tc>
      </w:tr>
      <w:tr w:rsidR="00097F0A" w:rsidRPr="003C1C3D" w14:paraId="3D710B54" w14:textId="77777777" w:rsidTr="005E0122">
        <w:trPr>
          <w:trHeight w:val="624"/>
        </w:trPr>
        <w:tc>
          <w:tcPr>
            <w:tcW w:w="2689" w:type="dxa"/>
            <w:tcBorders>
              <w:bottom w:val="single" w:sz="4" w:space="0" w:color="auto"/>
            </w:tcBorders>
          </w:tcPr>
          <w:p w14:paraId="11C019D4"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11AB9091"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7DD5C724"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0D45A053"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3244786"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61D8C26F"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53A80599"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6FEBA049" w14:textId="77777777" w:rsidR="00097F0A" w:rsidRPr="003C1C3D" w:rsidRDefault="00097F0A" w:rsidP="005E0122">
            <w:pPr>
              <w:rPr>
                <w:rFonts w:asciiTheme="majorHAnsi" w:hAnsiTheme="majorHAnsi" w:cstheme="majorHAnsi"/>
                <w:sz w:val="22"/>
                <w:szCs w:val="22"/>
              </w:rPr>
            </w:pPr>
          </w:p>
        </w:tc>
      </w:tr>
      <w:tr w:rsidR="00097F0A" w:rsidRPr="003C1C3D" w14:paraId="467FBA93" w14:textId="77777777" w:rsidTr="005E0122">
        <w:trPr>
          <w:trHeight w:val="624"/>
        </w:trPr>
        <w:tc>
          <w:tcPr>
            <w:tcW w:w="2689" w:type="dxa"/>
            <w:tcBorders>
              <w:bottom w:val="single" w:sz="4" w:space="0" w:color="auto"/>
            </w:tcBorders>
          </w:tcPr>
          <w:p w14:paraId="34CC6444"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202F5ADF"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53BDF281"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390D225E"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7EC5261"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50213219"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248BC146"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20826C41" w14:textId="77777777" w:rsidR="00097F0A" w:rsidRPr="003C1C3D" w:rsidRDefault="00097F0A" w:rsidP="005E0122">
            <w:pPr>
              <w:rPr>
                <w:rFonts w:asciiTheme="majorHAnsi" w:hAnsiTheme="majorHAnsi" w:cstheme="majorHAnsi"/>
                <w:sz w:val="22"/>
                <w:szCs w:val="22"/>
              </w:rPr>
            </w:pPr>
          </w:p>
        </w:tc>
      </w:tr>
      <w:tr w:rsidR="00097F0A" w:rsidRPr="003C1C3D" w14:paraId="0004467C" w14:textId="77777777" w:rsidTr="005E0122">
        <w:trPr>
          <w:trHeight w:val="624"/>
        </w:trPr>
        <w:tc>
          <w:tcPr>
            <w:tcW w:w="2689" w:type="dxa"/>
            <w:tcBorders>
              <w:bottom w:val="single" w:sz="4" w:space="0" w:color="auto"/>
            </w:tcBorders>
          </w:tcPr>
          <w:p w14:paraId="2D2585C0"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1388E341"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0582F98D"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0CAC4DE6"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9352275"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1677BB4C"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0A590F74"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15B29B80" w14:textId="77777777" w:rsidR="00097F0A" w:rsidRPr="003C1C3D" w:rsidRDefault="00097F0A" w:rsidP="005E0122">
            <w:pPr>
              <w:rPr>
                <w:rFonts w:asciiTheme="majorHAnsi" w:hAnsiTheme="majorHAnsi" w:cstheme="majorHAnsi"/>
                <w:sz w:val="22"/>
                <w:szCs w:val="22"/>
              </w:rPr>
            </w:pPr>
          </w:p>
        </w:tc>
      </w:tr>
      <w:tr w:rsidR="00097F0A" w:rsidRPr="003C1C3D" w14:paraId="52E5C7C3" w14:textId="77777777" w:rsidTr="005E0122">
        <w:trPr>
          <w:trHeight w:val="624"/>
        </w:trPr>
        <w:tc>
          <w:tcPr>
            <w:tcW w:w="2689" w:type="dxa"/>
            <w:tcBorders>
              <w:bottom w:val="single" w:sz="4" w:space="0" w:color="auto"/>
            </w:tcBorders>
          </w:tcPr>
          <w:p w14:paraId="3F10B360"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7EBE49C8"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65217889"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501A1BC6"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14A86C60"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1C525281"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1D33D81C"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68F67B51" w14:textId="77777777" w:rsidR="00097F0A" w:rsidRPr="003C1C3D" w:rsidRDefault="00097F0A" w:rsidP="005E0122">
            <w:pPr>
              <w:rPr>
                <w:rFonts w:asciiTheme="majorHAnsi" w:hAnsiTheme="majorHAnsi" w:cstheme="majorHAnsi"/>
                <w:sz w:val="22"/>
                <w:szCs w:val="22"/>
              </w:rPr>
            </w:pPr>
          </w:p>
        </w:tc>
      </w:tr>
      <w:tr w:rsidR="00097F0A" w:rsidRPr="003C1C3D" w14:paraId="63418105" w14:textId="77777777" w:rsidTr="005E0122">
        <w:trPr>
          <w:trHeight w:val="624"/>
        </w:trPr>
        <w:tc>
          <w:tcPr>
            <w:tcW w:w="2689" w:type="dxa"/>
            <w:tcBorders>
              <w:bottom w:val="single" w:sz="4" w:space="0" w:color="auto"/>
            </w:tcBorders>
          </w:tcPr>
          <w:p w14:paraId="542D6EE9"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6E04D023"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9B1B358"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13A0EB6"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6B532A7D"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7091FD76"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2BB5820B"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6D4AA24E" w14:textId="77777777" w:rsidR="00097F0A" w:rsidRPr="003C1C3D" w:rsidRDefault="00097F0A" w:rsidP="005E0122">
            <w:pPr>
              <w:rPr>
                <w:rFonts w:asciiTheme="majorHAnsi" w:hAnsiTheme="majorHAnsi" w:cstheme="majorHAnsi"/>
                <w:sz w:val="22"/>
                <w:szCs w:val="22"/>
              </w:rPr>
            </w:pPr>
          </w:p>
        </w:tc>
      </w:tr>
      <w:tr w:rsidR="00097F0A" w:rsidRPr="003C1C3D" w14:paraId="01EB0832" w14:textId="77777777" w:rsidTr="005E0122">
        <w:tc>
          <w:tcPr>
            <w:tcW w:w="15163" w:type="dxa"/>
            <w:gridSpan w:val="8"/>
          </w:tcPr>
          <w:p w14:paraId="62FF923A" w14:textId="77777777" w:rsidR="00097F0A" w:rsidRPr="00C96221" w:rsidRDefault="00097F0A" w:rsidP="005E0122">
            <w:pPr>
              <w:rPr>
                <w:rFonts w:asciiTheme="majorHAnsi" w:hAnsiTheme="majorHAnsi" w:cstheme="majorHAnsi"/>
                <w:b/>
                <w:bCs/>
                <w:color w:val="000000" w:themeColor="text1"/>
                <w:sz w:val="22"/>
                <w:szCs w:val="22"/>
              </w:rPr>
            </w:pPr>
            <w:r w:rsidRPr="00C96221">
              <w:rPr>
                <w:rFonts w:asciiTheme="majorHAnsi" w:hAnsiTheme="majorHAnsi" w:cstheme="majorHAnsi"/>
                <w:b/>
                <w:bCs/>
                <w:color w:val="000000" w:themeColor="text1"/>
                <w:sz w:val="22"/>
                <w:szCs w:val="22"/>
              </w:rPr>
              <w:t>Reflective Learning:</w:t>
            </w:r>
          </w:p>
          <w:p w14:paraId="0199AD1E" w14:textId="77777777" w:rsidR="00097F0A" w:rsidRPr="00C96221" w:rsidRDefault="00097F0A" w:rsidP="005E0122">
            <w:pPr>
              <w:rPr>
                <w:rFonts w:asciiTheme="majorHAnsi" w:hAnsiTheme="majorHAnsi" w:cstheme="majorHAnsi"/>
                <w:b/>
                <w:bCs/>
                <w:color w:val="000000" w:themeColor="text1"/>
                <w:sz w:val="22"/>
                <w:szCs w:val="22"/>
              </w:rPr>
            </w:pPr>
          </w:p>
          <w:p w14:paraId="7F92F68A" w14:textId="77777777" w:rsidR="00097F0A" w:rsidRPr="00C96221" w:rsidRDefault="00097F0A" w:rsidP="005E0122">
            <w:pPr>
              <w:rPr>
                <w:rFonts w:asciiTheme="majorHAnsi" w:hAnsiTheme="majorHAnsi" w:cstheme="majorHAnsi"/>
                <w:b/>
                <w:bCs/>
                <w:color w:val="000000" w:themeColor="text1"/>
                <w:sz w:val="22"/>
                <w:szCs w:val="22"/>
              </w:rPr>
            </w:pPr>
          </w:p>
          <w:p w14:paraId="44091780" w14:textId="77777777" w:rsidR="00097F0A" w:rsidRPr="00C96221" w:rsidRDefault="00097F0A" w:rsidP="005E0122">
            <w:pPr>
              <w:rPr>
                <w:rFonts w:asciiTheme="majorHAnsi" w:hAnsiTheme="majorHAnsi" w:cstheme="majorHAnsi"/>
                <w:b/>
                <w:bCs/>
                <w:color w:val="000000" w:themeColor="text1"/>
                <w:sz w:val="22"/>
                <w:szCs w:val="22"/>
              </w:rPr>
            </w:pPr>
          </w:p>
          <w:p w14:paraId="2BD7692F" w14:textId="77777777" w:rsidR="00097F0A" w:rsidRPr="00C96221" w:rsidRDefault="00097F0A" w:rsidP="005E0122">
            <w:pPr>
              <w:rPr>
                <w:rFonts w:asciiTheme="majorHAnsi" w:hAnsiTheme="majorHAnsi" w:cstheme="majorHAnsi"/>
                <w:b/>
                <w:bCs/>
                <w:color w:val="000000" w:themeColor="text1"/>
                <w:sz w:val="22"/>
                <w:szCs w:val="22"/>
              </w:rPr>
            </w:pPr>
          </w:p>
        </w:tc>
      </w:tr>
      <w:tr w:rsidR="00097F0A" w:rsidRPr="003C1C3D" w14:paraId="580E0ACB" w14:textId="77777777" w:rsidTr="005E0122">
        <w:tc>
          <w:tcPr>
            <w:tcW w:w="15163" w:type="dxa"/>
            <w:gridSpan w:val="8"/>
          </w:tcPr>
          <w:p w14:paraId="30A60AA8" w14:textId="77777777" w:rsidR="00097F0A" w:rsidRPr="00C96221" w:rsidRDefault="00097F0A" w:rsidP="005E0122">
            <w:pPr>
              <w:rPr>
                <w:rFonts w:asciiTheme="majorHAnsi" w:hAnsiTheme="majorHAnsi" w:cstheme="majorHAnsi"/>
                <w:b/>
                <w:bCs/>
                <w:color w:val="000000" w:themeColor="text1"/>
                <w:sz w:val="22"/>
                <w:szCs w:val="22"/>
              </w:rPr>
            </w:pPr>
            <w:r w:rsidRPr="00C96221">
              <w:rPr>
                <w:rFonts w:asciiTheme="majorHAnsi" w:hAnsiTheme="majorHAnsi" w:cstheme="majorHAnsi"/>
                <w:b/>
                <w:bCs/>
                <w:color w:val="000000" w:themeColor="text1"/>
                <w:sz w:val="22"/>
                <w:szCs w:val="22"/>
              </w:rPr>
              <w:t>Feedback / Evaluation</w:t>
            </w:r>
          </w:p>
          <w:p w14:paraId="6CF3941D" w14:textId="77777777" w:rsidR="00097F0A" w:rsidRPr="00C96221" w:rsidRDefault="00097F0A" w:rsidP="005E0122">
            <w:pPr>
              <w:rPr>
                <w:rFonts w:asciiTheme="majorHAnsi" w:hAnsiTheme="majorHAnsi" w:cstheme="majorHAnsi"/>
                <w:b/>
                <w:bCs/>
                <w:color w:val="000000" w:themeColor="text1"/>
                <w:sz w:val="22"/>
                <w:szCs w:val="22"/>
              </w:rPr>
            </w:pPr>
          </w:p>
          <w:p w14:paraId="57861F82" w14:textId="77777777" w:rsidR="00097F0A" w:rsidRPr="00C96221" w:rsidRDefault="00097F0A" w:rsidP="005E0122">
            <w:pPr>
              <w:rPr>
                <w:rFonts w:asciiTheme="majorHAnsi" w:hAnsiTheme="majorHAnsi" w:cstheme="majorHAnsi"/>
                <w:b/>
                <w:bCs/>
                <w:color w:val="000000" w:themeColor="text1"/>
                <w:sz w:val="22"/>
                <w:szCs w:val="22"/>
              </w:rPr>
            </w:pPr>
          </w:p>
          <w:p w14:paraId="4F73AB8C" w14:textId="77777777" w:rsidR="00097F0A" w:rsidRPr="00C96221" w:rsidRDefault="00097F0A" w:rsidP="005E0122">
            <w:pPr>
              <w:rPr>
                <w:rFonts w:asciiTheme="majorHAnsi" w:hAnsiTheme="majorHAnsi" w:cstheme="majorHAnsi"/>
                <w:b/>
                <w:bCs/>
                <w:color w:val="000000" w:themeColor="text1"/>
                <w:sz w:val="22"/>
                <w:szCs w:val="22"/>
              </w:rPr>
            </w:pPr>
          </w:p>
          <w:p w14:paraId="2388F43A" w14:textId="77777777" w:rsidR="00097F0A" w:rsidRPr="00C96221" w:rsidRDefault="00097F0A" w:rsidP="005E0122">
            <w:pPr>
              <w:rPr>
                <w:rFonts w:asciiTheme="majorHAnsi" w:hAnsiTheme="majorHAnsi" w:cstheme="majorHAnsi"/>
                <w:b/>
                <w:bCs/>
                <w:color w:val="000000" w:themeColor="text1"/>
                <w:sz w:val="22"/>
                <w:szCs w:val="22"/>
              </w:rPr>
            </w:pPr>
          </w:p>
        </w:tc>
      </w:tr>
    </w:tbl>
    <w:p w14:paraId="2DC0F0A7" w14:textId="77777777" w:rsidR="00097F0A" w:rsidRDefault="00097F0A" w:rsidP="00097F0A">
      <w:pPr>
        <w:spacing w:line="256" w:lineRule="auto"/>
        <w:ind w:leftChars="-236" w:left="-566" w:firstLineChars="257" w:firstLine="566"/>
        <w:rPr>
          <w:rFonts w:asciiTheme="majorHAnsi" w:hAnsiTheme="majorHAnsi" w:cstheme="majorHAnsi"/>
          <w:b/>
          <w:sz w:val="22"/>
          <w:szCs w:val="22"/>
        </w:rPr>
      </w:pPr>
      <w:r>
        <w:rPr>
          <w:rFonts w:asciiTheme="majorHAnsi" w:hAnsiTheme="majorHAnsi" w:cstheme="majorHAnsi"/>
          <w:b/>
          <w:sz w:val="22"/>
          <w:szCs w:val="22"/>
        </w:rPr>
        <w:br/>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265"/>
        <w:gridCol w:w="846"/>
        <w:gridCol w:w="2698"/>
      </w:tblGrid>
      <w:tr w:rsidR="00097F0A" w14:paraId="194E228E" w14:textId="77777777" w:rsidTr="005E0122">
        <w:trPr>
          <w:trHeight w:val="576"/>
        </w:trPr>
        <w:tc>
          <w:tcPr>
            <w:tcW w:w="3681" w:type="dxa"/>
            <w:vAlign w:val="bottom"/>
          </w:tcPr>
          <w:p w14:paraId="5DDD0784"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Fellowship candidate:</w:t>
            </w:r>
          </w:p>
        </w:tc>
        <w:tc>
          <w:tcPr>
            <w:tcW w:w="3265" w:type="dxa"/>
            <w:tcBorders>
              <w:bottom w:val="single" w:sz="4" w:space="0" w:color="auto"/>
            </w:tcBorders>
          </w:tcPr>
          <w:p w14:paraId="03762C6C" w14:textId="77777777" w:rsidR="00097F0A" w:rsidRDefault="00097F0A" w:rsidP="005E0122">
            <w:pPr>
              <w:jc w:val="both"/>
              <w:rPr>
                <w:rFonts w:asciiTheme="majorHAnsi" w:hAnsiTheme="majorHAnsi" w:cstheme="majorHAnsi"/>
                <w:sz w:val="22"/>
                <w:szCs w:val="22"/>
              </w:rPr>
            </w:pPr>
          </w:p>
        </w:tc>
        <w:tc>
          <w:tcPr>
            <w:tcW w:w="846" w:type="dxa"/>
            <w:vAlign w:val="bottom"/>
          </w:tcPr>
          <w:p w14:paraId="6792DA10"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698" w:type="dxa"/>
            <w:tcBorders>
              <w:bottom w:val="single" w:sz="4" w:space="0" w:color="auto"/>
            </w:tcBorders>
          </w:tcPr>
          <w:p w14:paraId="07C485D0" w14:textId="77777777" w:rsidR="00097F0A" w:rsidRDefault="00097F0A" w:rsidP="005E0122">
            <w:pPr>
              <w:jc w:val="both"/>
              <w:rPr>
                <w:rFonts w:asciiTheme="majorHAnsi" w:hAnsiTheme="majorHAnsi" w:cstheme="majorHAnsi"/>
                <w:sz w:val="22"/>
                <w:szCs w:val="22"/>
              </w:rPr>
            </w:pPr>
          </w:p>
        </w:tc>
      </w:tr>
      <w:tr w:rsidR="00097F0A" w14:paraId="7EEABB19" w14:textId="77777777" w:rsidTr="005E0122">
        <w:trPr>
          <w:trHeight w:val="570"/>
        </w:trPr>
        <w:tc>
          <w:tcPr>
            <w:tcW w:w="3681" w:type="dxa"/>
            <w:vAlign w:val="bottom"/>
          </w:tcPr>
          <w:p w14:paraId="65905895"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Mentor:</w:t>
            </w:r>
          </w:p>
        </w:tc>
        <w:tc>
          <w:tcPr>
            <w:tcW w:w="3265" w:type="dxa"/>
            <w:tcBorders>
              <w:top w:val="single" w:sz="4" w:space="0" w:color="auto"/>
              <w:bottom w:val="single" w:sz="4" w:space="0" w:color="auto"/>
            </w:tcBorders>
          </w:tcPr>
          <w:p w14:paraId="6DA33267" w14:textId="77777777" w:rsidR="00097F0A" w:rsidRDefault="00097F0A" w:rsidP="005E0122">
            <w:pPr>
              <w:jc w:val="both"/>
              <w:rPr>
                <w:rFonts w:asciiTheme="majorHAnsi" w:hAnsiTheme="majorHAnsi" w:cstheme="majorHAnsi"/>
                <w:sz w:val="22"/>
                <w:szCs w:val="22"/>
              </w:rPr>
            </w:pPr>
          </w:p>
        </w:tc>
        <w:tc>
          <w:tcPr>
            <w:tcW w:w="846" w:type="dxa"/>
            <w:vAlign w:val="bottom"/>
          </w:tcPr>
          <w:p w14:paraId="28D1974D"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698" w:type="dxa"/>
            <w:tcBorders>
              <w:top w:val="single" w:sz="4" w:space="0" w:color="auto"/>
              <w:bottom w:val="single" w:sz="4" w:space="0" w:color="auto"/>
            </w:tcBorders>
          </w:tcPr>
          <w:p w14:paraId="0BA61E72" w14:textId="77777777" w:rsidR="00097F0A" w:rsidRDefault="00097F0A" w:rsidP="005E0122">
            <w:pPr>
              <w:jc w:val="both"/>
              <w:rPr>
                <w:rFonts w:asciiTheme="majorHAnsi" w:hAnsiTheme="majorHAnsi" w:cstheme="majorHAnsi"/>
                <w:sz w:val="22"/>
                <w:szCs w:val="22"/>
              </w:rPr>
            </w:pPr>
          </w:p>
        </w:tc>
      </w:tr>
    </w:tbl>
    <w:p w14:paraId="0E18BD6C" w14:textId="77777777" w:rsidR="00097F0A" w:rsidRDefault="00097F0A" w:rsidP="00097F0A">
      <w:pPr>
        <w:jc w:val="center"/>
        <w:rPr>
          <w:rFonts w:asciiTheme="majorHAnsi" w:hAnsiTheme="majorHAnsi" w:cstheme="majorHAnsi"/>
          <w:sz w:val="22"/>
          <w:szCs w:val="22"/>
        </w:rPr>
      </w:pPr>
    </w:p>
    <w:p w14:paraId="66279E24" w14:textId="77777777" w:rsidR="00097F0A" w:rsidRPr="003C1C3D" w:rsidRDefault="00097F0A" w:rsidP="00097F0A">
      <w:pPr>
        <w:jc w:val="center"/>
        <w:rPr>
          <w:rFonts w:asciiTheme="majorHAnsi" w:hAnsiTheme="majorHAnsi" w:cstheme="majorHAnsi"/>
          <w:b/>
          <w:bCs/>
          <w:color w:val="000000" w:themeColor="text1"/>
          <w:sz w:val="22"/>
          <w:szCs w:val="22"/>
          <w:u w:val="single"/>
          <w:lang w:eastAsia="zh-TW"/>
        </w:rPr>
      </w:pPr>
      <w:r w:rsidRPr="00230E81">
        <w:rPr>
          <w:rFonts w:asciiTheme="majorHAnsi" w:hAnsiTheme="majorHAnsi" w:cstheme="majorHAnsi"/>
          <w:b/>
          <w:bCs/>
          <w:color w:val="000000" w:themeColor="text1"/>
          <w:sz w:val="22"/>
          <w:szCs w:val="22"/>
        </w:rPr>
        <w:t xml:space="preserve">*Attach your </w:t>
      </w:r>
      <w:r w:rsidRPr="005D2D61">
        <w:rPr>
          <w:rFonts w:asciiTheme="majorHAnsi" w:hAnsiTheme="majorHAnsi" w:cstheme="majorHAnsi"/>
          <w:b/>
          <w:bCs/>
          <w:color w:val="000000" w:themeColor="text1"/>
          <w:sz w:val="22"/>
          <w:szCs w:val="22"/>
        </w:rPr>
        <w:t>Case Note Review (CNR), Case based Discussion (CBD), and Case Report (CR)</w:t>
      </w:r>
      <w:r w:rsidRPr="00230E81">
        <w:rPr>
          <w:rFonts w:asciiTheme="majorHAnsi" w:hAnsiTheme="majorHAnsi" w:cstheme="majorHAnsi"/>
          <w:b/>
          <w:bCs/>
          <w:color w:val="000000" w:themeColor="text1"/>
          <w:sz w:val="22"/>
          <w:szCs w:val="22"/>
        </w:rPr>
        <w:t xml:space="preserve"> for each item you have experienced</w:t>
      </w:r>
      <w:r w:rsidRPr="003C1C3D">
        <w:rPr>
          <w:rFonts w:asciiTheme="majorHAnsi" w:hAnsiTheme="majorHAnsi" w:cstheme="majorHAnsi"/>
          <w:b/>
          <w:bCs/>
          <w:color w:val="000000" w:themeColor="text1"/>
          <w:sz w:val="22"/>
          <w:szCs w:val="22"/>
          <w:u w:val="single"/>
          <w:lang w:eastAsia="zh-TW"/>
        </w:rPr>
        <w:br w:type="page"/>
      </w:r>
    </w:p>
    <w:p w14:paraId="18EAB6FA" w14:textId="77777777" w:rsidR="00097F0A" w:rsidRPr="003C1C3D" w:rsidRDefault="00097F0A" w:rsidP="00097F0A">
      <w:pPr>
        <w:spacing w:line="360" w:lineRule="auto"/>
        <w:outlineLvl w:val="0"/>
        <w:rPr>
          <w:rFonts w:asciiTheme="majorHAnsi" w:hAnsiTheme="majorHAnsi" w:cstheme="majorHAnsi"/>
          <w:b/>
          <w:bCs/>
          <w:color w:val="000000" w:themeColor="text1"/>
          <w:sz w:val="22"/>
          <w:szCs w:val="22"/>
          <w:u w:val="single"/>
          <w:lang w:eastAsia="zh-TW"/>
        </w:rPr>
      </w:pPr>
      <w:bookmarkStart w:id="39" w:name="_Toc65878609"/>
      <w:r w:rsidRPr="003C1C3D">
        <w:rPr>
          <w:rFonts w:asciiTheme="majorHAnsi" w:hAnsiTheme="majorHAnsi" w:cstheme="majorHAnsi"/>
          <w:b/>
          <w:bCs/>
          <w:color w:val="000000" w:themeColor="text1"/>
          <w:sz w:val="22"/>
          <w:szCs w:val="22"/>
          <w:u w:val="single"/>
          <w:lang w:eastAsia="zh-TW"/>
        </w:rPr>
        <w:lastRenderedPageBreak/>
        <w:t>Learning Activities Record</w:t>
      </w:r>
      <w:bookmarkEnd w:id="39"/>
    </w:p>
    <w:p w14:paraId="7F7A5DDF" w14:textId="77777777" w:rsidR="00097F0A" w:rsidRPr="003C1C3D" w:rsidRDefault="00097F0A" w:rsidP="00097F0A">
      <w:pPr>
        <w:pStyle w:val="ListParagraph"/>
        <w:numPr>
          <w:ilvl w:val="0"/>
          <w:numId w:val="32"/>
        </w:numPr>
        <w:spacing w:line="360" w:lineRule="auto"/>
        <w:outlineLvl w:val="0"/>
        <w:rPr>
          <w:rFonts w:asciiTheme="majorHAnsi" w:hAnsiTheme="majorHAnsi" w:cstheme="majorHAnsi"/>
          <w:b/>
          <w:bCs/>
          <w:color w:val="000000" w:themeColor="text1"/>
          <w:sz w:val="22"/>
          <w:szCs w:val="22"/>
          <w:lang w:eastAsia="zh-TW"/>
        </w:rPr>
      </w:pPr>
      <w:bookmarkStart w:id="40" w:name="_Toc61993885"/>
      <w:bookmarkStart w:id="41" w:name="_Toc61994054"/>
      <w:bookmarkStart w:id="42" w:name="_Toc65878610"/>
      <w:r w:rsidRPr="003C1C3D">
        <w:rPr>
          <w:rFonts w:asciiTheme="majorHAnsi" w:hAnsiTheme="majorHAnsi" w:cstheme="majorHAnsi"/>
          <w:b/>
          <w:bCs/>
          <w:color w:val="000000" w:themeColor="text1"/>
          <w:sz w:val="22"/>
          <w:szCs w:val="22"/>
          <w:lang w:eastAsia="zh-TW"/>
        </w:rPr>
        <w:t>Papers Published</w:t>
      </w:r>
      <w:bookmarkEnd w:id="40"/>
      <w:bookmarkEnd w:id="41"/>
      <w:bookmarkEnd w:id="42"/>
    </w:p>
    <w:tbl>
      <w:tblPr>
        <w:tblStyle w:val="TableGrid"/>
        <w:tblW w:w="15021" w:type="dxa"/>
        <w:tblLook w:val="04A0" w:firstRow="1" w:lastRow="0" w:firstColumn="1" w:lastColumn="0" w:noHBand="0" w:noVBand="1"/>
      </w:tblPr>
      <w:tblGrid>
        <w:gridCol w:w="2972"/>
        <w:gridCol w:w="1701"/>
        <w:gridCol w:w="10348"/>
      </w:tblGrid>
      <w:tr w:rsidR="00097F0A" w:rsidRPr="003C1C3D" w14:paraId="17F498D4" w14:textId="77777777" w:rsidTr="005E0122">
        <w:tc>
          <w:tcPr>
            <w:tcW w:w="2972" w:type="dxa"/>
            <w:shd w:val="clear" w:color="auto" w:fill="D9D9D9" w:themeFill="background1" w:themeFillShade="D9"/>
          </w:tcPr>
          <w:p w14:paraId="1470380A" w14:textId="77777777" w:rsidR="00097F0A" w:rsidRPr="00BD4BD0" w:rsidRDefault="00097F0A" w:rsidP="005E0122">
            <w:pPr>
              <w:spacing w:beforeLines="50" w:before="120" w:line="360" w:lineRule="auto"/>
              <w:rPr>
                <w:rFonts w:asciiTheme="majorHAnsi" w:hAnsiTheme="majorHAnsi" w:cstheme="majorHAnsi"/>
                <w:b/>
                <w:color w:val="000000" w:themeColor="text1"/>
                <w:sz w:val="22"/>
                <w:szCs w:val="22"/>
                <w:lang w:eastAsia="zh-TW"/>
              </w:rPr>
            </w:pPr>
            <w:r w:rsidRPr="00BD4BD0">
              <w:rPr>
                <w:rFonts w:asciiTheme="majorHAnsi" w:hAnsiTheme="majorHAnsi" w:cstheme="majorHAnsi"/>
                <w:b/>
                <w:color w:val="000000" w:themeColor="text1"/>
                <w:sz w:val="22"/>
                <w:szCs w:val="22"/>
                <w:lang w:eastAsia="zh-TW"/>
              </w:rPr>
              <w:t>Title of the Article</w:t>
            </w:r>
          </w:p>
        </w:tc>
        <w:tc>
          <w:tcPr>
            <w:tcW w:w="1701" w:type="dxa"/>
            <w:shd w:val="clear" w:color="auto" w:fill="D9D9D9" w:themeFill="background1" w:themeFillShade="D9"/>
          </w:tcPr>
          <w:p w14:paraId="30228D35" w14:textId="77777777" w:rsidR="00097F0A" w:rsidRPr="00BD4BD0" w:rsidRDefault="00097F0A" w:rsidP="005E0122">
            <w:pPr>
              <w:spacing w:beforeLines="50" w:before="120" w:line="360" w:lineRule="auto"/>
              <w:rPr>
                <w:rFonts w:asciiTheme="majorHAnsi" w:hAnsiTheme="majorHAnsi" w:cstheme="majorHAnsi"/>
                <w:b/>
                <w:color w:val="000000" w:themeColor="text1"/>
                <w:sz w:val="22"/>
                <w:szCs w:val="22"/>
                <w:lang w:eastAsia="zh-TW"/>
              </w:rPr>
            </w:pPr>
            <w:r w:rsidRPr="00BD4BD0">
              <w:rPr>
                <w:rFonts w:asciiTheme="majorHAnsi" w:hAnsiTheme="majorHAnsi" w:cstheme="majorHAnsi"/>
                <w:b/>
                <w:color w:val="000000" w:themeColor="text1"/>
                <w:sz w:val="22"/>
                <w:szCs w:val="22"/>
                <w:lang w:eastAsia="zh-TW"/>
              </w:rPr>
              <w:t>Author(s)</w:t>
            </w:r>
          </w:p>
        </w:tc>
        <w:tc>
          <w:tcPr>
            <w:tcW w:w="10348" w:type="dxa"/>
            <w:shd w:val="clear" w:color="auto" w:fill="D9D9D9" w:themeFill="background1" w:themeFillShade="D9"/>
          </w:tcPr>
          <w:p w14:paraId="388FFF39" w14:textId="77777777" w:rsidR="00097F0A" w:rsidRPr="00BD4BD0" w:rsidRDefault="00097F0A" w:rsidP="005E0122">
            <w:pPr>
              <w:spacing w:beforeLines="50" w:before="120" w:line="276" w:lineRule="auto"/>
              <w:rPr>
                <w:rFonts w:asciiTheme="majorHAnsi" w:hAnsiTheme="majorHAnsi" w:cstheme="majorHAnsi"/>
                <w:b/>
                <w:color w:val="000000" w:themeColor="text1"/>
                <w:sz w:val="22"/>
                <w:szCs w:val="22"/>
                <w:lang w:eastAsia="zh-TW"/>
              </w:rPr>
            </w:pPr>
            <w:r w:rsidRPr="00BD4BD0">
              <w:rPr>
                <w:rFonts w:asciiTheme="majorHAnsi" w:hAnsiTheme="majorHAnsi" w:cstheme="majorHAnsi"/>
                <w:b/>
                <w:color w:val="000000" w:themeColor="text1"/>
                <w:sz w:val="22"/>
                <w:szCs w:val="22"/>
                <w:lang w:eastAsia="zh-TW"/>
              </w:rPr>
              <w:t>Journal / Publication</w:t>
            </w:r>
          </w:p>
          <w:p w14:paraId="073F06CD" w14:textId="77777777" w:rsidR="00097F0A" w:rsidRPr="00BD4BD0" w:rsidRDefault="00097F0A" w:rsidP="005E0122">
            <w:pPr>
              <w:spacing w:beforeLines="50" w:before="120" w:line="276" w:lineRule="auto"/>
              <w:rPr>
                <w:rFonts w:asciiTheme="majorHAnsi" w:hAnsiTheme="majorHAnsi" w:cstheme="majorHAnsi"/>
                <w:b/>
                <w:color w:val="000000" w:themeColor="text1"/>
                <w:sz w:val="22"/>
                <w:szCs w:val="22"/>
                <w:lang w:eastAsia="zh-TW"/>
              </w:rPr>
            </w:pPr>
            <w:r w:rsidRPr="00BD4BD0">
              <w:rPr>
                <w:rFonts w:asciiTheme="majorHAnsi" w:hAnsiTheme="majorHAnsi" w:cstheme="majorHAnsi"/>
                <w:b/>
                <w:color w:val="000000" w:themeColor="text1"/>
                <w:sz w:val="22"/>
                <w:szCs w:val="22"/>
                <w:lang w:eastAsia="zh-TW"/>
              </w:rPr>
              <w:t>(Please provide volume/issue numbers, URL and/or do if applicable)</w:t>
            </w:r>
          </w:p>
        </w:tc>
      </w:tr>
      <w:tr w:rsidR="00097F0A" w:rsidRPr="003C1C3D" w14:paraId="356A248D" w14:textId="77777777" w:rsidTr="005E0122">
        <w:trPr>
          <w:trHeight w:val="583"/>
        </w:trPr>
        <w:tc>
          <w:tcPr>
            <w:tcW w:w="2972" w:type="dxa"/>
          </w:tcPr>
          <w:p w14:paraId="1D97B2E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5FB69F4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7C0A624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5CE2747" w14:textId="77777777" w:rsidTr="005E0122">
        <w:trPr>
          <w:trHeight w:val="583"/>
        </w:trPr>
        <w:tc>
          <w:tcPr>
            <w:tcW w:w="2972" w:type="dxa"/>
          </w:tcPr>
          <w:p w14:paraId="4409035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28D33EA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4B17A97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14C6F9B8" w14:textId="77777777" w:rsidTr="005E0122">
        <w:trPr>
          <w:trHeight w:val="583"/>
        </w:trPr>
        <w:tc>
          <w:tcPr>
            <w:tcW w:w="2972" w:type="dxa"/>
          </w:tcPr>
          <w:p w14:paraId="30C5CD3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2F5DE16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3F9D68B7"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3212A33F" w14:textId="77777777" w:rsidTr="005E0122">
        <w:trPr>
          <w:trHeight w:val="583"/>
        </w:trPr>
        <w:tc>
          <w:tcPr>
            <w:tcW w:w="2972" w:type="dxa"/>
          </w:tcPr>
          <w:p w14:paraId="3066B507"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6F3B955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5BDC6B7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36A7F31D" w14:textId="77777777" w:rsidTr="005E0122">
        <w:trPr>
          <w:trHeight w:val="583"/>
        </w:trPr>
        <w:tc>
          <w:tcPr>
            <w:tcW w:w="2972" w:type="dxa"/>
          </w:tcPr>
          <w:p w14:paraId="100D6F85"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6E7C0DA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2825367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A74C216" w14:textId="77777777" w:rsidTr="005E0122">
        <w:trPr>
          <w:trHeight w:val="583"/>
        </w:trPr>
        <w:tc>
          <w:tcPr>
            <w:tcW w:w="2972" w:type="dxa"/>
          </w:tcPr>
          <w:p w14:paraId="64265E9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2F08F7B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06140E4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53B37C9A" w14:textId="77777777" w:rsidTr="005E0122">
        <w:trPr>
          <w:trHeight w:val="583"/>
        </w:trPr>
        <w:tc>
          <w:tcPr>
            <w:tcW w:w="2972" w:type="dxa"/>
          </w:tcPr>
          <w:p w14:paraId="7C46AF57"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3EC1854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2122EB8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58A11ADE" w14:textId="77777777" w:rsidTr="005E0122">
        <w:trPr>
          <w:trHeight w:val="583"/>
        </w:trPr>
        <w:tc>
          <w:tcPr>
            <w:tcW w:w="2972" w:type="dxa"/>
          </w:tcPr>
          <w:p w14:paraId="27C00DD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0DE0C30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02A6EB6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31EB5B8" w14:textId="77777777" w:rsidTr="005E0122">
        <w:trPr>
          <w:trHeight w:val="583"/>
        </w:trPr>
        <w:tc>
          <w:tcPr>
            <w:tcW w:w="2972" w:type="dxa"/>
          </w:tcPr>
          <w:p w14:paraId="379091B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4031F20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571E5E9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13BFD8DA" w14:textId="77777777" w:rsidTr="005E0122">
        <w:trPr>
          <w:trHeight w:val="583"/>
        </w:trPr>
        <w:tc>
          <w:tcPr>
            <w:tcW w:w="2972" w:type="dxa"/>
          </w:tcPr>
          <w:p w14:paraId="0C2E33E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6389F98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3F35F33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bl>
    <w:p w14:paraId="41EED732" w14:textId="77777777" w:rsidR="00097F0A" w:rsidRPr="005058BB" w:rsidRDefault="00097F0A" w:rsidP="00097F0A">
      <w:pPr>
        <w:spacing w:line="360" w:lineRule="auto"/>
        <w:rPr>
          <w:rFonts w:asciiTheme="majorHAnsi" w:hAnsiTheme="majorHAnsi" w:cstheme="majorHAnsi"/>
          <w:bCs/>
          <w:sz w:val="22"/>
          <w:szCs w:val="22"/>
          <w:lang w:eastAsia="zh-TW"/>
        </w:rPr>
      </w:pPr>
      <w:r w:rsidRPr="005058BB">
        <w:rPr>
          <w:rFonts w:asciiTheme="majorHAnsi" w:hAnsiTheme="majorHAnsi" w:cstheme="majorHAnsi"/>
          <w:bCs/>
          <w:sz w:val="22"/>
          <w:szCs w:val="22"/>
          <w:lang w:eastAsia="zh-TW"/>
        </w:rPr>
        <w:t>Note: Attach an abstract of the published paper(s)</w:t>
      </w:r>
    </w:p>
    <w:p w14:paraId="02C27541" w14:textId="77777777" w:rsidR="00097F0A" w:rsidRDefault="00097F0A" w:rsidP="00097F0A">
      <w:pPr>
        <w:jc w:val="both"/>
        <w:rPr>
          <w:rFonts w:asciiTheme="majorHAnsi" w:hAnsiTheme="majorHAnsi" w:cstheme="majorHAnsi"/>
          <w:color w:val="000000" w:themeColor="text1"/>
          <w:sz w:val="22"/>
          <w:szCs w:val="22"/>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265"/>
        <w:gridCol w:w="846"/>
        <w:gridCol w:w="2556"/>
      </w:tblGrid>
      <w:tr w:rsidR="00097F0A" w14:paraId="5DEFFC8E" w14:textId="77777777" w:rsidTr="005E0122">
        <w:trPr>
          <w:trHeight w:val="576"/>
        </w:trPr>
        <w:tc>
          <w:tcPr>
            <w:tcW w:w="3681" w:type="dxa"/>
            <w:vAlign w:val="bottom"/>
          </w:tcPr>
          <w:p w14:paraId="7918FB27"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Fellowship candidate:</w:t>
            </w:r>
          </w:p>
        </w:tc>
        <w:tc>
          <w:tcPr>
            <w:tcW w:w="3265" w:type="dxa"/>
            <w:tcBorders>
              <w:bottom w:val="single" w:sz="4" w:space="0" w:color="auto"/>
            </w:tcBorders>
          </w:tcPr>
          <w:p w14:paraId="4E67FE61" w14:textId="77777777" w:rsidR="00097F0A" w:rsidRDefault="00097F0A" w:rsidP="005E0122">
            <w:pPr>
              <w:jc w:val="both"/>
              <w:rPr>
                <w:rFonts w:asciiTheme="majorHAnsi" w:hAnsiTheme="majorHAnsi" w:cstheme="majorHAnsi"/>
                <w:sz w:val="22"/>
                <w:szCs w:val="22"/>
              </w:rPr>
            </w:pPr>
          </w:p>
        </w:tc>
        <w:tc>
          <w:tcPr>
            <w:tcW w:w="846" w:type="dxa"/>
            <w:vAlign w:val="bottom"/>
          </w:tcPr>
          <w:p w14:paraId="0696BFB6"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bottom w:val="single" w:sz="4" w:space="0" w:color="auto"/>
            </w:tcBorders>
          </w:tcPr>
          <w:p w14:paraId="60454EE1" w14:textId="77777777" w:rsidR="00097F0A" w:rsidRDefault="00097F0A" w:rsidP="005E0122">
            <w:pPr>
              <w:jc w:val="both"/>
              <w:rPr>
                <w:rFonts w:asciiTheme="majorHAnsi" w:hAnsiTheme="majorHAnsi" w:cstheme="majorHAnsi"/>
                <w:sz w:val="22"/>
                <w:szCs w:val="22"/>
              </w:rPr>
            </w:pPr>
          </w:p>
        </w:tc>
      </w:tr>
      <w:tr w:rsidR="00097F0A" w14:paraId="2CF736D4" w14:textId="77777777" w:rsidTr="005E0122">
        <w:trPr>
          <w:trHeight w:val="570"/>
        </w:trPr>
        <w:tc>
          <w:tcPr>
            <w:tcW w:w="3681" w:type="dxa"/>
            <w:vAlign w:val="bottom"/>
          </w:tcPr>
          <w:p w14:paraId="5AB8C63A"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Mentor:</w:t>
            </w:r>
          </w:p>
        </w:tc>
        <w:tc>
          <w:tcPr>
            <w:tcW w:w="3265" w:type="dxa"/>
            <w:tcBorders>
              <w:top w:val="single" w:sz="4" w:space="0" w:color="auto"/>
              <w:bottom w:val="single" w:sz="4" w:space="0" w:color="auto"/>
            </w:tcBorders>
          </w:tcPr>
          <w:p w14:paraId="7D997576" w14:textId="77777777" w:rsidR="00097F0A" w:rsidRDefault="00097F0A" w:rsidP="005E0122">
            <w:pPr>
              <w:jc w:val="both"/>
              <w:rPr>
                <w:rFonts w:asciiTheme="majorHAnsi" w:hAnsiTheme="majorHAnsi" w:cstheme="majorHAnsi"/>
                <w:sz w:val="22"/>
                <w:szCs w:val="22"/>
              </w:rPr>
            </w:pPr>
          </w:p>
        </w:tc>
        <w:tc>
          <w:tcPr>
            <w:tcW w:w="846" w:type="dxa"/>
            <w:vAlign w:val="bottom"/>
          </w:tcPr>
          <w:p w14:paraId="033C1A45"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top w:val="single" w:sz="4" w:space="0" w:color="auto"/>
              <w:bottom w:val="single" w:sz="4" w:space="0" w:color="auto"/>
            </w:tcBorders>
          </w:tcPr>
          <w:p w14:paraId="33C879D9" w14:textId="77777777" w:rsidR="00097F0A" w:rsidRDefault="00097F0A" w:rsidP="005E0122">
            <w:pPr>
              <w:jc w:val="both"/>
              <w:rPr>
                <w:rFonts w:asciiTheme="majorHAnsi" w:hAnsiTheme="majorHAnsi" w:cstheme="majorHAnsi"/>
                <w:sz w:val="22"/>
                <w:szCs w:val="22"/>
              </w:rPr>
            </w:pPr>
          </w:p>
        </w:tc>
      </w:tr>
    </w:tbl>
    <w:p w14:paraId="22FF27F4" w14:textId="77777777" w:rsidR="00097F0A" w:rsidRPr="003C1C3D" w:rsidRDefault="00097F0A" w:rsidP="00097F0A">
      <w:pPr>
        <w:pStyle w:val="ListParagraph"/>
        <w:numPr>
          <w:ilvl w:val="0"/>
          <w:numId w:val="32"/>
        </w:numPr>
        <w:spacing w:line="360" w:lineRule="auto"/>
        <w:outlineLvl w:val="0"/>
        <w:rPr>
          <w:rFonts w:asciiTheme="majorHAnsi" w:hAnsiTheme="majorHAnsi" w:cstheme="majorHAnsi"/>
          <w:b/>
          <w:bCs/>
          <w:color w:val="000000" w:themeColor="text1"/>
          <w:sz w:val="22"/>
          <w:szCs w:val="22"/>
          <w:lang w:eastAsia="zh-TW"/>
        </w:rPr>
      </w:pPr>
      <w:r w:rsidRPr="003C1C3D">
        <w:rPr>
          <w:rFonts w:asciiTheme="majorHAnsi" w:hAnsiTheme="majorHAnsi" w:cstheme="majorHAnsi"/>
          <w:b/>
          <w:bCs/>
          <w:color w:val="000000" w:themeColor="text1"/>
          <w:sz w:val="22"/>
          <w:szCs w:val="22"/>
          <w:lang w:eastAsia="zh-TW"/>
        </w:rPr>
        <w:br w:type="page"/>
      </w:r>
      <w:bookmarkStart w:id="43" w:name="_Toc65878611"/>
      <w:r w:rsidRPr="003C1C3D">
        <w:rPr>
          <w:rFonts w:asciiTheme="majorHAnsi" w:hAnsiTheme="majorHAnsi" w:cstheme="majorHAnsi"/>
          <w:b/>
          <w:bCs/>
          <w:color w:val="000000" w:themeColor="text1"/>
          <w:sz w:val="22"/>
          <w:szCs w:val="22"/>
          <w:lang w:eastAsia="zh-TW"/>
        </w:rPr>
        <w:lastRenderedPageBreak/>
        <w:t>Courses, Lectures, Presentations Delivered</w:t>
      </w:r>
      <w:bookmarkEnd w:id="43"/>
    </w:p>
    <w:tbl>
      <w:tblPr>
        <w:tblStyle w:val="TableGrid"/>
        <w:tblW w:w="15021" w:type="dxa"/>
        <w:tblLook w:val="04A0" w:firstRow="1" w:lastRow="0" w:firstColumn="1" w:lastColumn="0" w:noHBand="0" w:noVBand="1"/>
      </w:tblPr>
      <w:tblGrid>
        <w:gridCol w:w="2093"/>
        <w:gridCol w:w="5245"/>
        <w:gridCol w:w="3173"/>
        <w:gridCol w:w="4510"/>
      </w:tblGrid>
      <w:tr w:rsidR="00097F0A" w:rsidRPr="003C1C3D" w14:paraId="44BF34DB" w14:textId="77777777" w:rsidTr="005E0122">
        <w:tc>
          <w:tcPr>
            <w:tcW w:w="2093" w:type="dxa"/>
            <w:shd w:val="clear" w:color="auto" w:fill="D9D9D9" w:themeFill="background1" w:themeFillShade="D9"/>
          </w:tcPr>
          <w:p w14:paraId="31AC7350" w14:textId="77777777" w:rsidR="00097F0A" w:rsidRPr="00F84B0F" w:rsidRDefault="00097F0A" w:rsidP="005E0122">
            <w:pPr>
              <w:spacing w:beforeLines="50" w:before="120" w:line="360" w:lineRule="auto"/>
              <w:rPr>
                <w:rFonts w:asciiTheme="majorHAnsi" w:hAnsiTheme="majorHAnsi" w:cstheme="majorHAnsi"/>
                <w:b/>
                <w:color w:val="000000" w:themeColor="text1"/>
                <w:sz w:val="22"/>
                <w:szCs w:val="22"/>
                <w:lang w:eastAsia="zh-TW"/>
              </w:rPr>
            </w:pPr>
            <w:r w:rsidRPr="00F84B0F">
              <w:rPr>
                <w:rFonts w:asciiTheme="majorHAnsi" w:hAnsiTheme="majorHAnsi" w:cstheme="majorHAnsi"/>
                <w:b/>
                <w:color w:val="000000" w:themeColor="text1"/>
                <w:sz w:val="22"/>
                <w:szCs w:val="22"/>
                <w:lang w:eastAsia="zh-TW"/>
              </w:rPr>
              <w:t>Date (dd/mm/</w:t>
            </w:r>
            <w:proofErr w:type="spellStart"/>
            <w:r w:rsidRPr="00F84B0F">
              <w:rPr>
                <w:rFonts w:asciiTheme="majorHAnsi" w:hAnsiTheme="majorHAnsi" w:cstheme="majorHAnsi"/>
                <w:b/>
                <w:color w:val="000000" w:themeColor="text1"/>
                <w:sz w:val="22"/>
                <w:szCs w:val="22"/>
                <w:lang w:eastAsia="zh-TW"/>
              </w:rPr>
              <w:t>yy</w:t>
            </w:r>
            <w:proofErr w:type="spellEnd"/>
            <w:r w:rsidRPr="00F84B0F">
              <w:rPr>
                <w:rFonts w:asciiTheme="majorHAnsi" w:hAnsiTheme="majorHAnsi" w:cstheme="majorHAnsi"/>
                <w:b/>
                <w:color w:val="000000" w:themeColor="text1"/>
                <w:sz w:val="22"/>
                <w:szCs w:val="22"/>
                <w:lang w:eastAsia="zh-TW"/>
              </w:rPr>
              <w:t>)</w:t>
            </w:r>
          </w:p>
        </w:tc>
        <w:tc>
          <w:tcPr>
            <w:tcW w:w="5245" w:type="dxa"/>
            <w:shd w:val="clear" w:color="auto" w:fill="D9D9D9" w:themeFill="background1" w:themeFillShade="D9"/>
          </w:tcPr>
          <w:p w14:paraId="3FD09C54" w14:textId="77777777" w:rsidR="00097F0A" w:rsidRPr="00F84B0F" w:rsidRDefault="00097F0A" w:rsidP="005E0122">
            <w:pPr>
              <w:spacing w:beforeLines="50" w:before="120" w:line="360" w:lineRule="auto"/>
              <w:rPr>
                <w:rFonts w:asciiTheme="majorHAnsi" w:hAnsiTheme="majorHAnsi" w:cstheme="majorHAnsi"/>
                <w:b/>
                <w:color w:val="000000" w:themeColor="text1"/>
                <w:sz w:val="22"/>
                <w:szCs w:val="22"/>
                <w:lang w:eastAsia="zh-TW"/>
              </w:rPr>
            </w:pPr>
            <w:r w:rsidRPr="00F84B0F">
              <w:rPr>
                <w:rFonts w:asciiTheme="majorHAnsi" w:hAnsiTheme="majorHAnsi" w:cstheme="majorHAnsi"/>
                <w:b/>
                <w:color w:val="000000" w:themeColor="text1"/>
                <w:sz w:val="22"/>
                <w:szCs w:val="22"/>
                <w:lang w:eastAsia="zh-TW"/>
              </w:rPr>
              <w:t>Name of the Course/Lecture/Presentation/Event</w:t>
            </w:r>
          </w:p>
        </w:tc>
        <w:tc>
          <w:tcPr>
            <w:tcW w:w="3173" w:type="dxa"/>
            <w:shd w:val="clear" w:color="auto" w:fill="D9D9D9" w:themeFill="background1" w:themeFillShade="D9"/>
          </w:tcPr>
          <w:p w14:paraId="410A1B4E" w14:textId="77777777" w:rsidR="00097F0A" w:rsidRPr="00F84B0F" w:rsidRDefault="00097F0A" w:rsidP="005E0122">
            <w:pPr>
              <w:spacing w:beforeLines="50" w:before="120" w:line="360" w:lineRule="auto"/>
              <w:rPr>
                <w:rFonts w:asciiTheme="majorHAnsi" w:hAnsiTheme="majorHAnsi" w:cstheme="majorHAnsi"/>
                <w:b/>
                <w:color w:val="000000" w:themeColor="text1"/>
                <w:sz w:val="22"/>
                <w:szCs w:val="22"/>
                <w:lang w:eastAsia="zh-TW"/>
              </w:rPr>
            </w:pPr>
            <w:r w:rsidRPr="00F84B0F">
              <w:rPr>
                <w:rFonts w:asciiTheme="majorHAnsi" w:hAnsiTheme="majorHAnsi" w:cstheme="majorHAnsi"/>
                <w:b/>
                <w:color w:val="000000" w:themeColor="text1"/>
                <w:sz w:val="22"/>
                <w:szCs w:val="22"/>
                <w:lang w:eastAsia="zh-TW"/>
              </w:rPr>
              <w:t>Organizer</w:t>
            </w:r>
          </w:p>
        </w:tc>
        <w:tc>
          <w:tcPr>
            <w:tcW w:w="4510" w:type="dxa"/>
            <w:shd w:val="clear" w:color="auto" w:fill="D9D9D9" w:themeFill="background1" w:themeFillShade="D9"/>
          </w:tcPr>
          <w:p w14:paraId="3BC6628B" w14:textId="77777777" w:rsidR="00097F0A" w:rsidRPr="00F84B0F" w:rsidRDefault="00097F0A" w:rsidP="005E0122">
            <w:pPr>
              <w:spacing w:beforeLines="50" w:before="120" w:line="360" w:lineRule="auto"/>
              <w:rPr>
                <w:rFonts w:asciiTheme="majorHAnsi" w:hAnsiTheme="majorHAnsi" w:cstheme="majorHAnsi"/>
                <w:b/>
                <w:color w:val="000000" w:themeColor="text1"/>
                <w:sz w:val="22"/>
                <w:szCs w:val="22"/>
                <w:lang w:eastAsia="zh-TW"/>
              </w:rPr>
            </w:pPr>
            <w:r w:rsidRPr="00F84B0F">
              <w:rPr>
                <w:rFonts w:asciiTheme="majorHAnsi" w:hAnsiTheme="majorHAnsi" w:cstheme="majorHAnsi"/>
                <w:b/>
                <w:color w:val="000000" w:themeColor="text1"/>
                <w:sz w:val="22"/>
                <w:szCs w:val="22"/>
                <w:lang w:eastAsia="zh-TW"/>
              </w:rPr>
              <w:t>CNE (if any)</w:t>
            </w:r>
          </w:p>
        </w:tc>
      </w:tr>
      <w:tr w:rsidR="00097F0A" w:rsidRPr="003C1C3D" w14:paraId="626F8AD6" w14:textId="77777777" w:rsidTr="005E0122">
        <w:trPr>
          <w:trHeight w:val="646"/>
        </w:trPr>
        <w:tc>
          <w:tcPr>
            <w:tcW w:w="2093" w:type="dxa"/>
          </w:tcPr>
          <w:p w14:paraId="765B7E8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2F124AD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6BCD60A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41011AD7"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77014953" w14:textId="77777777" w:rsidTr="005E0122">
        <w:trPr>
          <w:trHeight w:val="646"/>
        </w:trPr>
        <w:tc>
          <w:tcPr>
            <w:tcW w:w="2093" w:type="dxa"/>
          </w:tcPr>
          <w:p w14:paraId="6C2E20B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40A8DDD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2952B20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6485AB1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546B68FD" w14:textId="77777777" w:rsidTr="005E0122">
        <w:trPr>
          <w:trHeight w:val="646"/>
        </w:trPr>
        <w:tc>
          <w:tcPr>
            <w:tcW w:w="2093" w:type="dxa"/>
          </w:tcPr>
          <w:p w14:paraId="0766E94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1210AAB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247187A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326E818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2B95D2A" w14:textId="77777777" w:rsidTr="005E0122">
        <w:trPr>
          <w:trHeight w:val="646"/>
        </w:trPr>
        <w:tc>
          <w:tcPr>
            <w:tcW w:w="2093" w:type="dxa"/>
          </w:tcPr>
          <w:p w14:paraId="37A7890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31419B1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3CE7228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0A25AF0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A853A34" w14:textId="77777777" w:rsidTr="005E0122">
        <w:trPr>
          <w:trHeight w:val="646"/>
        </w:trPr>
        <w:tc>
          <w:tcPr>
            <w:tcW w:w="2093" w:type="dxa"/>
          </w:tcPr>
          <w:p w14:paraId="7C37ED1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0890A87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309A930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3506375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50CC2384" w14:textId="77777777" w:rsidTr="005E0122">
        <w:trPr>
          <w:trHeight w:val="646"/>
        </w:trPr>
        <w:tc>
          <w:tcPr>
            <w:tcW w:w="2093" w:type="dxa"/>
          </w:tcPr>
          <w:p w14:paraId="7416A89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244DAE0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531AE77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4A2D8EC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34C74D0E" w14:textId="77777777" w:rsidTr="005E0122">
        <w:trPr>
          <w:trHeight w:val="646"/>
        </w:trPr>
        <w:tc>
          <w:tcPr>
            <w:tcW w:w="2093" w:type="dxa"/>
          </w:tcPr>
          <w:p w14:paraId="427B5F0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11F8CAB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1084783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45039065"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1D4D8342" w14:textId="77777777" w:rsidTr="005E0122">
        <w:trPr>
          <w:trHeight w:val="646"/>
        </w:trPr>
        <w:tc>
          <w:tcPr>
            <w:tcW w:w="2093" w:type="dxa"/>
          </w:tcPr>
          <w:p w14:paraId="5CE3EE2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2F34F0E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1D0A2BA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2A3A655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B2E35A9" w14:textId="77777777" w:rsidTr="005E0122">
        <w:trPr>
          <w:trHeight w:val="646"/>
        </w:trPr>
        <w:tc>
          <w:tcPr>
            <w:tcW w:w="2093" w:type="dxa"/>
          </w:tcPr>
          <w:p w14:paraId="41B1429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4855270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05C6EE8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3BBA0A6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507ACF25" w14:textId="77777777" w:rsidTr="005E0122">
        <w:trPr>
          <w:trHeight w:val="646"/>
        </w:trPr>
        <w:tc>
          <w:tcPr>
            <w:tcW w:w="2093" w:type="dxa"/>
          </w:tcPr>
          <w:p w14:paraId="66CD743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72F0BB3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184A5D1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77E2BD0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bl>
    <w:p w14:paraId="1269A65F" w14:textId="77777777" w:rsidR="00097F0A" w:rsidRPr="003C1C3D" w:rsidRDefault="00097F0A" w:rsidP="00097F0A">
      <w:pPr>
        <w:spacing w:line="360" w:lineRule="auto"/>
        <w:rPr>
          <w:rFonts w:asciiTheme="majorHAnsi" w:hAnsiTheme="majorHAnsi" w:cstheme="majorHAnsi"/>
          <w:bCs/>
          <w:color w:val="000000" w:themeColor="text1"/>
          <w:sz w:val="22"/>
          <w:szCs w:val="22"/>
          <w:lang w:eastAsia="zh-TW"/>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265"/>
        <w:gridCol w:w="846"/>
        <w:gridCol w:w="2556"/>
      </w:tblGrid>
      <w:tr w:rsidR="00097F0A" w14:paraId="57425BF6" w14:textId="77777777" w:rsidTr="005E0122">
        <w:trPr>
          <w:trHeight w:val="576"/>
        </w:trPr>
        <w:tc>
          <w:tcPr>
            <w:tcW w:w="3681" w:type="dxa"/>
            <w:vAlign w:val="bottom"/>
          </w:tcPr>
          <w:p w14:paraId="7A203B83"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Fellowship candidate:</w:t>
            </w:r>
          </w:p>
        </w:tc>
        <w:tc>
          <w:tcPr>
            <w:tcW w:w="3265" w:type="dxa"/>
            <w:tcBorders>
              <w:bottom w:val="single" w:sz="4" w:space="0" w:color="auto"/>
            </w:tcBorders>
          </w:tcPr>
          <w:p w14:paraId="419808DA" w14:textId="77777777" w:rsidR="00097F0A" w:rsidRDefault="00097F0A" w:rsidP="005E0122">
            <w:pPr>
              <w:jc w:val="both"/>
              <w:rPr>
                <w:rFonts w:asciiTheme="majorHAnsi" w:hAnsiTheme="majorHAnsi" w:cstheme="majorHAnsi"/>
                <w:sz w:val="22"/>
                <w:szCs w:val="22"/>
              </w:rPr>
            </w:pPr>
          </w:p>
        </w:tc>
        <w:tc>
          <w:tcPr>
            <w:tcW w:w="846" w:type="dxa"/>
            <w:vAlign w:val="bottom"/>
          </w:tcPr>
          <w:p w14:paraId="00985B35"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bottom w:val="single" w:sz="4" w:space="0" w:color="auto"/>
            </w:tcBorders>
          </w:tcPr>
          <w:p w14:paraId="6FEFA2B8" w14:textId="77777777" w:rsidR="00097F0A" w:rsidRDefault="00097F0A" w:rsidP="005E0122">
            <w:pPr>
              <w:jc w:val="both"/>
              <w:rPr>
                <w:rFonts w:asciiTheme="majorHAnsi" w:hAnsiTheme="majorHAnsi" w:cstheme="majorHAnsi"/>
                <w:sz w:val="22"/>
                <w:szCs w:val="22"/>
              </w:rPr>
            </w:pPr>
          </w:p>
        </w:tc>
      </w:tr>
      <w:tr w:rsidR="00097F0A" w14:paraId="206688A4" w14:textId="77777777" w:rsidTr="005E0122">
        <w:trPr>
          <w:trHeight w:val="570"/>
        </w:trPr>
        <w:tc>
          <w:tcPr>
            <w:tcW w:w="3681" w:type="dxa"/>
            <w:vAlign w:val="bottom"/>
          </w:tcPr>
          <w:p w14:paraId="27CEE022"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Mentor:</w:t>
            </w:r>
          </w:p>
        </w:tc>
        <w:tc>
          <w:tcPr>
            <w:tcW w:w="3265" w:type="dxa"/>
            <w:tcBorders>
              <w:top w:val="single" w:sz="4" w:space="0" w:color="auto"/>
              <w:bottom w:val="single" w:sz="4" w:space="0" w:color="auto"/>
            </w:tcBorders>
          </w:tcPr>
          <w:p w14:paraId="4679442E" w14:textId="77777777" w:rsidR="00097F0A" w:rsidRDefault="00097F0A" w:rsidP="005E0122">
            <w:pPr>
              <w:jc w:val="both"/>
              <w:rPr>
                <w:rFonts w:asciiTheme="majorHAnsi" w:hAnsiTheme="majorHAnsi" w:cstheme="majorHAnsi"/>
                <w:sz w:val="22"/>
                <w:szCs w:val="22"/>
              </w:rPr>
            </w:pPr>
          </w:p>
        </w:tc>
        <w:tc>
          <w:tcPr>
            <w:tcW w:w="846" w:type="dxa"/>
            <w:vAlign w:val="bottom"/>
          </w:tcPr>
          <w:p w14:paraId="35396BA8"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top w:val="single" w:sz="4" w:space="0" w:color="auto"/>
              <w:bottom w:val="single" w:sz="4" w:space="0" w:color="auto"/>
            </w:tcBorders>
          </w:tcPr>
          <w:p w14:paraId="76E3E8CA" w14:textId="77777777" w:rsidR="00097F0A" w:rsidRDefault="00097F0A" w:rsidP="005E0122">
            <w:pPr>
              <w:jc w:val="both"/>
              <w:rPr>
                <w:rFonts w:asciiTheme="majorHAnsi" w:hAnsiTheme="majorHAnsi" w:cstheme="majorHAnsi"/>
                <w:sz w:val="22"/>
                <w:szCs w:val="22"/>
              </w:rPr>
            </w:pPr>
          </w:p>
        </w:tc>
      </w:tr>
    </w:tbl>
    <w:p w14:paraId="1894CDC7" w14:textId="77777777" w:rsidR="00097F0A" w:rsidRPr="003C1C3D" w:rsidRDefault="00097F0A" w:rsidP="00097F0A">
      <w:pPr>
        <w:spacing w:line="360" w:lineRule="auto"/>
        <w:rPr>
          <w:rFonts w:asciiTheme="majorHAnsi" w:hAnsiTheme="majorHAnsi" w:cstheme="majorHAnsi"/>
          <w:b/>
          <w:bCs/>
          <w:color w:val="000000" w:themeColor="text1"/>
          <w:sz w:val="22"/>
          <w:szCs w:val="22"/>
          <w:lang w:eastAsia="zh-TW"/>
        </w:rPr>
      </w:pPr>
      <w:r w:rsidRPr="003C1C3D">
        <w:rPr>
          <w:rFonts w:asciiTheme="majorHAnsi" w:hAnsiTheme="majorHAnsi" w:cstheme="majorHAnsi"/>
          <w:b/>
          <w:bCs/>
          <w:color w:val="000000" w:themeColor="text1"/>
          <w:sz w:val="22"/>
          <w:szCs w:val="22"/>
          <w:lang w:eastAsia="zh-TW"/>
        </w:rPr>
        <w:br w:type="page"/>
      </w:r>
    </w:p>
    <w:p w14:paraId="1FA708BD" w14:textId="77777777" w:rsidR="00097F0A" w:rsidRPr="003C1C3D" w:rsidRDefault="00097F0A" w:rsidP="00097F0A">
      <w:pPr>
        <w:pStyle w:val="ListParagraph"/>
        <w:numPr>
          <w:ilvl w:val="0"/>
          <w:numId w:val="32"/>
        </w:numPr>
        <w:spacing w:line="360" w:lineRule="auto"/>
        <w:outlineLvl w:val="0"/>
        <w:rPr>
          <w:rFonts w:asciiTheme="majorHAnsi" w:hAnsiTheme="majorHAnsi" w:cstheme="majorHAnsi"/>
          <w:b/>
          <w:bCs/>
          <w:color w:val="000000" w:themeColor="text1"/>
          <w:sz w:val="22"/>
          <w:szCs w:val="22"/>
          <w:lang w:eastAsia="zh-TW"/>
        </w:rPr>
      </w:pPr>
      <w:bookmarkStart w:id="44" w:name="_Toc61993886"/>
      <w:bookmarkStart w:id="45" w:name="_Toc61994055"/>
      <w:bookmarkStart w:id="46" w:name="_Toc65878612"/>
      <w:r w:rsidRPr="003C1C3D">
        <w:rPr>
          <w:rFonts w:asciiTheme="majorHAnsi" w:hAnsiTheme="majorHAnsi" w:cstheme="majorHAnsi"/>
          <w:b/>
          <w:bCs/>
          <w:color w:val="000000" w:themeColor="text1"/>
          <w:sz w:val="22"/>
          <w:szCs w:val="22"/>
          <w:lang w:eastAsia="zh-TW"/>
        </w:rPr>
        <w:lastRenderedPageBreak/>
        <w:t>CNE Courses, Seminars Attended</w:t>
      </w:r>
      <w:bookmarkEnd w:id="44"/>
      <w:bookmarkEnd w:id="45"/>
      <w:bookmarkEnd w:id="46"/>
    </w:p>
    <w:tbl>
      <w:tblPr>
        <w:tblStyle w:val="TableGrid"/>
        <w:tblW w:w="15021" w:type="dxa"/>
        <w:tblLook w:val="04A0" w:firstRow="1" w:lastRow="0" w:firstColumn="1" w:lastColumn="0" w:noHBand="0" w:noVBand="1"/>
      </w:tblPr>
      <w:tblGrid>
        <w:gridCol w:w="2093"/>
        <w:gridCol w:w="5099"/>
        <w:gridCol w:w="3493"/>
        <w:gridCol w:w="4336"/>
      </w:tblGrid>
      <w:tr w:rsidR="00097F0A" w:rsidRPr="003C1C3D" w14:paraId="1A153FF1" w14:textId="77777777" w:rsidTr="005E0122">
        <w:tc>
          <w:tcPr>
            <w:tcW w:w="2093" w:type="dxa"/>
            <w:shd w:val="clear" w:color="auto" w:fill="D9D9D9" w:themeFill="background1" w:themeFillShade="D9"/>
          </w:tcPr>
          <w:p w14:paraId="6606EC09" w14:textId="77777777" w:rsidR="00097F0A" w:rsidRPr="00F84B0F" w:rsidRDefault="00097F0A" w:rsidP="005E0122">
            <w:pPr>
              <w:spacing w:line="360" w:lineRule="auto"/>
              <w:rPr>
                <w:rFonts w:asciiTheme="majorHAnsi" w:hAnsiTheme="majorHAnsi" w:cstheme="majorHAnsi"/>
                <w:b/>
                <w:color w:val="000000" w:themeColor="text1"/>
                <w:sz w:val="22"/>
                <w:szCs w:val="22"/>
                <w:lang w:eastAsia="zh-TW"/>
              </w:rPr>
            </w:pPr>
            <w:r w:rsidRPr="00F84B0F">
              <w:rPr>
                <w:rFonts w:asciiTheme="majorHAnsi" w:hAnsiTheme="majorHAnsi" w:cstheme="majorHAnsi"/>
                <w:b/>
                <w:color w:val="000000" w:themeColor="text1"/>
                <w:sz w:val="22"/>
                <w:szCs w:val="22"/>
                <w:lang w:eastAsia="zh-TW"/>
              </w:rPr>
              <w:t>Date (dd/mm/</w:t>
            </w:r>
            <w:proofErr w:type="spellStart"/>
            <w:r w:rsidRPr="00F84B0F">
              <w:rPr>
                <w:rFonts w:asciiTheme="majorHAnsi" w:hAnsiTheme="majorHAnsi" w:cstheme="majorHAnsi"/>
                <w:b/>
                <w:color w:val="000000" w:themeColor="text1"/>
                <w:sz w:val="22"/>
                <w:szCs w:val="22"/>
                <w:lang w:eastAsia="zh-TW"/>
              </w:rPr>
              <w:t>yy</w:t>
            </w:r>
            <w:proofErr w:type="spellEnd"/>
            <w:r w:rsidRPr="00F84B0F">
              <w:rPr>
                <w:rFonts w:asciiTheme="majorHAnsi" w:hAnsiTheme="majorHAnsi" w:cstheme="majorHAnsi"/>
                <w:b/>
                <w:color w:val="000000" w:themeColor="text1"/>
                <w:sz w:val="22"/>
                <w:szCs w:val="22"/>
                <w:lang w:eastAsia="zh-TW"/>
              </w:rPr>
              <w:t>)</w:t>
            </w:r>
          </w:p>
        </w:tc>
        <w:tc>
          <w:tcPr>
            <w:tcW w:w="5099" w:type="dxa"/>
            <w:shd w:val="clear" w:color="auto" w:fill="D9D9D9" w:themeFill="background1" w:themeFillShade="D9"/>
          </w:tcPr>
          <w:p w14:paraId="329A0A02" w14:textId="77777777" w:rsidR="00097F0A" w:rsidRPr="00F84B0F" w:rsidRDefault="00097F0A" w:rsidP="005E0122">
            <w:pPr>
              <w:spacing w:line="360" w:lineRule="auto"/>
              <w:rPr>
                <w:rFonts w:asciiTheme="majorHAnsi" w:hAnsiTheme="majorHAnsi" w:cstheme="majorHAnsi"/>
                <w:b/>
                <w:color w:val="000000" w:themeColor="text1"/>
                <w:sz w:val="22"/>
                <w:szCs w:val="22"/>
                <w:lang w:eastAsia="zh-TW"/>
              </w:rPr>
            </w:pPr>
            <w:r w:rsidRPr="00F84B0F">
              <w:rPr>
                <w:rFonts w:asciiTheme="majorHAnsi" w:hAnsiTheme="majorHAnsi" w:cstheme="majorHAnsi"/>
                <w:b/>
                <w:color w:val="000000" w:themeColor="text1"/>
                <w:sz w:val="22"/>
                <w:szCs w:val="22"/>
                <w:lang w:eastAsia="zh-TW"/>
              </w:rPr>
              <w:t>Name of the Course/Lecture/Presentation/Event</w:t>
            </w:r>
          </w:p>
        </w:tc>
        <w:tc>
          <w:tcPr>
            <w:tcW w:w="3493" w:type="dxa"/>
            <w:shd w:val="clear" w:color="auto" w:fill="D9D9D9" w:themeFill="background1" w:themeFillShade="D9"/>
          </w:tcPr>
          <w:p w14:paraId="5A7EC86A" w14:textId="77777777" w:rsidR="00097F0A" w:rsidRPr="00F84B0F" w:rsidRDefault="00097F0A" w:rsidP="005E0122">
            <w:pPr>
              <w:spacing w:line="360" w:lineRule="auto"/>
              <w:rPr>
                <w:rFonts w:asciiTheme="majorHAnsi" w:hAnsiTheme="majorHAnsi" w:cstheme="majorHAnsi"/>
                <w:b/>
                <w:color w:val="000000" w:themeColor="text1"/>
                <w:sz w:val="22"/>
                <w:szCs w:val="22"/>
                <w:lang w:eastAsia="zh-TW"/>
              </w:rPr>
            </w:pPr>
            <w:r w:rsidRPr="00F84B0F">
              <w:rPr>
                <w:rFonts w:asciiTheme="majorHAnsi" w:hAnsiTheme="majorHAnsi" w:cstheme="majorHAnsi"/>
                <w:b/>
                <w:color w:val="000000" w:themeColor="text1"/>
                <w:sz w:val="22"/>
                <w:szCs w:val="22"/>
                <w:lang w:eastAsia="zh-TW"/>
              </w:rPr>
              <w:t>Organizer</w:t>
            </w:r>
          </w:p>
        </w:tc>
        <w:tc>
          <w:tcPr>
            <w:tcW w:w="4336" w:type="dxa"/>
            <w:shd w:val="clear" w:color="auto" w:fill="D9D9D9" w:themeFill="background1" w:themeFillShade="D9"/>
          </w:tcPr>
          <w:p w14:paraId="4CDB749B" w14:textId="77777777" w:rsidR="00097F0A" w:rsidRPr="00F84B0F" w:rsidRDefault="00097F0A" w:rsidP="005E0122">
            <w:pPr>
              <w:spacing w:line="360" w:lineRule="auto"/>
              <w:rPr>
                <w:rFonts w:asciiTheme="majorHAnsi" w:hAnsiTheme="majorHAnsi" w:cstheme="majorHAnsi"/>
                <w:b/>
                <w:color w:val="000000" w:themeColor="text1"/>
                <w:sz w:val="22"/>
                <w:szCs w:val="22"/>
                <w:lang w:eastAsia="zh-TW"/>
              </w:rPr>
            </w:pPr>
            <w:r w:rsidRPr="00F84B0F">
              <w:rPr>
                <w:rFonts w:asciiTheme="majorHAnsi" w:hAnsiTheme="majorHAnsi" w:cstheme="majorHAnsi"/>
                <w:b/>
                <w:color w:val="000000" w:themeColor="text1"/>
                <w:sz w:val="22"/>
                <w:szCs w:val="22"/>
                <w:lang w:eastAsia="zh-TW"/>
              </w:rPr>
              <w:t>CNE (if any)</w:t>
            </w:r>
          </w:p>
        </w:tc>
      </w:tr>
      <w:tr w:rsidR="00097F0A" w:rsidRPr="003C1C3D" w14:paraId="519C0674" w14:textId="77777777" w:rsidTr="005E0122">
        <w:trPr>
          <w:trHeight w:val="646"/>
        </w:trPr>
        <w:tc>
          <w:tcPr>
            <w:tcW w:w="2093" w:type="dxa"/>
          </w:tcPr>
          <w:p w14:paraId="3C42CE07"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69E6B55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52C7996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4E55EE1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210F8D10" w14:textId="77777777" w:rsidTr="005E0122">
        <w:trPr>
          <w:trHeight w:val="646"/>
        </w:trPr>
        <w:tc>
          <w:tcPr>
            <w:tcW w:w="2093" w:type="dxa"/>
          </w:tcPr>
          <w:p w14:paraId="69B07405"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315FC287"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41B67F4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113E60A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288B8DFB" w14:textId="77777777" w:rsidTr="005E0122">
        <w:trPr>
          <w:trHeight w:val="646"/>
        </w:trPr>
        <w:tc>
          <w:tcPr>
            <w:tcW w:w="2093" w:type="dxa"/>
          </w:tcPr>
          <w:p w14:paraId="6CA36BD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546CE67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70D1D7C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3D4F5C0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0D0B03BD" w14:textId="77777777" w:rsidTr="005E0122">
        <w:trPr>
          <w:trHeight w:val="646"/>
        </w:trPr>
        <w:tc>
          <w:tcPr>
            <w:tcW w:w="2093" w:type="dxa"/>
          </w:tcPr>
          <w:p w14:paraId="0CD2AA8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08E5D14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739AFD9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1BFE7CE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714335B2" w14:textId="77777777" w:rsidTr="005E0122">
        <w:trPr>
          <w:trHeight w:val="646"/>
        </w:trPr>
        <w:tc>
          <w:tcPr>
            <w:tcW w:w="2093" w:type="dxa"/>
          </w:tcPr>
          <w:p w14:paraId="7A9B1E4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2BE4B77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005E78C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434CB83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F19E5D0" w14:textId="77777777" w:rsidTr="005E0122">
        <w:trPr>
          <w:trHeight w:val="646"/>
        </w:trPr>
        <w:tc>
          <w:tcPr>
            <w:tcW w:w="2093" w:type="dxa"/>
          </w:tcPr>
          <w:p w14:paraId="3A6FEC9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72D451A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564DEDC7"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06A7D16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01A2521B" w14:textId="77777777" w:rsidTr="005E0122">
        <w:trPr>
          <w:trHeight w:val="646"/>
        </w:trPr>
        <w:tc>
          <w:tcPr>
            <w:tcW w:w="2093" w:type="dxa"/>
          </w:tcPr>
          <w:p w14:paraId="4F9244A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3960069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33E9C5D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2A57B40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0910FE5F" w14:textId="77777777" w:rsidTr="005E0122">
        <w:trPr>
          <w:trHeight w:val="646"/>
        </w:trPr>
        <w:tc>
          <w:tcPr>
            <w:tcW w:w="2093" w:type="dxa"/>
          </w:tcPr>
          <w:p w14:paraId="4B3475F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369DE88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62EF8FD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1B6EE9E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F05FBE6" w14:textId="77777777" w:rsidTr="005E0122">
        <w:trPr>
          <w:trHeight w:val="646"/>
        </w:trPr>
        <w:tc>
          <w:tcPr>
            <w:tcW w:w="2093" w:type="dxa"/>
          </w:tcPr>
          <w:p w14:paraId="6BFB2AB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1DA3CFF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306EADE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2112F32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31AB19E7" w14:textId="77777777" w:rsidTr="005E0122">
        <w:trPr>
          <w:trHeight w:val="646"/>
        </w:trPr>
        <w:tc>
          <w:tcPr>
            <w:tcW w:w="2093" w:type="dxa"/>
          </w:tcPr>
          <w:p w14:paraId="539D884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5D8146C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43855BB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6E1B8AD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bl>
    <w:p w14:paraId="0C0D6FB0" w14:textId="77777777" w:rsidR="00097F0A" w:rsidRPr="003C1C3D" w:rsidRDefault="00097F0A" w:rsidP="00097F0A">
      <w:pPr>
        <w:spacing w:line="360" w:lineRule="auto"/>
        <w:rPr>
          <w:rFonts w:asciiTheme="majorHAnsi" w:hAnsiTheme="majorHAnsi" w:cstheme="majorHAnsi"/>
          <w:bCs/>
          <w:color w:val="000000" w:themeColor="text1"/>
          <w:sz w:val="22"/>
          <w:szCs w:val="22"/>
          <w:lang w:eastAsia="zh-TW"/>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265"/>
        <w:gridCol w:w="846"/>
        <w:gridCol w:w="2556"/>
      </w:tblGrid>
      <w:tr w:rsidR="00097F0A" w14:paraId="1A6D9EAC" w14:textId="77777777" w:rsidTr="005E0122">
        <w:trPr>
          <w:trHeight w:val="576"/>
        </w:trPr>
        <w:tc>
          <w:tcPr>
            <w:tcW w:w="3681" w:type="dxa"/>
            <w:vAlign w:val="bottom"/>
          </w:tcPr>
          <w:p w14:paraId="7A827253"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Fellowship candidate:</w:t>
            </w:r>
          </w:p>
        </w:tc>
        <w:tc>
          <w:tcPr>
            <w:tcW w:w="3265" w:type="dxa"/>
            <w:tcBorders>
              <w:bottom w:val="single" w:sz="4" w:space="0" w:color="auto"/>
            </w:tcBorders>
          </w:tcPr>
          <w:p w14:paraId="7968CD9D" w14:textId="77777777" w:rsidR="00097F0A" w:rsidRDefault="00097F0A" w:rsidP="005E0122">
            <w:pPr>
              <w:jc w:val="both"/>
              <w:rPr>
                <w:rFonts w:asciiTheme="majorHAnsi" w:hAnsiTheme="majorHAnsi" w:cstheme="majorHAnsi"/>
                <w:sz w:val="22"/>
                <w:szCs w:val="22"/>
              </w:rPr>
            </w:pPr>
          </w:p>
        </w:tc>
        <w:tc>
          <w:tcPr>
            <w:tcW w:w="846" w:type="dxa"/>
            <w:vAlign w:val="bottom"/>
          </w:tcPr>
          <w:p w14:paraId="44A4FCCA"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bottom w:val="single" w:sz="4" w:space="0" w:color="auto"/>
            </w:tcBorders>
          </w:tcPr>
          <w:p w14:paraId="0882BBDC" w14:textId="77777777" w:rsidR="00097F0A" w:rsidRDefault="00097F0A" w:rsidP="005E0122">
            <w:pPr>
              <w:jc w:val="both"/>
              <w:rPr>
                <w:rFonts w:asciiTheme="majorHAnsi" w:hAnsiTheme="majorHAnsi" w:cstheme="majorHAnsi"/>
                <w:sz w:val="22"/>
                <w:szCs w:val="22"/>
              </w:rPr>
            </w:pPr>
          </w:p>
        </w:tc>
      </w:tr>
      <w:tr w:rsidR="00097F0A" w14:paraId="24DC86E2" w14:textId="77777777" w:rsidTr="005E0122">
        <w:trPr>
          <w:trHeight w:val="570"/>
        </w:trPr>
        <w:tc>
          <w:tcPr>
            <w:tcW w:w="3681" w:type="dxa"/>
            <w:vAlign w:val="bottom"/>
          </w:tcPr>
          <w:p w14:paraId="7A6CE55A"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Mentor:</w:t>
            </w:r>
          </w:p>
        </w:tc>
        <w:tc>
          <w:tcPr>
            <w:tcW w:w="3265" w:type="dxa"/>
            <w:tcBorders>
              <w:top w:val="single" w:sz="4" w:space="0" w:color="auto"/>
              <w:bottom w:val="single" w:sz="4" w:space="0" w:color="auto"/>
            </w:tcBorders>
          </w:tcPr>
          <w:p w14:paraId="3EA7A8BA" w14:textId="77777777" w:rsidR="00097F0A" w:rsidRDefault="00097F0A" w:rsidP="005E0122">
            <w:pPr>
              <w:jc w:val="both"/>
              <w:rPr>
                <w:rFonts w:asciiTheme="majorHAnsi" w:hAnsiTheme="majorHAnsi" w:cstheme="majorHAnsi"/>
                <w:sz w:val="22"/>
                <w:szCs w:val="22"/>
              </w:rPr>
            </w:pPr>
          </w:p>
        </w:tc>
        <w:tc>
          <w:tcPr>
            <w:tcW w:w="846" w:type="dxa"/>
            <w:vAlign w:val="bottom"/>
          </w:tcPr>
          <w:p w14:paraId="4100CB4D"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top w:val="single" w:sz="4" w:space="0" w:color="auto"/>
              <w:bottom w:val="single" w:sz="4" w:space="0" w:color="auto"/>
            </w:tcBorders>
          </w:tcPr>
          <w:p w14:paraId="568419BF" w14:textId="77777777" w:rsidR="00097F0A" w:rsidRDefault="00097F0A" w:rsidP="005E0122">
            <w:pPr>
              <w:jc w:val="both"/>
              <w:rPr>
                <w:rFonts w:asciiTheme="majorHAnsi" w:hAnsiTheme="majorHAnsi" w:cstheme="majorHAnsi"/>
                <w:sz w:val="22"/>
                <w:szCs w:val="22"/>
              </w:rPr>
            </w:pPr>
          </w:p>
        </w:tc>
      </w:tr>
    </w:tbl>
    <w:p w14:paraId="3B2F656B" w14:textId="77777777" w:rsidR="00097F0A" w:rsidRPr="003C1C3D" w:rsidRDefault="00097F0A" w:rsidP="00097F0A">
      <w:pPr>
        <w:rPr>
          <w:rFonts w:asciiTheme="majorHAnsi" w:hAnsiTheme="majorHAnsi" w:cstheme="majorHAnsi"/>
          <w:b/>
          <w:bCs/>
          <w:color w:val="000000" w:themeColor="text1"/>
          <w:sz w:val="22"/>
          <w:szCs w:val="22"/>
          <w:lang w:eastAsia="zh-TW"/>
        </w:rPr>
      </w:pPr>
      <w:r w:rsidRPr="003C1C3D">
        <w:rPr>
          <w:rFonts w:asciiTheme="majorHAnsi" w:hAnsiTheme="majorHAnsi" w:cstheme="majorHAnsi"/>
          <w:b/>
          <w:bCs/>
          <w:color w:val="000000" w:themeColor="text1"/>
          <w:sz w:val="22"/>
          <w:szCs w:val="22"/>
          <w:lang w:eastAsia="zh-TW"/>
        </w:rPr>
        <w:br w:type="page"/>
      </w:r>
    </w:p>
    <w:p w14:paraId="24528121" w14:textId="77777777" w:rsidR="00097F0A" w:rsidRPr="003C1C3D" w:rsidRDefault="00097F0A" w:rsidP="00097F0A">
      <w:pPr>
        <w:pStyle w:val="ListParagraph"/>
        <w:numPr>
          <w:ilvl w:val="0"/>
          <w:numId w:val="32"/>
        </w:numPr>
        <w:spacing w:line="360" w:lineRule="auto"/>
        <w:outlineLvl w:val="0"/>
        <w:rPr>
          <w:rFonts w:asciiTheme="majorHAnsi" w:hAnsiTheme="majorHAnsi" w:cstheme="majorHAnsi"/>
          <w:b/>
          <w:bCs/>
          <w:color w:val="000000" w:themeColor="text1"/>
          <w:sz w:val="22"/>
          <w:szCs w:val="22"/>
          <w:lang w:eastAsia="zh-TW"/>
        </w:rPr>
      </w:pPr>
      <w:bookmarkStart w:id="47" w:name="_Toc61993887"/>
      <w:bookmarkStart w:id="48" w:name="_Toc61994056"/>
      <w:bookmarkStart w:id="49" w:name="_Toc65878613"/>
      <w:r w:rsidRPr="003C1C3D">
        <w:rPr>
          <w:rFonts w:asciiTheme="majorHAnsi" w:hAnsiTheme="majorHAnsi" w:cstheme="majorHAnsi"/>
          <w:b/>
          <w:bCs/>
          <w:color w:val="000000" w:themeColor="text1"/>
          <w:sz w:val="22"/>
          <w:szCs w:val="22"/>
          <w:lang w:eastAsia="zh-TW"/>
        </w:rPr>
        <w:lastRenderedPageBreak/>
        <w:t>Other Training Activities</w:t>
      </w:r>
      <w:bookmarkEnd w:id="47"/>
      <w:bookmarkEnd w:id="48"/>
      <w:bookmarkEnd w:id="49"/>
    </w:p>
    <w:tbl>
      <w:tblPr>
        <w:tblStyle w:val="TableGrid"/>
        <w:tblW w:w="15026" w:type="dxa"/>
        <w:tblInd w:w="-5" w:type="dxa"/>
        <w:tblLook w:val="04A0" w:firstRow="1" w:lastRow="0" w:firstColumn="1" w:lastColumn="0" w:noHBand="0" w:noVBand="1"/>
      </w:tblPr>
      <w:tblGrid>
        <w:gridCol w:w="2093"/>
        <w:gridCol w:w="1588"/>
        <w:gridCol w:w="3265"/>
        <w:gridCol w:w="250"/>
        <w:gridCol w:w="596"/>
        <w:gridCol w:w="2556"/>
        <w:gridCol w:w="163"/>
        <w:gridCol w:w="4515"/>
      </w:tblGrid>
      <w:tr w:rsidR="00097F0A" w:rsidRPr="003C1C3D" w14:paraId="1AEB8BB4" w14:textId="77777777" w:rsidTr="005E0122">
        <w:tc>
          <w:tcPr>
            <w:tcW w:w="2093" w:type="dxa"/>
            <w:shd w:val="clear" w:color="auto" w:fill="D9D9D9" w:themeFill="background1" w:themeFillShade="D9"/>
          </w:tcPr>
          <w:p w14:paraId="0C309EDE" w14:textId="77777777" w:rsidR="00097F0A" w:rsidRPr="00421C18" w:rsidRDefault="00097F0A" w:rsidP="005E0122">
            <w:pPr>
              <w:spacing w:line="360" w:lineRule="auto"/>
              <w:rPr>
                <w:rFonts w:asciiTheme="majorHAnsi" w:hAnsiTheme="majorHAnsi" w:cstheme="majorHAnsi"/>
                <w:b/>
                <w:bCs/>
                <w:color w:val="000000" w:themeColor="text1"/>
                <w:sz w:val="22"/>
                <w:szCs w:val="22"/>
                <w:lang w:eastAsia="zh-TW"/>
              </w:rPr>
            </w:pPr>
            <w:r w:rsidRPr="00421C18">
              <w:rPr>
                <w:rFonts w:asciiTheme="majorHAnsi" w:hAnsiTheme="majorHAnsi" w:cstheme="majorHAnsi"/>
                <w:b/>
                <w:bCs/>
                <w:color w:val="000000" w:themeColor="text1"/>
                <w:sz w:val="22"/>
                <w:szCs w:val="22"/>
                <w:lang w:eastAsia="zh-TW"/>
              </w:rPr>
              <w:t>Date (dd/mm/</w:t>
            </w:r>
            <w:proofErr w:type="spellStart"/>
            <w:r w:rsidRPr="00421C18">
              <w:rPr>
                <w:rFonts w:asciiTheme="majorHAnsi" w:hAnsiTheme="majorHAnsi" w:cstheme="majorHAnsi"/>
                <w:b/>
                <w:bCs/>
                <w:color w:val="000000" w:themeColor="text1"/>
                <w:sz w:val="22"/>
                <w:szCs w:val="22"/>
                <w:lang w:eastAsia="zh-TW"/>
              </w:rPr>
              <w:t>yy</w:t>
            </w:r>
            <w:proofErr w:type="spellEnd"/>
            <w:r w:rsidRPr="00421C18">
              <w:rPr>
                <w:rFonts w:asciiTheme="majorHAnsi" w:hAnsiTheme="majorHAnsi" w:cstheme="majorHAnsi"/>
                <w:b/>
                <w:bCs/>
                <w:color w:val="000000" w:themeColor="text1"/>
                <w:sz w:val="22"/>
                <w:szCs w:val="22"/>
                <w:lang w:eastAsia="zh-TW"/>
              </w:rPr>
              <w:t>)</w:t>
            </w:r>
          </w:p>
        </w:tc>
        <w:tc>
          <w:tcPr>
            <w:tcW w:w="5103" w:type="dxa"/>
            <w:gridSpan w:val="3"/>
            <w:shd w:val="clear" w:color="auto" w:fill="D9D9D9" w:themeFill="background1" w:themeFillShade="D9"/>
          </w:tcPr>
          <w:p w14:paraId="404B4FE3" w14:textId="77777777" w:rsidR="00097F0A" w:rsidRPr="00421C18" w:rsidRDefault="00097F0A" w:rsidP="005E0122">
            <w:pPr>
              <w:spacing w:line="360" w:lineRule="auto"/>
              <w:rPr>
                <w:rFonts w:asciiTheme="majorHAnsi" w:hAnsiTheme="majorHAnsi" w:cstheme="majorHAnsi"/>
                <w:b/>
                <w:bCs/>
                <w:color w:val="000000" w:themeColor="text1"/>
                <w:sz w:val="22"/>
                <w:szCs w:val="22"/>
                <w:lang w:eastAsia="zh-TW"/>
              </w:rPr>
            </w:pPr>
            <w:r w:rsidRPr="00421C18">
              <w:rPr>
                <w:rFonts w:asciiTheme="majorHAnsi" w:hAnsiTheme="majorHAnsi" w:cstheme="majorHAnsi"/>
                <w:b/>
                <w:bCs/>
                <w:color w:val="000000" w:themeColor="text1"/>
                <w:sz w:val="22"/>
                <w:szCs w:val="22"/>
                <w:lang w:eastAsia="zh-TW"/>
              </w:rPr>
              <w:t>Name of the Course/Lecture/Presentation/Event</w:t>
            </w:r>
          </w:p>
        </w:tc>
        <w:tc>
          <w:tcPr>
            <w:tcW w:w="3315" w:type="dxa"/>
            <w:gridSpan w:val="3"/>
            <w:shd w:val="clear" w:color="auto" w:fill="D9D9D9" w:themeFill="background1" w:themeFillShade="D9"/>
          </w:tcPr>
          <w:p w14:paraId="24449BDF" w14:textId="77777777" w:rsidR="00097F0A" w:rsidRPr="00421C18" w:rsidRDefault="00097F0A" w:rsidP="005E0122">
            <w:pPr>
              <w:spacing w:line="360" w:lineRule="auto"/>
              <w:rPr>
                <w:rFonts w:asciiTheme="majorHAnsi" w:hAnsiTheme="majorHAnsi" w:cstheme="majorHAnsi"/>
                <w:b/>
                <w:bCs/>
                <w:color w:val="000000" w:themeColor="text1"/>
                <w:sz w:val="22"/>
                <w:szCs w:val="22"/>
                <w:lang w:eastAsia="zh-TW"/>
              </w:rPr>
            </w:pPr>
            <w:r w:rsidRPr="00421C18">
              <w:rPr>
                <w:rFonts w:asciiTheme="majorHAnsi" w:hAnsiTheme="majorHAnsi" w:cstheme="majorHAnsi"/>
                <w:b/>
                <w:bCs/>
                <w:color w:val="000000" w:themeColor="text1"/>
                <w:sz w:val="22"/>
                <w:szCs w:val="22"/>
                <w:lang w:eastAsia="zh-TW"/>
              </w:rPr>
              <w:t>Organizer</w:t>
            </w:r>
          </w:p>
        </w:tc>
        <w:tc>
          <w:tcPr>
            <w:tcW w:w="4510" w:type="dxa"/>
            <w:shd w:val="clear" w:color="auto" w:fill="D9D9D9" w:themeFill="background1" w:themeFillShade="D9"/>
          </w:tcPr>
          <w:p w14:paraId="771C7CC5" w14:textId="77777777" w:rsidR="00097F0A" w:rsidRPr="00421C18" w:rsidRDefault="00097F0A" w:rsidP="005E0122">
            <w:pPr>
              <w:spacing w:line="360" w:lineRule="auto"/>
              <w:rPr>
                <w:rFonts w:asciiTheme="majorHAnsi" w:hAnsiTheme="majorHAnsi" w:cstheme="majorHAnsi"/>
                <w:b/>
                <w:bCs/>
                <w:color w:val="000000" w:themeColor="text1"/>
                <w:sz w:val="22"/>
                <w:szCs w:val="22"/>
                <w:lang w:eastAsia="zh-TW"/>
              </w:rPr>
            </w:pPr>
            <w:r w:rsidRPr="00421C18">
              <w:rPr>
                <w:rFonts w:asciiTheme="majorHAnsi" w:hAnsiTheme="majorHAnsi" w:cstheme="majorHAnsi"/>
                <w:b/>
                <w:bCs/>
                <w:color w:val="000000" w:themeColor="text1"/>
                <w:sz w:val="22"/>
                <w:szCs w:val="22"/>
                <w:lang w:eastAsia="zh-TW"/>
              </w:rPr>
              <w:t>CNE (if any)</w:t>
            </w:r>
          </w:p>
        </w:tc>
      </w:tr>
      <w:tr w:rsidR="00097F0A" w:rsidRPr="003C1C3D" w14:paraId="064B17B4" w14:textId="77777777" w:rsidTr="005E0122">
        <w:trPr>
          <w:trHeight w:val="646"/>
        </w:trPr>
        <w:tc>
          <w:tcPr>
            <w:tcW w:w="2093" w:type="dxa"/>
          </w:tcPr>
          <w:p w14:paraId="595B2ED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1A21B02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196F6FC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63210F0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3108317" w14:textId="77777777" w:rsidTr="005E0122">
        <w:trPr>
          <w:trHeight w:val="646"/>
        </w:trPr>
        <w:tc>
          <w:tcPr>
            <w:tcW w:w="2093" w:type="dxa"/>
          </w:tcPr>
          <w:p w14:paraId="09D90DC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66F2B71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08674D8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7E1692F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7F727805" w14:textId="77777777" w:rsidTr="005E0122">
        <w:trPr>
          <w:trHeight w:val="646"/>
        </w:trPr>
        <w:tc>
          <w:tcPr>
            <w:tcW w:w="2093" w:type="dxa"/>
          </w:tcPr>
          <w:p w14:paraId="6B81EB4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722C38D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258E857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67A3514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B50A1A3" w14:textId="77777777" w:rsidTr="005E0122">
        <w:trPr>
          <w:trHeight w:val="646"/>
        </w:trPr>
        <w:tc>
          <w:tcPr>
            <w:tcW w:w="2093" w:type="dxa"/>
          </w:tcPr>
          <w:p w14:paraId="6573467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1263E7D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1DC16F4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20D5F625"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E1E45D1" w14:textId="77777777" w:rsidTr="005E0122">
        <w:trPr>
          <w:trHeight w:val="646"/>
        </w:trPr>
        <w:tc>
          <w:tcPr>
            <w:tcW w:w="2093" w:type="dxa"/>
          </w:tcPr>
          <w:p w14:paraId="6F55CCE5"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49A24F7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72D0A0F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48BBF7C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2B36C5D5" w14:textId="77777777" w:rsidTr="005E0122">
        <w:trPr>
          <w:trHeight w:val="646"/>
        </w:trPr>
        <w:tc>
          <w:tcPr>
            <w:tcW w:w="2093" w:type="dxa"/>
          </w:tcPr>
          <w:p w14:paraId="1A6954A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55E1F3C5"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5851A9A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4FE54FE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1F2EAB49" w14:textId="77777777" w:rsidTr="005E0122">
        <w:trPr>
          <w:trHeight w:val="646"/>
        </w:trPr>
        <w:tc>
          <w:tcPr>
            <w:tcW w:w="2093" w:type="dxa"/>
          </w:tcPr>
          <w:p w14:paraId="6F50345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72F52E7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4304A06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238ACED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5313A101" w14:textId="77777777" w:rsidTr="005E0122">
        <w:trPr>
          <w:trHeight w:val="646"/>
        </w:trPr>
        <w:tc>
          <w:tcPr>
            <w:tcW w:w="2093" w:type="dxa"/>
          </w:tcPr>
          <w:p w14:paraId="5C6DCF6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7BBBACD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69E293F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3452445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1E4E4A43" w14:textId="77777777" w:rsidTr="005E0122">
        <w:trPr>
          <w:trHeight w:val="646"/>
        </w:trPr>
        <w:tc>
          <w:tcPr>
            <w:tcW w:w="2093" w:type="dxa"/>
          </w:tcPr>
          <w:p w14:paraId="33148B7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36362CF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5768D5E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6BE3D42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974F0EA" w14:textId="77777777" w:rsidTr="005E0122">
        <w:trPr>
          <w:trHeight w:val="646"/>
        </w:trPr>
        <w:tc>
          <w:tcPr>
            <w:tcW w:w="2093" w:type="dxa"/>
          </w:tcPr>
          <w:p w14:paraId="3C83B67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23FAFF8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6F2A3FF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42E43FE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14:paraId="031A331E" w14:textId="77777777" w:rsidTr="005E0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78" w:type="dxa"/>
          <w:trHeight w:val="576"/>
        </w:trPr>
        <w:tc>
          <w:tcPr>
            <w:tcW w:w="3681" w:type="dxa"/>
            <w:gridSpan w:val="2"/>
            <w:vAlign w:val="bottom"/>
          </w:tcPr>
          <w:p w14:paraId="264B12FB"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Fellowship candidate:</w:t>
            </w:r>
          </w:p>
        </w:tc>
        <w:tc>
          <w:tcPr>
            <w:tcW w:w="3265" w:type="dxa"/>
            <w:tcBorders>
              <w:bottom w:val="single" w:sz="4" w:space="0" w:color="auto"/>
            </w:tcBorders>
          </w:tcPr>
          <w:p w14:paraId="2923F616" w14:textId="77777777" w:rsidR="00097F0A" w:rsidRDefault="00097F0A" w:rsidP="005E0122">
            <w:pPr>
              <w:jc w:val="both"/>
              <w:rPr>
                <w:rFonts w:asciiTheme="majorHAnsi" w:hAnsiTheme="majorHAnsi" w:cstheme="majorHAnsi"/>
                <w:sz w:val="22"/>
                <w:szCs w:val="22"/>
              </w:rPr>
            </w:pPr>
          </w:p>
        </w:tc>
        <w:tc>
          <w:tcPr>
            <w:tcW w:w="846" w:type="dxa"/>
            <w:gridSpan w:val="2"/>
            <w:vAlign w:val="bottom"/>
          </w:tcPr>
          <w:p w14:paraId="63A467BB"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bottom w:val="single" w:sz="4" w:space="0" w:color="auto"/>
            </w:tcBorders>
          </w:tcPr>
          <w:p w14:paraId="352C648D" w14:textId="77777777" w:rsidR="00097F0A" w:rsidRDefault="00097F0A" w:rsidP="005E0122">
            <w:pPr>
              <w:jc w:val="both"/>
              <w:rPr>
                <w:rFonts w:asciiTheme="majorHAnsi" w:hAnsiTheme="majorHAnsi" w:cstheme="majorHAnsi"/>
                <w:sz w:val="22"/>
                <w:szCs w:val="22"/>
              </w:rPr>
            </w:pPr>
          </w:p>
        </w:tc>
      </w:tr>
      <w:tr w:rsidR="00097F0A" w14:paraId="1D186727" w14:textId="77777777" w:rsidTr="005E0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78" w:type="dxa"/>
          <w:trHeight w:val="570"/>
        </w:trPr>
        <w:tc>
          <w:tcPr>
            <w:tcW w:w="3681" w:type="dxa"/>
            <w:gridSpan w:val="2"/>
            <w:vAlign w:val="bottom"/>
          </w:tcPr>
          <w:p w14:paraId="1F27BABA"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Mentor:</w:t>
            </w:r>
          </w:p>
        </w:tc>
        <w:tc>
          <w:tcPr>
            <w:tcW w:w="3265" w:type="dxa"/>
            <w:tcBorders>
              <w:top w:val="single" w:sz="4" w:space="0" w:color="auto"/>
              <w:bottom w:val="single" w:sz="4" w:space="0" w:color="auto"/>
            </w:tcBorders>
          </w:tcPr>
          <w:p w14:paraId="52332738" w14:textId="77777777" w:rsidR="00097F0A" w:rsidRDefault="00097F0A" w:rsidP="005E0122">
            <w:pPr>
              <w:jc w:val="both"/>
              <w:rPr>
                <w:rFonts w:asciiTheme="majorHAnsi" w:hAnsiTheme="majorHAnsi" w:cstheme="majorHAnsi"/>
                <w:sz w:val="22"/>
                <w:szCs w:val="22"/>
              </w:rPr>
            </w:pPr>
          </w:p>
        </w:tc>
        <w:tc>
          <w:tcPr>
            <w:tcW w:w="846" w:type="dxa"/>
            <w:gridSpan w:val="2"/>
            <w:vAlign w:val="bottom"/>
          </w:tcPr>
          <w:p w14:paraId="0F748249"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top w:val="single" w:sz="4" w:space="0" w:color="auto"/>
              <w:bottom w:val="single" w:sz="4" w:space="0" w:color="auto"/>
            </w:tcBorders>
          </w:tcPr>
          <w:p w14:paraId="03B6F66D" w14:textId="77777777" w:rsidR="00097F0A" w:rsidRDefault="00097F0A" w:rsidP="005E0122">
            <w:pPr>
              <w:jc w:val="both"/>
              <w:rPr>
                <w:rFonts w:asciiTheme="majorHAnsi" w:hAnsiTheme="majorHAnsi" w:cstheme="majorHAnsi"/>
                <w:sz w:val="22"/>
                <w:szCs w:val="22"/>
              </w:rPr>
            </w:pPr>
          </w:p>
        </w:tc>
      </w:tr>
    </w:tbl>
    <w:p w14:paraId="4C39F572" w14:textId="77777777" w:rsidR="00097F0A" w:rsidRPr="003C1C3D" w:rsidRDefault="00097F0A" w:rsidP="00097F0A">
      <w:pPr>
        <w:spacing w:line="360" w:lineRule="auto"/>
        <w:rPr>
          <w:rFonts w:asciiTheme="majorHAnsi" w:hAnsiTheme="majorHAnsi" w:cstheme="majorHAnsi"/>
          <w:bCs/>
          <w:color w:val="000000" w:themeColor="text1"/>
          <w:sz w:val="22"/>
          <w:szCs w:val="22"/>
          <w:lang w:eastAsia="zh-TW"/>
        </w:rPr>
      </w:pPr>
    </w:p>
    <w:p w14:paraId="6689EBAE" w14:textId="77777777" w:rsidR="00097F0A" w:rsidRPr="003C1C3D" w:rsidRDefault="00097F0A" w:rsidP="00097F0A">
      <w:pPr>
        <w:rPr>
          <w:rFonts w:asciiTheme="majorHAnsi" w:hAnsiTheme="majorHAnsi" w:cstheme="majorHAnsi"/>
          <w:bCs/>
          <w:color w:val="000000" w:themeColor="text1"/>
          <w:sz w:val="22"/>
          <w:szCs w:val="22"/>
          <w:lang w:eastAsia="zh-TW"/>
        </w:rPr>
      </w:pPr>
      <w:r w:rsidRPr="003C1C3D">
        <w:rPr>
          <w:rFonts w:asciiTheme="majorHAnsi" w:hAnsiTheme="majorHAnsi" w:cstheme="majorHAnsi"/>
          <w:bCs/>
          <w:color w:val="000000" w:themeColor="text1"/>
          <w:sz w:val="22"/>
          <w:szCs w:val="22"/>
          <w:lang w:eastAsia="zh-TW"/>
        </w:rPr>
        <w:br w:type="page"/>
      </w:r>
    </w:p>
    <w:p w14:paraId="5423672C" w14:textId="77777777" w:rsidR="00097F0A" w:rsidRPr="003C1C3D" w:rsidRDefault="00097F0A" w:rsidP="00097F0A">
      <w:pPr>
        <w:pStyle w:val="ListParagraph"/>
        <w:numPr>
          <w:ilvl w:val="0"/>
          <w:numId w:val="32"/>
        </w:numPr>
        <w:spacing w:line="360" w:lineRule="auto"/>
        <w:outlineLvl w:val="0"/>
        <w:rPr>
          <w:rFonts w:asciiTheme="majorHAnsi" w:hAnsiTheme="majorHAnsi" w:cstheme="majorHAnsi"/>
          <w:b/>
          <w:bCs/>
          <w:i/>
          <w:color w:val="000000" w:themeColor="text1"/>
          <w:sz w:val="22"/>
          <w:szCs w:val="22"/>
          <w:lang w:eastAsia="zh-TW"/>
        </w:rPr>
      </w:pPr>
      <w:bookmarkStart w:id="50" w:name="_Toc65878614"/>
      <w:r w:rsidRPr="003C1C3D">
        <w:rPr>
          <w:rFonts w:asciiTheme="majorHAnsi" w:hAnsiTheme="majorHAnsi" w:cstheme="majorHAnsi"/>
          <w:b/>
          <w:bCs/>
          <w:color w:val="000000" w:themeColor="text1"/>
          <w:sz w:val="22"/>
          <w:szCs w:val="22"/>
          <w:lang w:eastAsia="zh-TW"/>
        </w:rPr>
        <w:lastRenderedPageBreak/>
        <w:t>Case Record</w:t>
      </w:r>
      <w:bookmarkEnd w:id="50"/>
    </w:p>
    <w:tbl>
      <w:tblPr>
        <w:tblStyle w:val="TableGrid"/>
        <w:tblW w:w="146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81"/>
        <w:gridCol w:w="3265"/>
        <w:gridCol w:w="846"/>
        <w:gridCol w:w="2556"/>
        <w:gridCol w:w="4253"/>
      </w:tblGrid>
      <w:tr w:rsidR="00097F0A" w:rsidRPr="003C1C3D" w14:paraId="62F59880" w14:textId="77777777" w:rsidTr="005E0122">
        <w:trPr>
          <w:trHeight w:val="760"/>
        </w:trPr>
        <w:tc>
          <w:tcPr>
            <w:tcW w:w="14601" w:type="dxa"/>
            <w:gridSpan w:val="5"/>
          </w:tcPr>
          <w:p w14:paraId="6D39F193" w14:textId="77777777" w:rsidR="00097F0A" w:rsidRPr="008115F8" w:rsidRDefault="00097F0A" w:rsidP="005E0122">
            <w:pPr>
              <w:spacing w:line="360" w:lineRule="auto"/>
              <w:rPr>
                <w:rFonts w:asciiTheme="majorHAnsi" w:hAnsiTheme="majorHAnsi" w:cstheme="majorHAnsi"/>
                <w:b/>
                <w:color w:val="000000" w:themeColor="text1"/>
                <w:sz w:val="22"/>
                <w:szCs w:val="22"/>
                <w:lang w:eastAsia="zh-TW"/>
              </w:rPr>
            </w:pPr>
            <w:r w:rsidRPr="008115F8">
              <w:rPr>
                <w:rFonts w:asciiTheme="majorHAnsi" w:hAnsiTheme="majorHAnsi" w:cstheme="majorHAnsi"/>
                <w:b/>
                <w:color w:val="000000" w:themeColor="text1"/>
                <w:sz w:val="22"/>
                <w:szCs w:val="22"/>
                <w:lang w:eastAsia="zh-TW"/>
              </w:rPr>
              <w:t>Case Summary (For supplementing information, please add additional sheets if necessary)</w:t>
            </w:r>
          </w:p>
        </w:tc>
      </w:tr>
      <w:tr w:rsidR="00097F0A" w:rsidRPr="003C1C3D" w14:paraId="24520BC3" w14:textId="77777777" w:rsidTr="005E0122">
        <w:tc>
          <w:tcPr>
            <w:tcW w:w="14601" w:type="dxa"/>
            <w:gridSpan w:val="5"/>
          </w:tcPr>
          <w:p w14:paraId="02E8495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7E7524A1" w14:textId="77777777" w:rsidTr="005E0122">
        <w:tc>
          <w:tcPr>
            <w:tcW w:w="14601" w:type="dxa"/>
            <w:gridSpan w:val="5"/>
          </w:tcPr>
          <w:p w14:paraId="7A99EF1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1E24A2B4" w14:textId="77777777" w:rsidTr="005E0122">
        <w:tc>
          <w:tcPr>
            <w:tcW w:w="14601" w:type="dxa"/>
            <w:gridSpan w:val="5"/>
          </w:tcPr>
          <w:p w14:paraId="6F0B436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71293C8F" w14:textId="77777777" w:rsidTr="005E0122">
        <w:tc>
          <w:tcPr>
            <w:tcW w:w="14601" w:type="dxa"/>
            <w:gridSpan w:val="5"/>
            <w:tcBorders>
              <w:top w:val="single" w:sz="4" w:space="0" w:color="auto"/>
              <w:bottom w:val="single" w:sz="4" w:space="0" w:color="auto"/>
            </w:tcBorders>
          </w:tcPr>
          <w:p w14:paraId="7E828B5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1EF9D9EC" w14:textId="77777777" w:rsidTr="005E0122">
        <w:tc>
          <w:tcPr>
            <w:tcW w:w="14601" w:type="dxa"/>
            <w:gridSpan w:val="5"/>
            <w:tcBorders>
              <w:top w:val="single" w:sz="4" w:space="0" w:color="auto"/>
              <w:bottom w:val="single" w:sz="4" w:space="0" w:color="auto"/>
            </w:tcBorders>
          </w:tcPr>
          <w:p w14:paraId="560528C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CF89136" w14:textId="77777777" w:rsidTr="005E0122">
        <w:tc>
          <w:tcPr>
            <w:tcW w:w="14601" w:type="dxa"/>
            <w:gridSpan w:val="5"/>
            <w:tcBorders>
              <w:top w:val="single" w:sz="4" w:space="0" w:color="auto"/>
              <w:bottom w:val="single" w:sz="4" w:space="0" w:color="auto"/>
            </w:tcBorders>
          </w:tcPr>
          <w:p w14:paraId="7229E9B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2E60840F" w14:textId="77777777" w:rsidTr="005E0122">
        <w:tc>
          <w:tcPr>
            <w:tcW w:w="14601" w:type="dxa"/>
            <w:gridSpan w:val="5"/>
            <w:tcBorders>
              <w:top w:val="single" w:sz="4" w:space="0" w:color="auto"/>
              <w:bottom w:val="single" w:sz="4" w:space="0" w:color="auto"/>
            </w:tcBorders>
          </w:tcPr>
          <w:p w14:paraId="76E79C35"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FFC55CD" w14:textId="77777777" w:rsidTr="005E0122">
        <w:tc>
          <w:tcPr>
            <w:tcW w:w="14601" w:type="dxa"/>
            <w:gridSpan w:val="5"/>
            <w:tcBorders>
              <w:top w:val="single" w:sz="4" w:space="0" w:color="auto"/>
              <w:bottom w:val="single" w:sz="4" w:space="0" w:color="auto"/>
            </w:tcBorders>
          </w:tcPr>
          <w:p w14:paraId="47B6EF0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76B1BC20" w14:textId="77777777" w:rsidTr="005E0122">
        <w:tc>
          <w:tcPr>
            <w:tcW w:w="14601" w:type="dxa"/>
            <w:gridSpan w:val="5"/>
            <w:tcBorders>
              <w:top w:val="single" w:sz="4" w:space="0" w:color="auto"/>
              <w:bottom w:val="single" w:sz="4" w:space="0" w:color="auto"/>
            </w:tcBorders>
          </w:tcPr>
          <w:p w14:paraId="1E74822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0800463" w14:textId="77777777" w:rsidTr="005E0122">
        <w:tc>
          <w:tcPr>
            <w:tcW w:w="14601" w:type="dxa"/>
            <w:gridSpan w:val="5"/>
            <w:tcBorders>
              <w:top w:val="single" w:sz="4" w:space="0" w:color="auto"/>
              <w:bottom w:val="nil"/>
            </w:tcBorders>
          </w:tcPr>
          <w:p w14:paraId="1B8B0D0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31979F6F" w14:textId="77777777" w:rsidTr="005E0122">
        <w:trPr>
          <w:trHeight w:val="652"/>
        </w:trPr>
        <w:tc>
          <w:tcPr>
            <w:tcW w:w="14601" w:type="dxa"/>
            <w:gridSpan w:val="5"/>
            <w:tcBorders>
              <w:top w:val="nil"/>
            </w:tcBorders>
          </w:tcPr>
          <w:p w14:paraId="0A3515F2" w14:textId="77777777" w:rsidR="00097F0A" w:rsidRPr="008115F8" w:rsidRDefault="00097F0A" w:rsidP="005E0122">
            <w:pPr>
              <w:spacing w:line="360" w:lineRule="auto"/>
              <w:rPr>
                <w:rFonts w:asciiTheme="majorHAnsi" w:hAnsiTheme="majorHAnsi" w:cstheme="majorHAnsi"/>
                <w:b/>
                <w:color w:val="000000" w:themeColor="text1"/>
                <w:sz w:val="22"/>
                <w:szCs w:val="22"/>
                <w:lang w:eastAsia="zh-TW"/>
              </w:rPr>
            </w:pPr>
            <w:r w:rsidRPr="008115F8">
              <w:rPr>
                <w:rFonts w:asciiTheme="majorHAnsi" w:hAnsiTheme="majorHAnsi" w:cstheme="majorHAnsi"/>
                <w:b/>
                <w:color w:val="000000" w:themeColor="text1"/>
                <w:sz w:val="22"/>
                <w:szCs w:val="22"/>
                <w:lang w:eastAsia="zh-TW"/>
              </w:rPr>
              <w:t>Mentor’s Comment:</w:t>
            </w:r>
          </w:p>
        </w:tc>
      </w:tr>
      <w:tr w:rsidR="00097F0A" w:rsidRPr="003C1C3D" w14:paraId="55D3E91C" w14:textId="77777777" w:rsidTr="005E0122">
        <w:tc>
          <w:tcPr>
            <w:tcW w:w="14601" w:type="dxa"/>
            <w:gridSpan w:val="5"/>
          </w:tcPr>
          <w:p w14:paraId="20CC39D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28F70907" w14:textId="77777777" w:rsidTr="005E0122">
        <w:tc>
          <w:tcPr>
            <w:tcW w:w="14601" w:type="dxa"/>
            <w:gridSpan w:val="5"/>
          </w:tcPr>
          <w:p w14:paraId="3DA2C89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3D04B888" w14:textId="77777777" w:rsidTr="005E0122">
        <w:tc>
          <w:tcPr>
            <w:tcW w:w="14601" w:type="dxa"/>
            <w:gridSpan w:val="5"/>
          </w:tcPr>
          <w:p w14:paraId="28220AC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0FD65C50" w14:textId="77777777" w:rsidTr="005E0122">
        <w:tc>
          <w:tcPr>
            <w:tcW w:w="14601" w:type="dxa"/>
            <w:gridSpan w:val="5"/>
          </w:tcPr>
          <w:p w14:paraId="7928086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75B5464C" w14:textId="77777777" w:rsidTr="005E0122">
        <w:tc>
          <w:tcPr>
            <w:tcW w:w="14601" w:type="dxa"/>
            <w:gridSpan w:val="5"/>
          </w:tcPr>
          <w:p w14:paraId="2DA03245"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14:paraId="7425EEB7" w14:textId="77777777" w:rsidTr="005E0122">
        <w:tblPrEx>
          <w:tblBorders>
            <w:insideH w:val="none" w:sz="0" w:space="0" w:color="auto"/>
          </w:tblBorders>
        </w:tblPrEx>
        <w:trPr>
          <w:gridAfter w:val="1"/>
          <w:wAfter w:w="4253" w:type="dxa"/>
          <w:trHeight w:val="576"/>
        </w:trPr>
        <w:tc>
          <w:tcPr>
            <w:tcW w:w="3681" w:type="dxa"/>
            <w:vAlign w:val="bottom"/>
          </w:tcPr>
          <w:p w14:paraId="4656CB85"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Fellowship candidate:</w:t>
            </w:r>
          </w:p>
        </w:tc>
        <w:tc>
          <w:tcPr>
            <w:tcW w:w="3265" w:type="dxa"/>
            <w:tcBorders>
              <w:bottom w:val="single" w:sz="4" w:space="0" w:color="auto"/>
            </w:tcBorders>
          </w:tcPr>
          <w:p w14:paraId="0ACA752D" w14:textId="77777777" w:rsidR="00097F0A" w:rsidRDefault="00097F0A" w:rsidP="005E0122">
            <w:pPr>
              <w:jc w:val="both"/>
              <w:rPr>
                <w:rFonts w:asciiTheme="majorHAnsi" w:hAnsiTheme="majorHAnsi" w:cstheme="majorHAnsi"/>
                <w:sz w:val="22"/>
                <w:szCs w:val="22"/>
              </w:rPr>
            </w:pPr>
          </w:p>
        </w:tc>
        <w:tc>
          <w:tcPr>
            <w:tcW w:w="846" w:type="dxa"/>
            <w:vAlign w:val="bottom"/>
          </w:tcPr>
          <w:p w14:paraId="13FDFA3F"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bottom w:val="single" w:sz="4" w:space="0" w:color="auto"/>
            </w:tcBorders>
          </w:tcPr>
          <w:p w14:paraId="1175ED86" w14:textId="77777777" w:rsidR="00097F0A" w:rsidRDefault="00097F0A" w:rsidP="005E0122">
            <w:pPr>
              <w:jc w:val="both"/>
              <w:rPr>
                <w:rFonts w:asciiTheme="majorHAnsi" w:hAnsiTheme="majorHAnsi" w:cstheme="majorHAnsi"/>
                <w:sz w:val="22"/>
                <w:szCs w:val="22"/>
              </w:rPr>
            </w:pPr>
          </w:p>
        </w:tc>
      </w:tr>
      <w:tr w:rsidR="00097F0A" w14:paraId="08D6CF59" w14:textId="77777777" w:rsidTr="005E0122">
        <w:tblPrEx>
          <w:tblBorders>
            <w:insideH w:val="none" w:sz="0" w:space="0" w:color="auto"/>
          </w:tblBorders>
        </w:tblPrEx>
        <w:trPr>
          <w:gridAfter w:val="1"/>
          <w:wAfter w:w="4253" w:type="dxa"/>
          <w:trHeight w:val="570"/>
        </w:trPr>
        <w:tc>
          <w:tcPr>
            <w:tcW w:w="3681" w:type="dxa"/>
            <w:vAlign w:val="bottom"/>
          </w:tcPr>
          <w:p w14:paraId="6E43D5CB"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Mentor:</w:t>
            </w:r>
          </w:p>
        </w:tc>
        <w:tc>
          <w:tcPr>
            <w:tcW w:w="3265" w:type="dxa"/>
            <w:tcBorders>
              <w:top w:val="single" w:sz="4" w:space="0" w:color="auto"/>
              <w:bottom w:val="single" w:sz="4" w:space="0" w:color="auto"/>
            </w:tcBorders>
          </w:tcPr>
          <w:p w14:paraId="3B6DBB91" w14:textId="77777777" w:rsidR="00097F0A" w:rsidRDefault="00097F0A" w:rsidP="005E0122">
            <w:pPr>
              <w:jc w:val="both"/>
              <w:rPr>
                <w:rFonts w:asciiTheme="majorHAnsi" w:hAnsiTheme="majorHAnsi" w:cstheme="majorHAnsi"/>
                <w:sz w:val="22"/>
                <w:szCs w:val="22"/>
              </w:rPr>
            </w:pPr>
          </w:p>
        </w:tc>
        <w:tc>
          <w:tcPr>
            <w:tcW w:w="846" w:type="dxa"/>
            <w:vAlign w:val="bottom"/>
          </w:tcPr>
          <w:p w14:paraId="7BC17606"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top w:val="single" w:sz="4" w:space="0" w:color="auto"/>
              <w:bottom w:val="single" w:sz="4" w:space="0" w:color="auto"/>
            </w:tcBorders>
          </w:tcPr>
          <w:p w14:paraId="47D9C7E7" w14:textId="77777777" w:rsidR="00097F0A" w:rsidRDefault="00097F0A" w:rsidP="005E0122">
            <w:pPr>
              <w:jc w:val="both"/>
              <w:rPr>
                <w:rFonts w:asciiTheme="majorHAnsi" w:hAnsiTheme="majorHAnsi" w:cstheme="majorHAnsi"/>
                <w:sz w:val="22"/>
                <w:szCs w:val="22"/>
              </w:rPr>
            </w:pPr>
          </w:p>
        </w:tc>
      </w:tr>
    </w:tbl>
    <w:p w14:paraId="33DD486C" w14:textId="77777777" w:rsidR="00097F0A" w:rsidRDefault="00097F0A" w:rsidP="00097F0A">
      <w:pPr>
        <w:rPr>
          <w:rFonts w:asciiTheme="majorHAnsi" w:hAnsiTheme="majorHAnsi" w:cstheme="majorHAnsi"/>
          <w:bCs/>
          <w:color w:val="000000" w:themeColor="text1"/>
          <w:sz w:val="22"/>
          <w:szCs w:val="22"/>
          <w:lang w:eastAsia="zh-TW"/>
        </w:rPr>
      </w:pPr>
      <w:r w:rsidRPr="003C1C3D">
        <w:rPr>
          <w:rFonts w:asciiTheme="majorHAnsi" w:hAnsiTheme="majorHAnsi" w:cstheme="majorHAnsi"/>
          <w:bCs/>
          <w:color w:val="000000" w:themeColor="text1"/>
          <w:sz w:val="22"/>
          <w:szCs w:val="22"/>
          <w:lang w:eastAsia="zh-TW"/>
        </w:rPr>
        <w:br w:type="page"/>
      </w:r>
    </w:p>
    <w:p w14:paraId="4B302ED3" w14:textId="77777777" w:rsidR="00097F0A" w:rsidRPr="00141E88" w:rsidRDefault="00097F0A" w:rsidP="00097F0A">
      <w:pPr>
        <w:pStyle w:val="ListParagraph"/>
        <w:numPr>
          <w:ilvl w:val="0"/>
          <w:numId w:val="32"/>
        </w:numPr>
        <w:spacing w:line="360" w:lineRule="auto"/>
        <w:outlineLvl w:val="0"/>
        <w:rPr>
          <w:rFonts w:asciiTheme="majorHAnsi" w:hAnsiTheme="majorHAnsi" w:cstheme="majorHAnsi"/>
          <w:b/>
          <w:bCs/>
          <w:color w:val="000000" w:themeColor="text1"/>
          <w:sz w:val="22"/>
          <w:szCs w:val="22"/>
          <w:lang w:eastAsia="zh-TW"/>
        </w:rPr>
      </w:pPr>
      <w:bookmarkStart w:id="51" w:name="_Toc65878615"/>
      <w:r>
        <w:rPr>
          <w:rFonts w:asciiTheme="majorHAnsi" w:hAnsiTheme="majorHAnsi" w:cstheme="majorHAnsi"/>
          <w:b/>
          <w:bCs/>
          <w:color w:val="000000" w:themeColor="text1"/>
          <w:sz w:val="22"/>
          <w:szCs w:val="22"/>
          <w:lang w:eastAsia="zh-TW"/>
        </w:rPr>
        <w:lastRenderedPageBreak/>
        <w:t>Mentor’s Comment a</w:t>
      </w:r>
      <w:r w:rsidRPr="00141E88">
        <w:rPr>
          <w:rFonts w:asciiTheme="majorHAnsi" w:hAnsiTheme="majorHAnsi" w:cstheme="majorHAnsi"/>
          <w:b/>
          <w:bCs/>
          <w:color w:val="000000" w:themeColor="text1"/>
          <w:sz w:val="22"/>
          <w:szCs w:val="22"/>
          <w:lang w:eastAsia="zh-TW"/>
        </w:rPr>
        <w:t>nd Verification</w:t>
      </w:r>
      <w:bookmarkEnd w:id="51"/>
    </w:p>
    <w:p w14:paraId="12813B75" w14:textId="77777777" w:rsidR="00097F0A" w:rsidRPr="003C1C3D" w:rsidRDefault="00097F0A" w:rsidP="00097F0A">
      <w:pPr>
        <w:rPr>
          <w:rFonts w:asciiTheme="majorHAnsi" w:hAnsiTheme="majorHAnsi" w:cstheme="majorHAnsi"/>
          <w:bCs/>
          <w:color w:val="000000" w:themeColor="text1"/>
          <w:sz w:val="22"/>
          <w:szCs w:val="22"/>
          <w:lang w:eastAsia="zh-TW"/>
        </w:rPr>
      </w:pPr>
    </w:p>
    <w:tbl>
      <w:tblPr>
        <w:tblStyle w:val="TableGrid"/>
        <w:tblW w:w="146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601"/>
      </w:tblGrid>
      <w:tr w:rsidR="00097F0A" w:rsidRPr="00AA3245" w14:paraId="682CA2E3" w14:textId="77777777" w:rsidTr="005E0122">
        <w:trPr>
          <w:trHeight w:val="1031"/>
        </w:trPr>
        <w:tc>
          <w:tcPr>
            <w:tcW w:w="14601" w:type="dxa"/>
          </w:tcPr>
          <w:p w14:paraId="02D2B313" w14:textId="77777777" w:rsidR="00097F0A" w:rsidRPr="00AA3245" w:rsidRDefault="00097F0A" w:rsidP="005E0122">
            <w:pPr>
              <w:spacing w:line="360" w:lineRule="auto"/>
              <w:outlineLvl w:val="0"/>
              <w:rPr>
                <w:rFonts w:asciiTheme="majorHAnsi" w:hAnsiTheme="majorHAnsi" w:cstheme="majorHAnsi"/>
                <w:b/>
                <w:bCs/>
                <w:color w:val="000000" w:themeColor="text1"/>
                <w:sz w:val="22"/>
                <w:szCs w:val="22"/>
                <w:lang w:eastAsia="zh-TW"/>
              </w:rPr>
            </w:pPr>
            <w:r>
              <w:rPr>
                <w:rFonts w:asciiTheme="majorHAnsi" w:hAnsiTheme="majorHAnsi" w:cstheme="majorHAnsi"/>
                <w:b/>
                <w:bCs/>
                <w:color w:val="000000" w:themeColor="text1"/>
                <w:sz w:val="22"/>
                <w:szCs w:val="22"/>
                <w:lang w:eastAsia="zh-TW"/>
              </w:rPr>
              <w:t xml:space="preserve">    </w:t>
            </w:r>
            <w:bookmarkStart w:id="52" w:name="_Toc65878616"/>
            <w:r w:rsidRPr="00AA3245">
              <w:rPr>
                <w:rFonts w:asciiTheme="majorHAnsi" w:hAnsiTheme="majorHAnsi" w:cstheme="majorHAnsi"/>
                <w:b/>
                <w:bCs/>
                <w:color w:val="000000" w:themeColor="text1"/>
                <w:sz w:val="22"/>
                <w:szCs w:val="22"/>
                <w:lang w:eastAsia="zh-TW"/>
              </w:rPr>
              <w:t>Mentor’s Comments (please add additional sheets if necessary)</w:t>
            </w:r>
            <w:bookmarkEnd w:id="52"/>
          </w:p>
        </w:tc>
      </w:tr>
      <w:tr w:rsidR="00097F0A" w:rsidRPr="003C1C3D" w14:paraId="0EF19768" w14:textId="77777777" w:rsidTr="005E0122">
        <w:tc>
          <w:tcPr>
            <w:tcW w:w="14601" w:type="dxa"/>
          </w:tcPr>
          <w:p w14:paraId="1371C725" w14:textId="77777777" w:rsidR="00097F0A" w:rsidRPr="00436F1A"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B23C9B4" w14:textId="77777777" w:rsidTr="005E0122">
        <w:tc>
          <w:tcPr>
            <w:tcW w:w="14601" w:type="dxa"/>
          </w:tcPr>
          <w:p w14:paraId="654A36C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5FAE2F8" w14:textId="77777777" w:rsidTr="005E0122">
        <w:tc>
          <w:tcPr>
            <w:tcW w:w="14601" w:type="dxa"/>
          </w:tcPr>
          <w:p w14:paraId="56FDE9B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57268BFF" w14:textId="77777777" w:rsidTr="005E0122">
        <w:tc>
          <w:tcPr>
            <w:tcW w:w="14601" w:type="dxa"/>
          </w:tcPr>
          <w:p w14:paraId="64E242B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29555CD4" w14:textId="77777777" w:rsidTr="005E0122">
        <w:tc>
          <w:tcPr>
            <w:tcW w:w="14601" w:type="dxa"/>
          </w:tcPr>
          <w:p w14:paraId="7CD598D7"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34446233" w14:textId="77777777" w:rsidTr="005E0122">
        <w:tc>
          <w:tcPr>
            <w:tcW w:w="14601" w:type="dxa"/>
          </w:tcPr>
          <w:p w14:paraId="4AD6FA1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20965C76" w14:textId="77777777" w:rsidTr="005E0122">
        <w:tc>
          <w:tcPr>
            <w:tcW w:w="14601" w:type="dxa"/>
          </w:tcPr>
          <w:p w14:paraId="3E781A5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34C94AB6" w14:textId="77777777" w:rsidTr="005E0122">
        <w:tc>
          <w:tcPr>
            <w:tcW w:w="14601" w:type="dxa"/>
            <w:tcBorders>
              <w:bottom w:val="single" w:sz="4" w:space="0" w:color="auto"/>
            </w:tcBorders>
          </w:tcPr>
          <w:p w14:paraId="4365D5D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2CB65799" w14:textId="77777777" w:rsidTr="005E0122">
        <w:tc>
          <w:tcPr>
            <w:tcW w:w="14601" w:type="dxa"/>
            <w:tcBorders>
              <w:top w:val="single" w:sz="4" w:space="0" w:color="auto"/>
              <w:bottom w:val="single" w:sz="4" w:space="0" w:color="auto"/>
            </w:tcBorders>
          </w:tcPr>
          <w:p w14:paraId="2943E50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5E6BF1E" w14:textId="77777777" w:rsidTr="005E0122">
        <w:tc>
          <w:tcPr>
            <w:tcW w:w="14601" w:type="dxa"/>
            <w:tcBorders>
              <w:top w:val="single" w:sz="4" w:space="0" w:color="auto"/>
              <w:bottom w:val="nil"/>
            </w:tcBorders>
          </w:tcPr>
          <w:p w14:paraId="6A4B4D7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bl>
    <w:p w14:paraId="603EBE49" w14:textId="77777777" w:rsidR="00097F0A" w:rsidRPr="003C1C3D" w:rsidRDefault="00097F0A" w:rsidP="00097F0A">
      <w:pPr>
        <w:pBdr>
          <w:bottom w:val="single" w:sz="12" w:space="1" w:color="auto"/>
        </w:pBdr>
        <w:spacing w:line="360" w:lineRule="auto"/>
        <w:rPr>
          <w:rFonts w:asciiTheme="majorHAnsi" w:hAnsiTheme="majorHAnsi" w:cstheme="majorHAnsi"/>
          <w:bCs/>
          <w:color w:val="000000" w:themeColor="text1"/>
          <w:sz w:val="22"/>
          <w:szCs w:val="22"/>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3"/>
        <w:gridCol w:w="3504"/>
        <w:gridCol w:w="3510"/>
        <w:gridCol w:w="3504"/>
      </w:tblGrid>
      <w:tr w:rsidR="00097F0A" w:rsidRPr="003C1C3D" w14:paraId="3E5971CC" w14:textId="77777777" w:rsidTr="005E0122">
        <w:trPr>
          <w:trHeight w:hRule="exact" w:val="331"/>
        </w:trPr>
        <w:tc>
          <w:tcPr>
            <w:tcW w:w="3503" w:type="dxa"/>
          </w:tcPr>
          <w:p w14:paraId="6216CEEF" w14:textId="77777777" w:rsidR="00097F0A" w:rsidRPr="003C1C3D" w:rsidRDefault="00097F0A" w:rsidP="005E0122">
            <w:pPr>
              <w:spacing w:line="360" w:lineRule="auto"/>
              <w:rPr>
                <w:rFonts w:asciiTheme="majorHAnsi" w:hAnsiTheme="majorHAnsi" w:cstheme="majorHAnsi"/>
                <w:b/>
                <w:bCs/>
                <w:color w:val="000000" w:themeColor="text1"/>
                <w:sz w:val="22"/>
                <w:szCs w:val="22"/>
                <w:u w:val="single"/>
                <w:lang w:eastAsia="zh-TW"/>
              </w:rPr>
            </w:pPr>
          </w:p>
        </w:tc>
        <w:tc>
          <w:tcPr>
            <w:tcW w:w="3504" w:type="dxa"/>
          </w:tcPr>
          <w:p w14:paraId="200D8D8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510" w:type="dxa"/>
          </w:tcPr>
          <w:p w14:paraId="42FC353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504" w:type="dxa"/>
          </w:tcPr>
          <w:p w14:paraId="6091398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bl>
    <w:p w14:paraId="086F72F5" w14:textId="77777777" w:rsidR="00097F0A" w:rsidRDefault="00097F0A" w:rsidP="00097F0A">
      <w:pPr>
        <w:jc w:val="both"/>
        <w:rPr>
          <w:rFonts w:asciiTheme="majorHAnsi" w:hAnsiTheme="majorHAnsi" w:cstheme="majorHAnsi"/>
          <w:b/>
          <w:bCs/>
          <w:color w:val="000000" w:themeColor="text1"/>
          <w:sz w:val="22"/>
          <w:szCs w:val="22"/>
          <w:u w:val="single"/>
          <w:lang w:eastAsia="zh-TW"/>
        </w:rPr>
      </w:pPr>
      <w:r w:rsidRPr="003C1C3D">
        <w:rPr>
          <w:rFonts w:asciiTheme="majorHAnsi" w:hAnsiTheme="majorHAnsi" w:cstheme="majorHAnsi"/>
          <w:b/>
          <w:bCs/>
          <w:color w:val="000000" w:themeColor="text1"/>
          <w:sz w:val="22"/>
          <w:szCs w:val="22"/>
          <w:u w:val="single"/>
          <w:lang w:eastAsia="zh-TW"/>
        </w:rPr>
        <w:t>Verification</w:t>
      </w:r>
    </w:p>
    <w:p w14:paraId="3699DE4C" w14:textId="77777777" w:rsidR="00097F0A" w:rsidRDefault="00097F0A" w:rsidP="00097F0A">
      <w:pPr>
        <w:jc w:val="both"/>
        <w:rPr>
          <w:rFonts w:asciiTheme="majorHAnsi" w:hAnsiTheme="majorHAnsi" w:cstheme="majorHAnsi"/>
          <w:b/>
          <w:bCs/>
          <w:color w:val="000000" w:themeColor="text1"/>
          <w:sz w:val="22"/>
          <w:szCs w:val="22"/>
          <w:u w:val="single"/>
          <w:lang w:eastAsia="zh-TW"/>
        </w:rPr>
      </w:pPr>
    </w:p>
    <w:p w14:paraId="47F1D36A" w14:textId="77777777" w:rsidR="00097F0A" w:rsidRPr="00A276C7" w:rsidRDefault="00097F0A" w:rsidP="00097F0A">
      <w:pPr>
        <w:jc w:val="both"/>
        <w:rPr>
          <w:rFonts w:asciiTheme="majorHAnsi" w:hAnsiTheme="majorHAnsi" w:cstheme="majorHAnsi"/>
          <w:bCs/>
          <w:color w:val="000000" w:themeColor="text1"/>
          <w:sz w:val="22"/>
          <w:szCs w:val="22"/>
          <w:lang w:eastAsia="zh-TW"/>
        </w:rPr>
      </w:pPr>
      <w:r w:rsidRPr="00A276C7">
        <w:rPr>
          <w:rFonts w:asciiTheme="majorHAnsi" w:hAnsiTheme="majorHAnsi" w:cstheme="majorHAnsi"/>
          <w:bCs/>
          <w:color w:val="000000" w:themeColor="text1"/>
          <w:sz w:val="22"/>
          <w:szCs w:val="22"/>
          <w:lang w:eastAsia="zh-TW"/>
        </w:rPr>
        <w:t>This is to verify that</w:t>
      </w:r>
      <w:r>
        <w:rPr>
          <w:rFonts w:asciiTheme="majorHAnsi" w:hAnsiTheme="majorHAnsi" w:cstheme="majorHAnsi"/>
          <w:bCs/>
          <w:color w:val="000000" w:themeColor="text1"/>
          <w:sz w:val="22"/>
          <w:szCs w:val="22"/>
          <w:lang w:eastAsia="zh-TW"/>
        </w:rPr>
        <w:t xml:space="preserve"> _____________________________ </w:t>
      </w:r>
      <w:r w:rsidRPr="00A276C7">
        <w:rPr>
          <w:rFonts w:asciiTheme="majorHAnsi" w:hAnsiTheme="majorHAnsi" w:cstheme="majorHAnsi"/>
          <w:bCs/>
          <w:color w:val="000000" w:themeColor="text1"/>
          <w:sz w:val="22"/>
          <w:szCs w:val="22"/>
          <w:lang w:eastAsia="zh-TW"/>
        </w:rPr>
        <w:t>(Name of fellowship candidate) of HKCNHCM membership number</w:t>
      </w:r>
      <w:r>
        <w:rPr>
          <w:rFonts w:asciiTheme="majorHAnsi" w:hAnsiTheme="majorHAnsi" w:cstheme="majorHAnsi"/>
          <w:bCs/>
          <w:color w:val="000000" w:themeColor="text1"/>
          <w:sz w:val="22"/>
          <w:szCs w:val="22"/>
          <w:lang w:eastAsia="zh-TW"/>
        </w:rPr>
        <w:t xml:space="preserve"> _______________ </w:t>
      </w:r>
      <w:r w:rsidRPr="00A276C7">
        <w:rPr>
          <w:rFonts w:asciiTheme="majorHAnsi" w:hAnsiTheme="majorHAnsi" w:cstheme="majorHAnsi"/>
          <w:bCs/>
          <w:color w:val="000000" w:themeColor="text1"/>
          <w:sz w:val="22"/>
          <w:szCs w:val="22"/>
          <w:lang w:eastAsia="zh-TW"/>
        </w:rPr>
        <w:t>has completed the period of supervised practice from</w:t>
      </w:r>
      <w:r>
        <w:rPr>
          <w:rFonts w:asciiTheme="majorHAnsi" w:hAnsiTheme="majorHAnsi" w:cstheme="majorHAnsi"/>
          <w:bCs/>
          <w:color w:val="000000" w:themeColor="text1"/>
          <w:sz w:val="22"/>
          <w:szCs w:val="22"/>
          <w:lang w:eastAsia="zh-TW"/>
        </w:rPr>
        <w:t xml:space="preserve"> ____________ </w:t>
      </w:r>
      <w:r w:rsidRPr="00A276C7">
        <w:rPr>
          <w:rFonts w:asciiTheme="majorHAnsi" w:hAnsiTheme="majorHAnsi" w:cstheme="majorHAnsi"/>
          <w:bCs/>
          <w:color w:val="000000" w:themeColor="text1"/>
          <w:sz w:val="22"/>
          <w:szCs w:val="22"/>
          <w:lang w:eastAsia="zh-TW"/>
        </w:rPr>
        <w:t>(dd/mm/</w:t>
      </w:r>
      <w:proofErr w:type="spellStart"/>
      <w:r w:rsidRPr="00A276C7">
        <w:rPr>
          <w:rFonts w:asciiTheme="majorHAnsi" w:hAnsiTheme="majorHAnsi" w:cstheme="majorHAnsi"/>
          <w:bCs/>
          <w:color w:val="000000" w:themeColor="text1"/>
          <w:sz w:val="22"/>
          <w:szCs w:val="22"/>
          <w:lang w:eastAsia="zh-TW"/>
        </w:rPr>
        <w:t>yy</w:t>
      </w:r>
      <w:proofErr w:type="spellEnd"/>
      <w:r w:rsidRPr="00A276C7">
        <w:rPr>
          <w:rFonts w:asciiTheme="majorHAnsi" w:hAnsiTheme="majorHAnsi" w:cstheme="majorHAnsi"/>
          <w:bCs/>
          <w:color w:val="000000" w:themeColor="text1"/>
          <w:sz w:val="22"/>
          <w:szCs w:val="22"/>
          <w:lang w:eastAsia="zh-TW"/>
        </w:rPr>
        <w:t>) to</w:t>
      </w:r>
      <w:r>
        <w:rPr>
          <w:rFonts w:asciiTheme="majorHAnsi" w:hAnsiTheme="majorHAnsi" w:cstheme="majorHAnsi"/>
          <w:bCs/>
          <w:color w:val="000000" w:themeColor="text1"/>
          <w:sz w:val="22"/>
          <w:szCs w:val="22"/>
          <w:lang w:eastAsia="zh-TW"/>
        </w:rPr>
        <w:t xml:space="preserve"> _____________ </w:t>
      </w:r>
      <w:r w:rsidRPr="00A276C7">
        <w:rPr>
          <w:rFonts w:asciiTheme="majorHAnsi" w:hAnsiTheme="majorHAnsi" w:cstheme="majorHAnsi"/>
          <w:bCs/>
          <w:color w:val="000000" w:themeColor="text1"/>
          <w:sz w:val="22"/>
          <w:szCs w:val="22"/>
          <w:lang w:eastAsia="zh-TW"/>
        </w:rPr>
        <w:t>(dd/mm/</w:t>
      </w:r>
      <w:proofErr w:type="spellStart"/>
      <w:r w:rsidRPr="00A276C7">
        <w:rPr>
          <w:rFonts w:asciiTheme="majorHAnsi" w:hAnsiTheme="majorHAnsi" w:cstheme="majorHAnsi"/>
          <w:bCs/>
          <w:color w:val="000000" w:themeColor="text1"/>
          <w:sz w:val="22"/>
          <w:szCs w:val="22"/>
          <w:lang w:eastAsia="zh-TW"/>
        </w:rPr>
        <w:t>yy</w:t>
      </w:r>
      <w:proofErr w:type="spellEnd"/>
      <w:r w:rsidRPr="00A276C7">
        <w:rPr>
          <w:rFonts w:asciiTheme="majorHAnsi" w:hAnsiTheme="majorHAnsi" w:cstheme="majorHAnsi"/>
          <w:bCs/>
          <w:color w:val="000000" w:themeColor="text1"/>
          <w:sz w:val="22"/>
          <w:szCs w:val="22"/>
          <w:lang w:eastAsia="zh-TW"/>
        </w:rPr>
        <w:t>)</w:t>
      </w:r>
      <w:r>
        <w:rPr>
          <w:rFonts w:asciiTheme="majorHAnsi" w:hAnsiTheme="majorHAnsi" w:cstheme="majorHAnsi"/>
          <w:bCs/>
          <w:color w:val="000000" w:themeColor="text1"/>
          <w:sz w:val="22"/>
          <w:szCs w:val="22"/>
          <w:lang w:eastAsia="zh-TW"/>
        </w:rPr>
        <w:t>.</w:t>
      </w:r>
    </w:p>
    <w:p w14:paraId="23486021" w14:textId="77777777" w:rsidR="00097F0A" w:rsidRDefault="00097F0A" w:rsidP="00097F0A">
      <w:pPr>
        <w:jc w:val="both"/>
        <w:rPr>
          <w:rFonts w:asciiTheme="majorHAnsi" w:hAnsiTheme="majorHAnsi" w:cstheme="majorHAnsi"/>
          <w:color w:val="000000" w:themeColor="text1"/>
          <w:sz w:val="22"/>
          <w:szCs w:val="22"/>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265"/>
        <w:gridCol w:w="846"/>
        <w:gridCol w:w="2556"/>
      </w:tblGrid>
      <w:tr w:rsidR="00097F0A" w14:paraId="26A60D6D" w14:textId="77777777" w:rsidTr="005E0122">
        <w:trPr>
          <w:trHeight w:val="576"/>
        </w:trPr>
        <w:tc>
          <w:tcPr>
            <w:tcW w:w="3681" w:type="dxa"/>
            <w:vAlign w:val="bottom"/>
          </w:tcPr>
          <w:p w14:paraId="2A9C8491"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Fellowship candidate:</w:t>
            </w:r>
          </w:p>
        </w:tc>
        <w:tc>
          <w:tcPr>
            <w:tcW w:w="3265" w:type="dxa"/>
            <w:tcBorders>
              <w:bottom w:val="single" w:sz="4" w:space="0" w:color="auto"/>
            </w:tcBorders>
          </w:tcPr>
          <w:p w14:paraId="51967974" w14:textId="77777777" w:rsidR="00097F0A" w:rsidRDefault="00097F0A" w:rsidP="005E0122">
            <w:pPr>
              <w:jc w:val="both"/>
              <w:rPr>
                <w:rFonts w:asciiTheme="majorHAnsi" w:hAnsiTheme="majorHAnsi" w:cstheme="majorHAnsi"/>
                <w:sz w:val="22"/>
                <w:szCs w:val="22"/>
              </w:rPr>
            </w:pPr>
          </w:p>
        </w:tc>
        <w:tc>
          <w:tcPr>
            <w:tcW w:w="846" w:type="dxa"/>
            <w:vAlign w:val="bottom"/>
          </w:tcPr>
          <w:p w14:paraId="14BE3B9F"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bottom w:val="single" w:sz="4" w:space="0" w:color="auto"/>
            </w:tcBorders>
          </w:tcPr>
          <w:p w14:paraId="61020C7D" w14:textId="77777777" w:rsidR="00097F0A" w:rsidRDefault="00097F0A" w:rsidP="005E0122">
            <w:pPr>
              <w:jc w:val="both"/>
              <w:rPr>
                <w:rFonts w:asciiTheme="majorHAnsi" w:hAnsiTheme="majorHAnsi" w:cstheme="majorHAnsi"/>
                <w:sz w:val="22"/>
                <w:szCs w:val="22"/>
              </w:rPr>
            </w:pPr>
          </w:p>
        </w:tc>
      </w:tr>
      <w:tr w:rsidR="00097F0A" w14:paraId="11D99228" w14:textId="77777777" w:rsidTr="005E0122">
        <w:trPr>
          <w:trHeight w:val="570"/>
        </w:trPr>
        <w:tc>
          <w:tcPr>
            <w:tcW w:w="3681" w:type="dxa"/>
            <w:vAlign w:val="bottom"/>
          </w:tcPr>
          <w:p w14:paraId="4B5DC54C"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Mentor:</w:t>
            </w:r>
          </w:p>
        </w:tc>
        <w:tc>
          <w:tcPr>
            <w:tcW w:w="3265" w:type="dxa"/>
            <w:tcBorders>
              <w:top w:val="single" w:sz="4" w:space="0" w:color="auto"/>
              <w:bottom w:val="single" w:sz="4" w:space="0" w:color="auto"/>
            </w:tcBorders>
          </w:tcPr>
          <w:p w14:paraId="6766BF03" w14:textId="77777777" w:rsidR="00097F0A" w:rsidRDefault="00097F0A" w:rsidP="005E0122">
            <w:pPr>
              <w:jc w:val="both"/>
              <w:rPr>
                <w:rFonts w:asciiTheme="majorHAnsi" w:hAnsiTheme="majorHAnsi" w:cstheme="majorHAnsi"/>
                <w:sz w:val="22"/>
                <w:szCs w:val="22"/>
              </w:rPr>
            </w:pPr>
          </w:p>
        </w:tc>
        <w:tc>
          <w:tcPr>
            <w:tcW w:w="846" w:type="dxa"/>
            <w:vAlign w:val="bottom"/>
          </w:tcPr>
          <w:p w14:paraId="6BBABE17"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top w:val="single" w:sz="4" w:space="0" w:color="auto"/>
              <w:bottom w:val="single" w:sz="4" w:space="0" w:color="auto"/>
            </w:tcBorders>
          </w:tcPr>
          <w:p w14:paraId="761B56B0" w14:textId="77777777" w:rsidR="00097F0A" w:rsidRDefault="00097F0A" w:rsidP="005E0122">
            <w:pPr>
              <w:jc w:val="both"/>
              <w:rPr>
                <w:rFonts w:asciiTheme="majorHAnsi" w:hAnsiTheme="majorHAnsi" w:cstheme="majorHAnsi"/>
                <w:sz w:val="22"/>
                <w:szCs w:val="22"/>
              </w:rPr>
            </w:pPr>
          </w:p>
        </w:tc>
      </w:tr>
    </w:tbl>
    <w:p w14:paraId="62C8B184" w14:textId="77777777" w:rsidR="00097F0A" w:rsidRDefault="00097F0A" w:rsidP="00097F0A">
      <w:pPr>
        <w:rPr>
          <w:rFonts w:asciiTheme="majorHAnsi" w:eastAsia="Arial Unicode MS" w:hAnsiTheme="majorHAnsi" w:cstheme="majorHAnsi"/>
          <w:b/>
          <w:color w:val="000000" w:themeColor="text1"/>
          <w:sz w:val="22"/>
          <w:szCs w:val="22"/>
        </w:rPr>
      </w:pPr>
      <w:r>
        <w:rPr>
          <w:rFonts w:asciiTheme="majorHAnsi" w:eastAsia="Arial Unicode MS" w:hAnsiTheme="majorHAnsi" w:cstheme="majorHAnsi"/>
          <w:b/>
          <w:color w:val="000000" w:themeColor="text1"/>
          <w:sz w:val="22"/>
          <w:szCs w:val="22"/>
        </w:rPr>
        <w:br w:type="page"/>
      </w:r>
    </w:p>
    <w:p w14:paraId="484EFC81" w14:textId="77777777" w:rsidR="00097F0A" w:rsidRDefault="00097F0A" w:rsidP="00097F0A">
      <w:pPr>
        <w:adjustRightInd w:val="0"/>
        <w:snapToGrid w:val="0"/>
        <w:spacing w:line="276" w:lineRule="auto"/>
        <w:contextualSpacing/>
        <w:jc w:val="both"/>
        <w:outlineLvl w:val="0"/>
        <w:rPr>
          <w:rFonts w:asciiTheme="majorHAnsi" w:eastAsia="Arial Unicode MS" w:hAnsiTheme="majorHAnsi" w:cstheme="majorHAnsi"/>
          <w:b/>
          <w:color w:val="000000" w:themeColor="text1"/>
          <w:sz w:val="22"/>
          <w:szCs w:val="22"/>
        </w:rPr>
      </w:pPr>
      <w:bookmarkStart w:id="53" w:name="_Toc65878617"/>
      <w:r>
        <w:rPr>
          <w:rFonts w:asciiTheme="majorHAnsi" w:eastAsia="Arial Unicode MS" w:hAnsiTheme="majorHAnsi" w:cstheme="majorHAnsi"/>
          <w:b/>
          <w:color w:val="000000" w:themeColor="text1"/>
          <w:sz w:val="22"/>
          <w:szCs w:val="22"/>
        </w:rPr>
        <w:lastRenderedPageBreak/>
        <w:t xml:space="preserve">Appendix A - </w:t>
      </w:r>
      <w:r w:rsidRPr="00DF4F05">
        <w:rPr>
          <w:rFonts w:asciiTheme="majorHAnsi" w:eastAsia="Arial Unicode MS" w:hAnsiTheme="majorHAnsi" w:cstheme="majorHAnsi"/>
          <w:b/>
          <w:color w:val="000000" w:themeColor="text1"/>
          <w:sz w:val="22"/>
          <w:szCs w:val="22"/>
        </w:rPr>
        <w:t>Action Learning Record</w:t>
      </w:r>
      <w:bookmarkEnd w:id="53"/>
    </w:p>
    <w:p w14:paraId="1939BBC1" w14:textId="77777777" w:rsidR="00097F0A" w:rsidRPr="00A276C7" w:rsidRDefault="00097F0A" w:rsidP="00097F0A">
      <w:pPr>
        <w:adjustRightInd w:val="0"/>
        <w:snapToGrid w:val="0"/>
        <w:spacing w:line="276" w:lineRule="auto"/>
        <w:contextualSpacing/>
        <w:jc w:val="both"/>
        <w:outlineLvl w:val="0"/>
        <w:rPr>
          <w:rFonts w:asciiTheme="majorHAnsi" w:eastAsia="Arial Unicode MS" w:hAnsiTheme="majorHAnsi" w:cstheme="majorHAnsi"/>
          <w:b/>
          <w:color w:val="000000" w:themeColor="text1"/>
          <w:sz w:val="22"/>
          <w:szCs w:val="22"/>
        </w:rPr>
      </w:pPr>
    </w:p>
    <w:p w14:paraId="56E49B40" w14:textId="77777777" w:rsidR="00097F0A" w:rsidRPr="00F07C35" w:rsidRDefault="00097F0A" w:rsidP="00097F0A">
      <w:pPr>
        <w:jc w:val="center"/>
        <w:rPr>
          <w:rFonts w:asciiTheme="majorHAnsi" w:hAnsiTheme="majorHAnsi" w:cstheme="majorHAnsi"/>
          <w:b/>
          <w:color w:val="000000" w:themeColor="text1"/>
        </w:rPr>
      </w:pPr>
      <w:r w:rsidRPr="00F07C35">
        <w:rPr>
          <w:rFonts w:asciiTheme="majorHAnsi" w:eastAsia="Arial Unicode MS" w:hAnsiTheme="majorHAnsi" w:cstheme="majorHAnsi"/>
          <w:b/>
          <w:color w:val="000000" w:themeColor="text1"/>
        </w:rPr>
        <w:t>Nursing and Health Care Management Fellowship Programme</w:t>
      </w:r>
    </w:p>
    <w:p w14:paraId="1B24D2AC" w14:textId="77777777" w:rsidR="00097F0A" w:rsidRPr="00F07C35" w:rsidRDefault="00097F0A" w:rsidP="00097F0A">
      <w:pPr>
        <w:jc w:val="center"/>
        <w:rPr>
          <w:rFonts w:asciiTheme="majorHAnsi" w:hAnsiTheme="majorHAnsi" w:cstheme="majorHAnsi"/>
          <w:b/>
          <w:color w:val="000000" w:themeColor="text1"/>
        </w:rPr>
      </w:pPr>
      <w:r w:rsidRPr="00F07C35">
        <w:rPr>
          <w:rFonts w:asciiTheme="majorHAnsi" w:eastAsia="Arial Unicode MS" w:hAnsiTheme="majorHAnsi" w:cstheme="majorHAnsi"/>
          <w:b/>
          <w:color w:val="000000" w:themeColor="text1"/>
        </w:rPr>
        <w:t>Action Learning Record</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01"/>
      </w:tblGrid>
      <w:tr w:rsidR="00097F0A" w:rsidRPr="00F07C35" w14:paraId="5FDFEED1" w14:textId="77777777" w:rsidTr="005E0122">
        <w:trPr>
          <w:trHeight w:val="586"/>
        </w:trPr>
        <w:tc>
          <w:tcPr>
            <w:tcW w:w="14601" w:type="dxa"/>
            <w:tcBorders>
              <w:bottom w:val="single" w:sz="4" w:space="0" w:color="auto"/>
            </w:tcBorders>
          </w:tcPr>
          <w:p w14:paraId="6EB2E3F4" w14:textId="77777777" w:rsidR="00097F0A" w:rsidRPr="00F07C35" w:rsidRDefault="00097F0A" w:rsidP="005E0122">
            <w:pPr>
              <w:rPr>
                <w:rFonts w:asciiTheme="majorHAnsi" w:hAnsiTheme="majorHAnsi" w:cstheme="majorHAnsi"/>
                <w:b/>
                <w:bCs/>
                <w:color w:val="000000" w:themeColor="text1"/>
                <w:sz w:val="22"/>
                <w:szCs w:val="22"/>
              </w:rPr>
            </w:pPr>
            <w:r w:rsidRPr="00F07C35">
              <w:rPr>
                <w:rFonts w:asciiTheme="majorHAnsi" w:hAnsiTheme="majorHAnsi" w:cstheme="majorHAnsi"/>
                <w:b/>
                <w:bCs/>
                <w:color w:val="000000" w:themeColor="text1"/>
                <w:sz w:val="22"/>
                <w:szCs w:val="22"/>
              </w:rPr>
              <w:t>Problem identified:</w:t>
            </w:r>
          </w:p>
        </w:tc>
      </w:tr>
      <w:tr w:rsidR="00097F0A" w:rsidRPr="003C1C3D" w14:paraId="34D1E5DC" w14:textId="77777777" w:rsidTr="005E0122">
        <w:trPr>
          <w:trHeight w:val="586"/>
        </w:trPr>
        <w:tc>
          <w:tcPr>
            <w:tcW w:w="14601" w:type="dxa"/>
            <w:tcBorders>
              <w:top w:val="single" w:sz="4" w:space="0" w:color="auto"/>
              <w:bottom w:val="single" w:sz="4" w:space="0" w:color="auto"/>
            </w:tcBorders>
          </w:tcPr>
          <w:p w14:paraId="2CD9A669"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0DD5F101" w14:textId="77777777" w:rsidTr="005E0122">
        <w:trPr>
          <w:trHeight w:val="586"/>
        </w:trPr>
        <w:tc>
          <w:tcPr>
            <w:tcW w:w="14601" w:type="dxa"/>
            <w:tcBorders>
              <w:top w:val="single" w:sz="4" w:space="0" w:color="auto"/>
              <w:bottom w:val="single" w:sz="4" w:space="0" w:color="auto"/>
            </w:tcBorders>
          </w:tcPr>
          <w:p w14:paraId="736BE8FC"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75A49B65" w14:textId="77777777" w:rsidTr="005E0122">
        <w:trPr>
          <w:trHeight w:val="197"/>
        </w:trPr>
        <w:tc>
          <w:tcPr>
            <w:tcW w:w="14601" w:type="dxa"/>
            <w:tcBorders>
              <w:top w:val="single" w:sz="4" w:space="0" w:color="auto"/>
            </w:tcBorders>
          </w:tcPr>
          <w:p w14:paraId="638B64BD"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304F16C4" w14:textId="77777777" w:rsidTr="005E0122">
        <w:trPr>
          <w:trHeight w:val="751"/>
        </w:trPr>
        <w:tc>
          <w:tcPr>
            <w:tcW w:w="14601" w:type="dxa"/>
            <w:tcBorders>
              <w:bottom w:val="single" w:sz="4" w:space="0" w:color="auto"/>
            </w:tcBorders>
          </w:tcPr>
          <w:p w14:paraId="46EA71BE" w14:textId="77777777" w:rsidR="00097F0A" w:rsidRPr="00F07C35" w:rsidRDefault="00097F0A" w:rsidP="005E0122">
            <w:pPr>
              <w:rPr>
                <w:rFonts w:asciiTheme="majorHAnsi" w:hAnsiTheme="majorHAnsi" w:cstheme="majorHAnsi"/>
                <w:b/>
                <w:bCs/>
                <w:color w:val="000000" w:themeColor="text1"/>
                <w:sz w:val="22"/>
                <w:szCs w:val="22"/>
              </w:rPr>
            </w:pPr>
            <w:r w:rsidRPr="00F07C35">
              <w:rPr>
                <w:rFonts w:asciiTheme="majorHAnsi" w:hAnsiTheme="majorHAnsi" w:cstheme="majorHAnsi"/>
                <w:b/>
                <w:bCs/>
                <w:color w:val="000000" w:themeColor="text1"/>
                <w:sz w:val="22"/>
                <w:szCs w:val="22"/>
              </w:rPr>
              <w:t xml:space="preserve">1. Understanding and Reframing </w:t>
            </w:r>
            <w:r w:rsidRPr="00F07C35">
              <w:rPr>
                <w:rFonts w:asciiTheme="majorHAnsi" w:hAnsiTheme="majorHAnsi" w:cstheme="majorHAnsi"/>
                <w:b/>
                <w:bCs/>
                <w:color w:val="000000" w:themeColor="text1"/>
                <w:sz w:val="22"/>
                <w:szCs w:val="22"/>
                <w:lang w:eastAsia="zh-TW"/>
              </w:rPr>
              <w:t>t</w:t>
            </w:r>
            <w:r w:rsidRPr="00F07C35">
              <w:rPr>
                <w:rFonts w:asciiTheme="majorHAnsi" w:hAnsiTheme="majorHAnsi" w:cstheme="majorHAnsi"/>
                <w:b/>
                <w:bCs/>
                <w:color w:val="000000" w:themeColor="text1"/>
                <w:sz w:val="22"/>
                <w:szCs w:val="22"/>
              </w:rPr>
              <w:t>he Problem</w:t>
            </w:r>
          </w:p>
          <w:p w14:paraId="2B1A7033"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76B90F1E" w14:textId="77777777" w:rsidTr="005E0122">
        <w:trPr>
          <w:trHeight w:val="586"/>
        </w:trPr>
        <w:tc>
          <w:tcPr>
            <w:tcW w:w="14601" w:type="dxa"/>
            <w:tcBorders>
              <w:top w:val="single" w:sz="4" w:space="0" w:color="auto"/>
              <w:bottom w:val="single" w:sz="4" w:space="0" w:color="auto"/>
            </w:tcBorders>
          </w:tcPr>
          <w:p w14:paraId="6529268E"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0F77FA49" w14:textId="77777777" w:rsidTr="005E0122">
        <w:trPr>
          <w:trHeight w:val="331"/>
        </w:trPr>
        <w:tc>
          <w:tcPr>
            <w:tcW w:w="14601" w:type="dxa"/>
            <w:tcBorders>
              <w:top w:val="single" w:sz="4" w:space="0" w:color="auto"/>
            </w:tcBorders>
          </w:tcPr>
          <w:p w14:paraId="3485E391" w14:textId="77777777" w:rsidR="00097F0A" w:rsidRPr="00F07C35" w:rsidRDefault="00097F0A" w:rsidP="005E0122">
            <w:pPr>
              <w:rPr>
                <w:rFonts w:asciiTheme="majorHAnsi" w:hAnsiTheme="majorHAnsi" w:cstheme="majorHAnsi"/>
                <w:b/>
                <w:bCs/>
                <w:color w:val="000000" w:themeColor="text1"/>
                <w:sz w:val="22"/>
                <w:szCs w:val="22"/>
              </w:rPr>
            </w:pPr>
          </w:p>
        </w:tc>
      </w:tr>
      <w:tr w:rsidR="00097F0A" w:rsidRPr="003C1C3D" w14:paraId="23C0868B" w14:textId="77777777" w:rsidTr="005E0122">
        <w:trPr>
          <w:trHeight w:val="766"/>
        </w:trPr>
        <w:tc>
          <w:tcPr>
            <w:tcW w:w="14601" w:type="dxa"/>
            <w:tcBorders>
              <w:bottom w:val="single" w:sz="4" w:space="0" w:color="auto"/>
            </w:tcBorders>
          </w:tcPr>
          <w:p w14:paraId="08C97660" w14:textId="77777777" w:rsidR="00097F0A" w:rsidRPr="00F07C35" w:rsidRDefault="00097F0A" w:rsidP="005E0122">
            <w:pPr>
              <w:rPr>
                <w:rFonts w:asciiTheme="majorHAnsi" w:hAnsiTheme="majorHAnsi" w:cstheme="majorHAnsi"/>
                <w:b/>
                <w:bCs/>
                <w:color w:val="000000" w:themeColor="text1"/>
                <w:sz w:val="22"/>
                <w:szCs w:val="22"/>
              </w:rPr>
            </w:pPr>
            <w:r w:rsidRPr="00F07C35">
              <w:rPr>
                <w:rFonts w:asciiTheme="majorHAnsi" w:hAnsiTheme="majorHAnsi" w:cstheme="majorHAnsi"/>
                <w:b/>
                <w:bCs/>
                <w:color w:val="000000" w:themeColor="text1"/>
                <w:sz w:val="22"/>
                <w:szCs w:val="22"/>
              </w:rPr>
              <w:t>2. Framing and Formulating the Goal</w:t>
            </w:r>
          </w:p>
          <w:p w14:paraId="33CEE8AA" w14:textId="77777777" w:rsidR="00097F0A" w:rsidRPr="00F07C35" w:rsidRDefault="00097F0A" w:rsidP="005E0122">
            <w:pPr>
              <w:rPr>
                <w:rFonts w:asciiTheme="majorHAnsi" w:hAnsiTheme="majorHAnsi" w:cstheme="majorHAnsi"/>
                <w:b/>
                <w:bCs/>
                <w:color w:val="000000" w:themeColor="text1"/>
                <w:sz w:val="22"/>
                <w:szCs w:val="22"/>
              </w:rPr>
            </w:pPr>
          </w:p>
        </w:tc>
      </w:tr>
      <w:tr w:rsidR="00097F0A" w:rsidRPr="003C1C3D" w14:paraId="23CB71BA" w14:textId="77777777" w:rsidTr="005E0122">
        <w:trPr>
          <w:trHeight w:val="586"/>
        </w:trPr>
        <w:tc>
          <w:tcPr>
            <w:tcW w:w="14601" w:type="dxa"/>
            <w:tcBorders>
              <w:top w:val="single" w:sz="4" w:space="0" w:color="auto"/>
              <w:bottom w:val="single" w:sz="4" w:space="0" w:color="auto"/>
            </w:tcBorders>
          </w:tcPr>
          <w:p w14:paraId="2BF65299"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20417EEC" w14:textId="77777777" w:rsidTr="005E0122">
        <w:trPr>
          <w:trHeight w:val="586"/>
        </w:trPr>
        <w:tc>
          <w:tcPr>
            <w:tcW w:w="14601" w:type="dxa"/>
            <w:tcBorders>
              <w:top w:val="single" w:sz="4" w:space="0" w:color="auto"/>
              <w:bottom w:val="single" w:sz="4" w:space="0" w:color="auto"/>
            </w:tcBorders>
          </w:tcPr>
          <w:p w14:paraId="4ED6C49C"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50C49EC9" w14:textId="77777777" w:rsidTr="005E0122">
        <w:trPr>
          <w:trHeight w:val="64"/>
        </w:trPr>
        <w:tc>
          <w:tcPr>
            <w:tcW w:w="14601" w:type="dxa"/>
            <w:tcBorders>
              <w:top w:val="single" w:sz="4" w:space="0" w:color="auto"/>
            </w:tcBorders>
          </w:tcPr>
          <w:p w14:paraId="0BAEECF1" w14:textId="77777777" w:rsidR="00097F0A" w:rsidRPr="00F07C35" w:rsidRDefault="00097F0A" w:rsidP="005E0122">
            <w:pPr>
              <w:rPr>
                <w:rFonts w:asciiTheme="majorHAnsi" w:hAnsiTheme="majorHAnsi" w:cstheme="majorHAnsi"/>
                <w:b/>
                <w:bCs/>
                <w:color w:val="000000" w:themeColor="text1"/>
                <w:sz w:val="22"/>
                <w:szCs w:val="22"/>
              </w:rPr>
            </w:pPr>
          </w:p>
        </w:tc>
      </w:tr>
      <w:tr w:rsidR="00097F0A" w:rsidRPr="003C1C3D" w14:paraId="169CB4CC" w14:textId="77777777" w:rsidTr="005E0122">
        <w:trPr>
          <w:trHeight w:val="730"/>
        </w:trPr>
        <w:tc>
          <w:tcPr>
            <w:tcW w:w="14601" w:type="dxa"/>
            <w:tcBorders>
              <w:bottom w:val="single" w:sz="4" w:space="0" w:color="auto"/>
            </w:tcBorders>
          </w:tcPr>
          <w:p w14:paraId="220C5891" w14:textId="77777777" w:rsidR="00097F0A" w:rsidRPr="00F07C35" w:rsidRDefault="00097F0A" w:rsidP="005E0122">
            <w:pPr>
              <w:rPr>
                <w:rFonts w:asciiTheme="majorHAnsi" w:hAnsiTheme="majorHAnsi" w:cstheme="majorHAnsi"/>
                <w:b/>
                <w:bCs/>
                <w:color w:val="000000" w:themeColor="text1"/>
                <w:sz w:val="22"/>
                <w:szCs w:val="22"/>
              </w:rPr>
            </w:pPr>
            <w:r w:rsidRPr="00F07C35">
              <w:rPr>
                <w:rFonts w:asciiTheme="majorHAnsi" w:hAnsiTheme="majorHAnsi" w:cstheme="majorHAnsi"/>
                <w:b/>
                <w:bCs/>
                <w:color w:val="000000" w:themeColor="text1"/>
                <w:sz w:val="22"/>
                <w:szCs w:val="22"/>
              </w:rPr>
              <w:t>3. Developing and Testing Strategies</w:t>
            </w:r>
          </w:p>
          <w:p w14:paraId="4EAE7A75" w14:textId="77777777" w:rsidR="00097F0A" w:rsidRPr="00F07C35" w:rsidRDefault="00097F0A" w:rsidP="005E0122">
            <w:pPr>
              <w:rPr>
                <w:rFonts w:asciiTheme="majorHAnsi" w:hAnsiTheme="majorHAnsi" w:cstheme="majorHAnsi"/>
                <w:b/>
                <w:bCs/>
                <w:color w:val="000000" w:themeColor="text1"/>
                <w:sz w:val="22"/>
                <w:szCs w:val="22"/>
              </w:rPr>
            </w:pPr>
          </w:p>
        </w:tc>
      </w:tr>
      <w:tr w:rsidR="00097F0A" w:rsidRPr="003C1C3D" w14:paraId="23519950" w14:textId="77777777" w:rsidTr="005E0122">
        <w:trPr>
          <w:trHeight w:val="586"/>
        </w:trPr>
        <w:tc>
          <w:tcPr>
            <w:tcW w:w="14601" w:type="dxa"/>
            <w:tcBorders>
              <w:top w:val="single" w:sz="4" w:space="0" w:color="auto"/>
              <w:bottom w:val="single" w:sz="4" w:space="0" w:color="auto"/>
            </w:tcBorders>
          </w:tcPr>
          <w:p w14:paraId="14D0A4DE"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4197FEC1" w14:textId="77777777" w:rsidTr="005E0122">
        <w:trPr>
          <w:trHeight w:val="586"/>
        </w:trPr>
        <w:tc>
          <w:tcPr>
            <w:tcW w:w="14601" w:type="dxa"/>
            <w:tcBorders>
              <w:top w:val="single" w:sz="4" w:space="0" w:color="auto"/>
              <w:bottom w:val="single" w:sz="4" w:space="0" w:color="auto"/>
            </w:tcBorders>
          </w:tcPr>
          <w:p w14:paraId="0C73628A"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67DCA5C4" w14:textId="77777777" w:rsidTr="005E0122">
        <w:trPr>
          <w:trHeight w:val="64"/>
        </w:trPr>
        <w:tc>
          <w:tcPr>
            <w:tcW w:w="14601" w:type="dxa"/>
            <w:tcBorders>
              <w:top w:val="single" w:sz="4" w:space="0" w:color="auto"/>
            </w:tcBorders>
          </w:tcPr>
          <w:p w14:paraId="7F151BE9"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4CD9312B" w14:textId="77777777" w:rsidTr="005E0122">
        <w:trPr>
          <w:trHeight w:val="698"/>
        </w:trPr>
        <w:tc>
          <w:tcPr>
            <w:tcW w:w="14601" w:type="dxa"/>
            <w:tcBorders>
              <w:bottom w:val="single" w:sz="4" w:space="0" w:color="auto"/>
            </w:tcBorders>
          </w:tcPr>
          <w:p w14:paraId="16D02E3E" w14:textId="77777777" w:rsidR="00097F0A" w:rsidRDefault="00097F0A" w:rsidP="005E0122">
            <w:pPr>
              <w:rPr>
                <w:rFonts w:asciiTheme="majorHAnsi" w:hAnsiTheme="majorHAnsi" w:cstheme="majorHAnsi"/>
                <w:b/>
                <w:bCs/>
                <w:color w:val="000000" w:themeColor="text1"/>
                <w:sz w:val="22"/>
                <w:szCs w:val="22"/>
              </w:rPr>
            </w:pPr>
          </w:p>
          <w:p w14:paraId="4B8AB26D" w14:textId="77777777" w:rsidR="00097F0A" w:rsidRPr="00F07C35" w:rsidRDefault="00097F0A" w:rsidP="005E0122">
            <w:pPr>
              <w:rPr>
                <w:rFonts w:asciiTheme="majorHAnsi" w:hAnsiTheme="majorHAnsi" w:cstheme="majorHAnsi"/>
                <w:b/>
                <w:bCs/>
                <w:color w:val="000000" w:themeColor="text1"/>
                <w:sz w:val="22"/>
                <w:szCs w:val="22"/>
              </w:rPr>
            </w:pPr>
            <w:r w:rsidRPr="00F07C35">
              <w:rPr>
                <w:rFonts w:asciiTheme="majorHAnsi" w:hAnsiTheme="majorHAnsi" w:cstheme="majorHAnsi"/>
                <w:b/>
                <w:bCs/>
                <w:color w:val="000000" w:themeColor="text1"/>
                <w:sz w:val="22"/>
                <w:szCs w:val="22"/>
              </w:rPr>
              <w:t>4. Acting and Reflecting on the Action</w:t>
            </w:r>
          </w:p>
          <w:p w14:paraId="22EBD864"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0FCB97F4" w14:textId="77777777" w:rsidTr="005E0122">
        <w:trPr>
          <w:trHeight w:val="586"/>
        </w:trPr>
        <w:tc>
          <w:tcPr>
            <w:tcW w:w="14601" w:type="dxa"/>
            <w:tcBorders>
              <w:top w:val="single" w:sz="4" w:space="0" w:color="auto"/>
              <w:bottom w:val="single" w:sz="4" w:space="0" w:color="auto"/>
            </w:tcBorders>
          </w:tcPr>
          <w:p w14:paraId="43402B58"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29EAD901" w14:textId="77777777" w:rsidTr="005E0122">
        <w:trPr>
          <w:trHeight w:val="586"/>
        </w:trPr>
        <w:tc>
          <w:tcPr>
            <w:tcW w:w="14601" w:type="dxa"/>
            <w:tcBorders>
              <w:top w:val="single" w:sz="4" w:space="0" w:color="auto"/>
              <w:bottom w:val="single" w:sz="4" w:space="0" w:color="auto"/>
            </w:tcBorders>
          </w:tcPr>
          <w:p w14:paraId="10911BF9" w14:textId="77777777" w:rsidR="00097F0A" w:rsidRPr="003C1C3D" w:rsidRDefault="00097F0A" w:rsidP="005E0122">
            <w:pPr>
              <w:rPr>
                <w:rFonts w:asciiTheme="majorHAnsi" w:hAnsiTheme="majorHAnsi" w:cstheme="majorHAnsi"/>
                <w:color w:val="000000" w:themeColor="text1"/>
                <w:sz w:val="22"/>
                <w:szCs w:val="22"/>
              </w:rPr>
            </w:pPr>
          </w:p>
        </w:tc>
      </w:tr>
      <w:tr w:rsidR="00626290" w:rsidRPr="003C1C3D" w14:paraId="7E04B67D" w14:textId="77777777" w:rsidTr="005E0122">
        <w:trPr>
          <w:trHeight w:val="586"/>
        </w:trPr>
        <w:tc>
          <w:tcPr>
            <w:tcW w:w="14601" w:type="dxa"/>
            <w:tcBorders>
              <w:top w:val="single" w:sz="4" w:space="0" w:color="auto"/>
              <w:bottom w:val="single" w:sz="4" w:space="0" w:color="auto"/>
            </w:tcBorders>
          </w:tcPr>
          <w:p w14:paraId="7404FA56" w14:textId="77777777" w:rsidR="00626290" w:rsidRPr="003C1C3D" w:rsidRDefault="00626290" w:rsidP="005E0122">
            <w:pPr>
              <w:rPr>
                <w:rFonts w:asciiTheme="majorHAnsi" w:hAnsiTheme="majorHAnsi" w:cstheme="majorHAnsi"/>
                <w:color w:val="000000" w:themeColor="text1"/>
                <w:sz w:val="22"/>
                <w:szCs w:val="22"/>
              </w:rPr>
            </w:pPr>
          </w:p>
        </w:tc>
      </w:tr>
    </w:tbl>
    <w:p w14:paraId="3193C206" w14:textId="4BAF63FE" w:rsidR="00097F0A" w:rsidRDefault="00097F0A" w:rsidP="00097F0A">
      <w:pPr>
        <w:jc w:val="both"/>
        <w:rPr>
          <w:rFonts w:asciiTheme="majorHAnsi" w:hAnsiTheme="majorHAnsi" w:cstheme="majorHAnsi"/>
          <w:color w:val="000000" w:themeColor="text1"/>
          <w:sz w:val="22"/>
          <w:szCs w:val="22"/>
        </w:rPr>
      </w:pPr>
    </w:p>
    <w:p w14:paraId="229BD44D" w14:textId="77777777" w:rsidR="00626290" w:rsidRDefault="00626290" w:rsidP="00097F0A">
      <w:pPr>
        <w:jc w:val="both"/>
        <w:rPr>
          <w:rFonts w:asciiTheme="majorHAnsi" w:hAnsiTheme="majorHAnsi" w:cstheme="majorHAnsi"/>
          <w:color w:val="000000" w:themeColor="text1"/>
          <w:sz w:val="22"/>
          <w:szCs w:val="22"/>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265"/>
        <w:gridCol w:w="846"/>
        <w:gridCol w:w="2556"/>
      </w:tblGrid>
      <w:tr w:rsidR="00097F0A" w14:paraId="0ADF9E1A" w14:textId="77777777" w:rsidTr="005E0122">
        <w:trPr>
          <w:trHeight w:val="483"/>
        </w:trPr>
        <w:tc>
          <w:tcPr>
            <w:tcW w:w="3681" w:type="dxa"/>
            <w:vAlign w:val="bottom"/>
          </w:tcPr>
          <w:p w14:paraId="0C871EAC"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Fellowship candidate:</w:t>
            </w:r>
          </w:p>
        </w:tc>
        <w:tc>
          <w:tcPr>
            <w:tcW w:w="3265" w:type="dxa"/>
            <w:tcBorders>
              <w:bottom w:val="single" w:sz="4" w:space="0" w:color="auto"/>
            </w:tcBorders>
          </w:tcPr>
          <w:p w14:paraId="36B072B1" w14:textId="77777777" w:rsidR="00097F0A" w:rsidRDefault="00097F0A" w:rsidP="005E0122">
            <w:pPr>
              <w:jc w:val="both"/>
              <w:rPr>
                <w:rFonts w:asciiTheme="majorHAnsi" w:hAnsiTheme="majorHAnsi" w:cstheme="majorHAnsi"/>
                <w:sz w:val="22"/>
                <w:szCs w:val="22"/>
              </w:rPr>
            </w:pPr>
          </w:p>
        </w:tc>
        <w:tc>
          <w:tcPr>
            <w:tcW w:w="846" w:type="dxa"/>
            <w:vAlign w:val="bottom"/>
          </w:tcPr>
          <w:p w14:paraId="2A2CD1B6"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bottom w:val="single" w:sz="4" w:space="0" w:color="auto"/>
            </w:tcBorders>
          </w:tcPr>
          <w:p w14:paraId="1475EBB1" w14:textId="77777777" w:rsidR="00097F0A" w:rsidRDefault="00097F0A" w:rsidP="005E0122">
            <w:pPr>
              <w:jc w:val="both"/>
              <w:rPr>
                <w:rFonts w:asciiTheme="majorHAnsi" w:hAnsiTheme="majorHAnsi" w:cstheme="majorHAnsi"/>
                <w:sz w:val="22"/>
                <w:szCs w:val="22"/>
              </w:rPr>
            </w:pPr>
          </w:p>
        </w:tc>
      </w:tr>
      <w:tr w:rsidR="00097F0A" w14:paraId="152D1798" w14:textId="77777777" w:rsidTr="005E0122">
        <w:trPr>
          <w:trHeight w:val="565"/>
        </w:trPr>
        <w:tc>
          <w:tcPr>
            <w:tcW w:w="3681" w:type="dxa"/>
            <w:vAlign w:val="bottom"/>
          </w:tcPr>
          <w:p w14:paraId="3FC0F2C8"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Mentor:</w:t>
            </w:r>
          </w:p>
        </w:tc>
        <w:tc>
          <w:tcPr>
            <w:tcW w:w="3265" w:type="dxa"/>
            <w:tcBorders>
              <w:top w:val="single" w:sz="4" w:space="0" w:color="auto"/>
              <w:bottom w:val="single" w:sz="4" w:space="0" w:color="auto"/>
            </w:tcBorders>
          </w:tcPr>
          <w:p w14:paraId="682ECA5B" w14:textId="77777777" w:rsidR="00097F0A" w:rsidRDefault="00097F0A" w:rsidP="005E0122">
            <w:pPr>
              <w:jc w:val="both"/>
              <w:rPr>
                <w:rFonts w:asciiTheme="majorHAnsi" w:hAnsiTheme="majorHAnsi" w:cstheme="majorHAnsi"/>
                <w:sz w:val="22"/>
                <w:szCs w:val="22"/>
              </w:rPr>
            </w:pPr>
          </w:p>
        </w:tc>
        <w:tc>
          <w:tcPr>
            <w:tcW w:w="846" w:type="dxa"/>
            <w:vAlign w:val="bottom"/>
          </w:tcPr>
          <w:p w14:paraId="6615EDE2"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top w:val="single" w:sz="4" w:space="0" w:color="auto"/>
              <w:bottom w:val="single" w:sz="4" w:space="0" w:color="auto"/>
            </w:tcBorders>
          </w:tcPr>
          <w:p w14:paraId="7253D55C" w14:textId="77777777" w:rsidR="00097F0A" w:rsidRDefault="00097F0A" w:rsidP="005E0122">
            <w:pPr>
              <w:jc w:val="both"/>
              <w:rPr>
                <w:rFonts w:asciiTheme="majorHAnsi" w:hAnsiTheme="majorHAnsi" w:cstheme="majorHAnsi"/>
                <w:sz w:val="22"/>
                <w:szCs w:val="22"/>
              </w:rPr>
            </w:pPr>
          </w:p>
        </w:tc>
      </w:tr>
    </w:tbl>
    <w:p w14:paraId="7DEEEEB8" w14:textId="77777777" w:rsidR="00097F0A" w:rsidRDefault="00097F0A" w:rsidP="00097F0A">
      <w:pPr>
        <w:jc w:val="both"/>
        <w:outlineLvl w:val="0"/>
        <w:rPr>
          <w:rFonts w:asciiTheme="majorHAnsi" w:hAnsiTheme="majorHAnsi" w:cstheme="majorHAnsi"/>
          <w:b/>
          <w:bCs/>
          <w:color w:val="000000" w:themeColor="text1"/>
          <w:sz w:val="22"/>
          <w:szCs w:val="22"/>
        </w:rPr>
      </w:pPr>
    </w:p>
    <w:p w14:paraId="6BBAA887" w14:textId="77777777" w:rsidR="00097F0A" w:rsidRDefault="00097F0A">
      <w:pPr>
        <w:rPr>
          <w:rFonts w:asciiTheme="majorHAnsi" w:hAnsiTheme="majorHAnsi" w:cstheme="majorHAnsi"/>
          <w:b/>
          <w:bCs/>
          <w:color w:val="000000" w:themeColor="text1"/>
          <w:sz w:val="22"/>
          <w:szCs w:val="22"/>
        </w:rPr>
        <w:sectPr w:rsidR="00097F0A" w:rsidSect="00D5076B">
          <w:footnotePr>
            <w:numFmt w:val="chicago"/>
            <w:numStart w:val="2"/>
          </w:footnotePr>
          <w:pgSz w:w="16840" w:h="11900" w:orient="landscape"/>
          <w:pgMar w:top="1077" w:right="1440" w:bottom="1077" w:left="99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heme="majorHAnsi" w:hAnsiTheme="majorHAnsi" w:cstheme="majorHAnsi"/>
          <w:b/>
          <w:bCs/>
          <w:color w:val="000000" w:themeColor="text1"/>
          <w:sz w:val="22"/>
          <w:szCs w:val="22"/>
        </w:rPr>
        <w:br w:type="page"/>
      </w:r>
      <w:bookmarkEnd w:id="36"/>
    </w:p>
    <w:p w14:paraId="72E0427E" w14:textId="77777777" w:rsidR="00097F0A" w:rsidRDefault="00097F0A" w:rsidP="00097F0A">
      <w:pPr>
        <w:jc w:val="both"/>
        <w:rPr>
          <w:rFonts w:asciiTheme="majorHAnsi" w:hAnsiTheme="majorHAnsi"/>
          <w:b/>
          <w:bCs/>
          <w:color w:val="000000" w:themeColor="text1"/>
        </w:rPr>
      </w:pPr>
      <w:bookmarkStart w:id="54" w:name="_Toc61999478"/>
      <w:r w:rsidRPr="008F56A9">
        <w:rPr>
          <w:rFonts w:asciiTheme="majorHAnsi" w:hAnsiTheme="majorHAnsi" w:hint="eastAsia"/>
          <w:b/>
          <w:bCs/>
          <w:color w:val="000000" w:themeColor="text1"/>
          <w:sz w:val="28"/>
          <w:szCs w:val="28"/>
        </w:rPr>
        <w:lastRenderedPageBreak/>
        <w:t>References</w:t>
      </w:r>
      <w:bookmarkEnd w:id="54"/>
    </w:p>
    <w:p w14:paraId="2063DAEE" w14:textId="77777777" w:rsidR="00097F0A" w:rsidRPr="0011220A" w:rsidRDefault="00097F0A" w:rsidP="00097F0A">
      <w:pPr>
        <w:jc w:val="both"/>
        <w:rPr>
          <w:rFonts w:asciiTheme="majorHAnsi" w:hAnsiTheme="majorHAnsi"/>
          <w:b/>
          <w:bCs/>
          <w:color w:val="000000" w:themeColor="text1"/>
        </w:rPr>
      </w:pPr>
    </w:p>
    <w:p w14:paraId="31D29961" w14:textId="77777777" w:rsidR="00097F0A" w:rsidRDefault="00097F0A" w:rsidP="00097F0A">
      <w:pPr>
        <w:jc w:val="both"/>
        <w:rPr>
          <w:rFonts w:asciiTheme="majorHAnsi" w:hAnsiTheme="majorHAnsi" w:cstheme="majorHAnsi"/>
          <w:bCs/>
          <w:color w:val="000000" w:themeColor="text1"/>
          <w:sz w:val="22"/>
          <w:szCs w:val="22"/>
          <w:lang w:eastAsia="zh-TW"/>
        </w:rPr>
      </w:pPr>
      <w:r w:rsidRPr="00DE6827">
        <w:rPr>
          <w:rFonts w:asciiTheme="majorHAnsi" w:hAnsiTheme="majorHAnsi" w:cstheme="majorHAnsi"/>
          <w:bCs/>
          <w:color w:val="000000" w:themeColor="text1"/>
          <w:sz w:val="22"/>
          <w:szCs w:val="22"/>
          <w:lang w:eastAsia="zh-TW"/>
        </w:rPr>
        <w:t>Dewey, J. (1933). How we think: a restatement of the relations of reflective thinking to the educative process. Boston: D.C. Heath &amp; Co.</w:t>
      </w:r>
    </w:p>
    <w:p w14:paraId="7752EB90" w14:textId="77777777" w:rsidR="00097F0A" w:rsidRDefault="00097F0A" w:rsidP="00097F0A">
      <w:pPr>
        <w:jc w:val="both"/>
        <w:rPr>
          <w:rFonts w:asciiTheme="majorHAnsi" w:hAnsiTheme="majorHAnsi" w:cstheme="majorHAnsi"/>
          <w:bCs/>
          <w:color w:val="000000" w:themeColor="text1"/>
          <w:sz w:val="22"/>
          <w:szCs w:val="22"/>
          <w:lang w:eastAsia="zh-TW"/>
        </w:rPr>
      </w:pPr>
    </w:p>
    <w:p w14:paraId="4323DE89" w14:textId="77777777" w:rsidR="00097F0A" w:rsidRDefault="00097F0A" w:rsidP="00097F0A">
      <w:pPr>
        <w:jc w:val="both"/>
        <w:rPr>
          <w:rFonts w:asciiTheme="majorHAnsi" w:hAnsiTheme="majorHAnsi" w:cstheme="majorHAnsi"/>
          <w:bCs/>
          <w:color w:val="000000" w:themeColor="text1"/>
          <w:sz w:val="22"/>
          <w:szCs w:val="22"/>
          <w:lang w:eastAsia="zh-TW"/>
        </w:rPr>
      </w:pPr>
      <w:r w:rsidRPr="00DE6827">
        <w:rPr>
          <w:rFonts w:asciiTheme="majorHAnsi" w:hAnsiTheme="majorHAnsi" w:cstheme="majorHAnsi"/>
          <w:bCs/>
          <w:color w:val="000000" w:themeColor="text1"/>
          <w:sz w:val="22"/>
          <w:szCs w:val="22"/>
          <w:lang w:eastAsia="zh-TW"/>
        </w:rPr>
        <w:t xml:space="preserve">Hatton, N., &amp; Smith, D. (1995). Reflection in teacher education: Towards definition and implementation. </w:t>
      </w:r>
      <w:r w:rsidRPr="00DE6827">
        <w:rPr>
          <w:rFonts w:asciiTheme="majorHAnsi" w:hAnsiTheme="majorHAnsi" w:cstheme="majorHAnsi"/>
          <w:bCs/>
          <w:i/>
          <w:color w:val="000000" w:themeColor="text1"/>
          <w:sz w:val="22"/>
          <w:szCs w:val="22"/>
          <w:lang w:eastAsia="zh-TW"/>
        </w:rPr>
        <w:t>Teaching and Teacher Education</w:t>
      </w:r>
      <w:r w:rsidRPr="00DE6827">
        <w:rPr>
          <w:rFonts w:asciiTheme="majorHAnsi" w:hAnsiTheme="majorHAnsi" w:cstheme="majorHAnsi"/>
          <w:bCs/>
          <w:color w:val="000000" w:themeColor="text1"/>
          <w:sz w:val="22"/>
          <w:szCs w:val="22"/>
          <w:lang w:eastAsia="zh-TW"/>
        </w:rPr>
        <w:t>, 11(1), 33–49.</w:t>
      </w:r>
    </w:p>
    <w:p w14:paraId="521D04E9" w14:textId="77777777" w:rsidR="00097F0A" w:rsidRDefault="00097F0A" w:rsidP="00097F0A">
      <w:pPr>
        <w:jc w:val="both"/>
        <w:rPr>
          <w:rFonts w:asciiTheme="majorHAnsi" w:hAnsiTheme="majorHAnsi" w:cstheme="majorHAnsi"/>
          <w:bCs/>
          <w:color w:val="000000" w:themeColor="text1"/>
          <w:sz w:val="22"/>
          <w:szCs w:val="22"/>
          <w:lang w:eastAsia="zh-TW"/>
        </w:rPr>
      </w:pPr>
    </w:p>
    <w:p w14:paraId="3E524200" w14:textId="77777777" w:rsidR="00097F0A" w:rsidRPr="00464983" w:rsidRDefault="00097F0A" w:rsidP="00097F0A">
      <w:pPr>
        <w:jc w:val="both"/>
        <w:rPr>
          <w:rFonts w:asciiTheme="majorHAnsi" w:hAnsiTheme="majorHAnsi" w:cstheme="majorHAnsi"/>
          <w:bCs/>
          <w:color w:val="000000" w:themeColor="text1"/>
          <w:sz w:val="22"/>
          <w:szCs w:val="22"/>
          <w:lang w:eastAsia="zh-TW"/>
        </w:rPr>
      </w:pPr>
      <w:r w:rsidRPr="00DE6827">
        <w:rPr>
          <w:rFonts w:asciiTheme="majorHAnsi" w:hAnsiTheme="majorHAnsi" w:cstheme="majorHAnsi"/>
          <w:bCs/>
          <w:color w:val="000000" w:themeColor="text1"/>
          <w:sz w:val="22"/>
          <w:szCs w:val="22"/>
          <w:lang w:eastAsia="zh-TW"/>
        </w:rPr>
        <w:t>Reid, J. M. (1995). Learning styles in the ESL/EFL classroom. Florence, KY: Heinle &amp; Heinle Publishers.</w:t>
      </w:r>
    </w:p>
    <w:p w14:paraId="74BACE4B" w14:textId="77777777" w:rsidR="00097F0A" w:rsidRDefault="00097F0A" w:rsidP="00097F0A">
      <w:pPr>
        <w:rPr>
          <w:rFonts w:asciiTheme="majorHAnsi" w:hAnsiTheme="majorHAnsi"/>
          <w:bCs/>
          <w:color w:val="000000" w:themeColor="text1"/>
          <w:sz w:val="22"/>
          <w:szCs w:val="22"/>
        </w:rPr>
      </w:pPr>
    </w:p>
    <w:p w14:paraId="3D88FA59" w14:textId="77777777" w:rsidR="00097F0A" w:rsidRDefault="00097F0A" w:rsidP="00097F0A">
      <w:pPr>
        <w:jc w:val="center"/>
        <w:rPr>
          <w:rFonts w:asciiTheme="majorHAnsi" w:hAnsiTheme="majorHAnsi" w:cstheme="majorHAnsi"/>
          <w:b/>
          <w:bCs/>
          <w:color w:val="000000" w:themeColor="text1"/>
          <w:sz w:val="22"/>
          <w:szCs w:val="22"/>
        </w:rPr>
      </w:pPr>
    </w:p>
    <w:p w14:paraId="4AF8FFC6" w14:textId="77777777" w:rsidR="00097F0A" w:rsidRDefault="00097F0A" w:rsidP="00097F0A">
      <w:pPr>
        <w:jc w:val="center"/>
        <w:rPr>
          <w:rFonts w:asciiTheme="majorHAnsi" w:hAnsiTheme="majorHAnsi" w:cstheme="majorHAnsi"/>
          <w:b/>
          <w:bCs/>
          <w:color w:val="000000" w:themeColor="text1"/>
          <w:sz w:val="22"/>
          <w:szCs w:val="22"/>
        </w:rPr>
      </w:pPr>
    </w:p>
    <w:p w14:paraId="4D7927CB" w14:textId="77777777" w:rsidR="00097F0A" w:rsidRDefault="00097F0A" w:rsidP="00097F0A">
      <w:pPr>
        <w:jc w:val="center"/>
        <w:rPr>
          <w:rFonts w:asciiTheme="majorHAnsi" w:hAnsiTheme="majorHAnsi" w:cstheme="majorHAnsi"/>
          <w:b/>
          <w:bCs/>
          <w:color w:val="000000" w:themeColor="text1"/>
          <w:sz w:val="22"/>
          <w:szCs w:val="22"/>
        </w:rPr>
      </w:pPr>
    </w:p>
    <w:p w14:paraId="3BF880EC" w14:textId="77777777" w:rsidR="00097F0A" w:rsidRDefault="00097F0A" w:rsidP="00097F0A">
      <w:pPr>
        <w:jc w:val="center"/>
        <w:rPr>
          <w:rFonts w:asciiTheme="majorHAnsi" w:hAnsiTheme="majorHAnsi" w:cstheme="majorHAnsi"/>
          <w:b/>
          <w:bCs/>
          <w:color w:val="000000" w:themeColor="text1"/>
          <w:sz w:val="22"/>
          <w:szCs w:val="22"/>
        </w:rPr>
      </w:pPr>
    </w:p>
    <w:p w14:paraId="47769FF9" w14:textId="77777777" w:rsidR="00097F0A" w:rsidRDefault="00097F0A" w:rsidP="00097F0A">
      <w:pPr>
        <w:jc w:val="center"/>
        <w:rPr>
          <w:rFonts w:asciiTheme="majorHAnsi" w:hAnsiTheme="majorHAnsi" w:cstheme="majorHAnsi"/>
          <w:b/>
          <w:bCs/>
          <w:color w:val="000000" w:themeColor="text1"/>
          <w:sz w:val="22"/>
          <w:szCs w:val="22"/>
        </w:rPr>
      </w:pPr>
    </w:p>
    <w:p w14:paraId="2CE3DCD0" w14:textId="77777777" w:rsidR="00097F0A" w:rsidRDefault="00097F0A" w:rsidP="00097F0A">
      <w:pPr>
        <w:jc w:val="center"/>
        <w:rPr>
          <w:rFonts w:asciiTheme="majorHAnsi" w:hAnsiTheme="majorHAnsi" w:cstheme="majorHAnsi"/>
          <w:b/>
          <w:bCs/>
          <w:color w:val="000000" w:themeColor="text1"/>
          <w:sz w:val="22"/>
          <w:szCs w:val="22"/>
        </w:rPr>
      </w:pPr>
    </w:p>
    <w:p w14:paraId="3C9AEABC" w14:textId="77777777" w:rsidR="00097F0A" w:rsidRDefault="00097F0A" w:rsidP="00097F0A">
      <w:pPr>
        <w:jc w:val="center"/>
        <w:rPr>
          <w:rFonts w:asciiTheme="majorHAnsi" w:hAnsiTheme="majorHAnsi" w:cstheme="majorHAnsi"/>
          <w:b/>
          <w:bCs/>
          <w:color w:val="000000" w:themeColor="text1"/>
          <w:sz w:val="22"/>
          <w:szCs w:val="22"/>
        </w:rPr>
      </w:pPr>
    </w:p>
    <w:p w14:paraId="1E2BF99A" w14:textId="77777777" w:rsidR="00097F0A" w:rsidRDefault="00097F0A" w:rsidP="00097F0A">
      <w:pPr>
        <w:jc w:val="center"/>
        <w:outlineLvl w:val="0"/>
        <w:rPr>
          <w:rFonts w:asciiTheme="majorHAnsi" w:hAnsiTheme="majorHAnsi" w:cstheme="majorHAnsi"/>
          <w:b/>
          <w:bCs/>
          <w:color w:val="000000" w:themeColor="text1"/>
          <w:sz w:val="22"/>
          <w:szCs w:val="22"/>
        </w:rPr>
      </w:pPr>
      <w:bookmarkStart w:id="55" w:name="_Toc65878618"/>
      <w:r>
        <w:rPr>
          <w:rFonts w:asciiTheme="majorHAnsi" w:hAnsiTheme="majorHAnsi" w:cstheme="majorHAnsi"/>
          <w:b/>
          <w:bCs/>
          <w:color w:val="000000" w:themeColor="text1"/>
          <w:sz w:val="22"/>
          <w:szCs w:val="22"/>
        </w:rPr>
        <w:t>End of Clinical Logbook</w:t>
      </w:r>
      <w:bookmarkEnd w:id="55"/>
    </w:p>
    <w:p w14:paraId="1813517B" w14:textId="77777777" w:rsidR="00097F0A" w:rsidRPr="003C1C3D" w:rsidRDefault="00097F0A" w:rsidP="00097F0A">
      <w:pPr>
        <w:rPr>
          <w:rFonts w:asciiTheme="majorHAnsi" w:hAnsiTheme="majorHAnsi" w:cstheme="majorHAnsi"/>
          <w:b/>
          <w:bCs/>
          <w:color w:val="000000" w:themeColor="text1"/>
          <w:sz w:val="22"/>
          <w:szCs w:val="22"/>
        </w:rPr>
      </w:pPr>
    </w:p>
    <w:p w14:paraId="1034354D" w14:textId="678EC8CF" w:rsidR="00097F0A" w:rsidRDefault="00097F0A">
      <w:pPr>
        <w:rPr>
          <w:rFonts w:asciiTheme="majorHAnsi" w:hAnsiTheme="majorHAnsi" w:cstheme="majorHAnsi"/>
          <w:b/>
          <w:bCs/>
          <w:color w:val="000000" w:themeColor="text1"/>
          <w:sz w:val="22"/>
          <w:szCs w:val="22"/>
        </w:rPr>
      </w:pPr>
    </w:p>
    <w:sectPr w:rsidR="00097F0A" w:rsidSect="00097F0A">
      <w:footnotePr>
        <w:numFmt w:val="chicago"/>
        <w:numStart w:val="2"/>
      </w:footnotePr>
      <w:pgSz w:w="11900" w:h="16840"/>
      <w:pgMar w:top="1440" w:right="1077" w:bottom="992"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34260" w14:textId="77777777" w:rsidR="0052586D" w:rsidRDefault="0052586D" w:rsidP="005C428A">
      <w:r>
        <w:separator/>
      </w:r>
    </w:p>
  </w:endnote>
  <w:endnote w:type="continuationSeparator" w:id="0">
    <w:p w14:paraId="4158B5A6" w14:textId="77777777" w:rsidR="0052586D" w:rsidRDefault="0052586D" w:rsidP="005C4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A8ADD" w14:textId="562E330D" w:rsidR="005F0D1B" w:rsidRPr="0074499B" w:rsidRDefault="005F0D1B" w:rsidP="00603363">
    <w:pPr>
      <w:pStyle w:val="Footer"/>
      <w:rPr>
        <w:rFonts w:asciiTheme="majorHAnsi" w:hAnsiTheme="majorHAnsi" w:cstheme="majorHAnsi"/>
        <w:color w:val="000000" w:themeColor="text1"/>
        <w:sz w:val="16"/>
        <w:lang w:val="pt-PT"/>
      </w:rPr>
    </w:pPr>
    <w:r w:rsidRPr="005E0122">
      <w:rPr>
        <w:rFonts w:asciiTheme="majorHAnsi" w:hAnsiTheme="majorHAnsi" w:cstheme="majorHAnsi"/>
        <w:sz w:val="16"/>
        <w:lang w:val="pt-PT"/>
      </w:rPr>
      <w:t>HKCNHCM Mentor Manua</w:t>
    </w:r>
    <w:r w:rsidRPr="0074499B">
      <w:rPr>
        <w:rFonts w:asciiTheme="majorHAnsi" w:hAnsiTheme="majorHAnsi" w:cstheme="majorHAnsi"/>
        <w:color w:val="000000" w:themeColor="text1"/>
        <w:sz w:val="16"/>
        <w:lang w:val="pt-PT"/>
      </w:rPr>
      <w:t xml:space="preserve">l </w:t>
    </w:r>
    <w:r w:rsidR="00F43558" w:rsidRPr="0074499B">
      <w:rPr>
        <w:rFonts w:asciiTheme="majorHAnsi" w:hAnsiTheme="majorHAnsi" w:cstheme="majorHAnsi"/>
        <w:color w:val="000000" w:themeColor="text1"/>
        <w:sz w:val="16"/>
        <w:lang w:val="pt-PT"/>
      </w:rPr>
      <w:t>V2 (May</w:t>
    </w:r>
    <w:r w:rsidRPr="0074499B">
      <w:rPr>
        <w:rFonts w:asciiTheme="majorHAnsi" w:hAnsiTheme="majorHAnsi" w:cstheme="majorHAnsi"/>
        <w:color w:val="000000" w:themeColor="text1"/>
        <w:sz w:val="16"/>
        <w:lang w:val="pt-PT"/>
      </w:rPr>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0415400"/>
      <w:docPartObj>
        <w:docPartGallery w:val="Page Numbers (Bottom of Page)"/>
        <w:docPartUnique/>
      </w:docPartObj>
    </w:sdtPr>
    <w:sdtEndPr>
      <w:rPr>
        <w:color w:val="FF0000"/>
        <w:sz w:val="18"/>
        <w:szCs w:val="18"/>
      </w:rPr>
    </w:sdtEndPr>
    <w:sdtContent>
      <w:p w14:paraId="264B7624" w14:textId="086167DD" w:rsidR="005F0D1B" w:rsidRPr="00CC7D2C" w:rsidRDefault="005F0D1B" w:rsidP="00603363">
        <w:pPr>
          <w:pStyle w:val="Footer"/>
          <w:rPr>
            <w:sz w:val="18"/>
            <w:szCs w:val="18"/>
          </w:rPr>
        </w:pPr>
        <w:r w:rsidRPr="00CC7D2C">
          <w:rPr>
            <w:sz w:val="18"/>
            <w:szCs w:val="18"/>
          </w:rPr>
          <w:t xml:space="preserve">HKCNHCM </w:t>
        </w:r>
        <w:r>
          <w:rPr>
            <w:sz w:val="18"/>
            <w:szCs w:val="18"/>
          </w:rPr>
          <w:t>Mentor Manua</w:t>
        </w:r>
        <w:r w:rsidRPr="00003CC2">
          <w:rPr>
            <w:color w:val="000000" w:themeColor="text1"/>
            <w:sz w:val="18"/>
            <w:szCs w:val="18"/>
          </w:rPr>
          <w:t>l V2 (Ma</w:t>
        </w:r>
        <w:r w:rsidR="0074499B" w:rsidRPr="00003CC2">
          <w:rPr>
            <w:color w:val="000000" w:themeColor="text1"/>
            <w:sz w:val="18"/>
            <w:szCs w:val="18"/>
          </w:rPr>
          <w:t>y</w:t>
        </w:r>
        <w:r w:rsidRPr="00003CC2">
          <w:rPr>
            <w:color w:val="000000" w:themeColor="text1"/>
            <w:sz w:val="18"/>
            <w:szCs w:val="18"/>
          </w:rPr>
          <w:t xml:space="preserve"> 2021)</w:t>
        </w:r>
      </w:p>
    </w:sdtContent>
  </w:sdt>
  <w:p w14:paraId="380012F4" w14:textId="77777777" w:rsidR="005F0D1B" w:rsidRPr="00977F36" w:rsidRDefault="005F0D1B">
    <w:pPr>
      <w:pStyle w:val="Footer"/>
      <w:rPr>
        <w:rFonts w:asciiTheme="majorHAnsi" w:hAnsiTheme="majorHAnsi" w:cstheme="majorHAns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90AC1" w14:textId="77777777" w:rsidR="0052586D" w:rsidRDefault="0052586D" w:rsidP="005C428A">
      <w:r>
        <w:separator/>
      </w:r>
    </w:p>
  </w:footnote>
  <w:footnote w:type="continuationSeparator" w:id="0">
    <w:p w14:paraId="21720C7B" w14:textId="77777777" w:rsidR="0052586D" w:rsidRDefault="0052586D" w:rsidP="005C4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5681706"/>
      <w:docPartObj>
        <w:docPartGallery w:val="Page Numbers (Top of Page)"/>
        <w:docPartUnique/>
      </w:docPartObj>
    </w:sdtPr>
    <w:sdtContent>
      <w:p w14:paraId="236B43A7" w14:textId="55A4F319" w:rsidR="005F0D1B" w:rsidRDefault="005F0D1B">
        <w:pPr>
          <w:pStyle w:val="Header"/>
          <w:jc w:val="right"/>
        </w:pPr>
        <w:r>
          <w:fldChar w:fldCharType="begin"/>
        </w:r>
        <w:r>
          <w:instrText>PAGE   \* MERGEFORMAT</w:instrText>
        </w:r>
        <w:r>
          <w:fldChar w:fldCharType="separate"/>
        </w:r>
        <w:r w:rsidR="009540C8" w:rsidRPr="009540C8">
          <w:rPr>
            <w:noProof/>
            <w:lang w:val="zh-TW" w:eastAsia="zh-TW"/>
          </w:rPr>
          <w:t>2</w:t>
        </w:r>
        <w:r>
          <w:fldChar w:fldCharType="end"/>
        </w:r>
      </w:p>
    </w:sdtContent>
  </w:sdt>
  <w:p w14:paraId="3CA32BB1" w14:textId="77777777" w:rsidR="005F0D1B" w:rsidRDefault="005F0D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75F41"/>
    <w:multiLevelType w:val="hybridMultilevel"/>
    <w:tmpl w:val="9AB6D372"/>
    <w:lvl w:ilvl="0" w:tplc="5AEEB920">
      <w:start w:val="70"/>
      <w:numFmt w:val="bullet"/>
      <w:lvlText w:val="-"/>
      <w:lvlJc w:val="left"/>
      <w:pPr>
        <w:ind w:left="530" w:hanging="480"/>
      </w:pPr>
      <w:rPr>
        <w:rFonts w:ascii="Calibri" w:eastAsia="Times New Roman" w:hAnsi="Calibri" w:cs="Times New Roman" w:hint="default"/>
      </w:rPr>
    </w:lvl>
    <w:lvl w:ilvl="1" w:tplc="04090003" w:tentative="1">
      <w:start w:val="1"/>
      <w:numFmt w:val="bullet"/>
      <w:lvlText w:val=""/>
      <w:lvlJc w:val="left"/>
      <w:pPr>
        <w:ind w:left="1010" w:hanging="480"/>
      </w:pPr>
      <w:rPr>
        <w:rFonts w:ascii="Wingdings" w:hAnsi="Wingdings" w:hint="default"/>
      </w:rPr>
    </w:lvl>
    <w:lvl w:ilvl="2" w:tplc="04090005"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3" w:tentative="1">
      <w:start w:val="1"/>
      <w:numFmt w:val="bullet"/>
      <w:lvlText w:val=""/>
      <w:lvlJc w:val="left"/>
      <w:pPr>
        <w:ind w:left="2450" w:hanging="480"/>
      </w:pPr>
      <w:rPr>
        <w:rFonts w:ascii="Wingdings" w:hAnsi="Wingdings" w:hint="default"/>
      </w:rPr>
    </w:lvl>
    <w:lvl w:ilvl="5" w:tplc="04090005"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3" w:tentative="1">
      <w:start w:val="1"/>
      <w:numFmt w:val="bullet"/>
      <w:lvlText w:val=""/>
      <w:lvlJc w:val="left"/>
      <w:pPr>
        <w:ind w:left="3890" w:hanging="480"/>
      </w:pPr>
      <w:rPr>
        <w:rFonts w:ascii="Wingdings" w:hAnsi="Wingdings" w:hint="default"/>
      </w:rPr>
    </w:lvl>
    <w:lvl w:ilvl="8" w:tplc="04090005" w:tentative="1">
      <w:start w:val="1"/>
      <w:numFmt w:val="bullet"/>
      <w:lvlText w:val=""/>
      <w:lvlJc w:val="left"/>
      <w:pPr>
        <w:ind w:left="4370" w:hanging="480"/>
      </w:pPr>
      <w:rPr>
        <w:rFonts w:ascii="Wingdings" w:hAnsi="Wingdings" w:hint="default"/>
      </w:rPr>
    </w:lvl>
  </w:abstractNum>
  <w:abstractNum w:abstractNumId="1" w15:restartNumberingAfterBreak="0">
    <w:nsid w:val="07684394"/>
    <w:multiLevelType w:val="hybridMultilevel"/>
    <w:tmpl w:val="9182A13E"/>
    <w:lvl w:ilvl="0" w:tplc="DAE29154">
      <w:numFmt w:val="bullet"/>
      <w:lvlText w:val="-"/>
      <w:lvlJc w:val="left"/>
      <w:pPr>
        <w:ind w:left="720" w:hanging="360"/>
      </w:pPr>
      <w:rPr>
        <w:rFonts w:ascii="Calibri" w:eastAsiaTheme="minorEastAsia" w:hAnsi="Calibri"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3A13FF"/>
    <w:multiLevelType w:val="hybridMultilevel"/>
    <w:tmpl w:val="3C54D884"/>
    <w:lvl w:ilvl="0" w:tplc="04090011">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3155C"/>
    <w:multiLevelType w:val="hybridMultilevel"/>
    <w:tmpl w:val="30DE08FA"/>
    <w:lvl w:ilvl="0" w:tplc="CFC074EE">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3C4B98"/>
    <w:multiLevelType w:val="hybridMultilevel"/>
    <w:tmpl w:val="39B427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C4997"/>
    <w:multiLevelType w:val="hybridMultilevel"/>
    <w:tmpl w:val="DE2A8640"/>
    <w:lvl w:ilvl="0" w:tplc="DAE29154">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0C733FE"/>
    <w:multiLevelType w:val="hybridMultilevel"/>
    <w:tmpl w:val="E6E45210"/>
    <w:lvl w:ilvl="0" w:tplc="04090011">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9E35B2"/>
    <w:multiLevelType w:val="hybridMultilevel"/>
    <w:tmpl w:val="39A26954"/>
    <w:lvl w:ilvl="0" w:tplc="5AEEB920">
      <w:start w:val="70"/>
      <w:numFmt w:val="bullet"/>
      <w:lvlText w:val="-"/>
      <w:lvlJc w:val="left"/>
      <w:pPr>
        <w:ind w:left="480" w:hanging="480"/>
      </w:pPr>
      <w:rPr>
        <w:rFonts w:ascii="Calibri" w:eastAsia="Times New Roman" w:hAnsi="Calibri"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930466E"/>
    <w:multiLevelType w:val="hybridMultilevel"/>
    <w:tmpl w:val="8CC01B2A"/>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556601"/>
    <w:multiLevelType w:val="hybridMultilevel"/>
    <w:tmpl w:val="2050EEB8"/>
    <w:lvl w:ilvl="0" w:tplc="DAE29154">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B4C3375"/>
    <w:multiLevelType w:val="hybridMultilevel"/>
    <w:tmpl w:val="22580020"/>
    <w:lvl w:ilvl="0" w:tplc="DAE29154">
      <w:numFmt w:val="bullet"/>
      <w:lvlText w:val="-"/>
      <w:lvlJc w:val="left"/>
      <w:pPr>
        <w:ind w:left="720" w:hanging="360"/>
      </w:pPr>
      <w:rPr>
        <w:rFonts w:ascii="Calibri" w:eastAsiaTheme="minorEastAsia" w:hAnsi="Calibri"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0597211"/>
    <w:multiLevelType w:val="hybridMultilevel"/>
    <w:tmpl w:val="9D4CF8E2"/>
    <w:lvl w:ilvl="0" w:tplc="DAE29154">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1E00C59"/>
    <w:multiLevelType w:val="hybridMultilevel"/>
    <w:tmpl w:val="3A762ED4"/>
    <w:lvl w:ilvl="0" w:tplc="04090011">
      <w:start w:val="1"/>
      <w:numFmt w:val="upp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3450A54"/>
    <w:multiLevelType w:val="hybridMultilevel"/>
    <w:tmpl w:val="643E2B3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274D92"/>
    <w:multiLevelType w:val="hybridMultilevel"/>
    <w:tmpl w:val="5E5EA3F4"/>
    <w:lvl w:ilvl="0" w:tplc="D1868132">
      <w:numFmt w:val="bullet"/>
      <w:lvlText w:val="-"/>
      <w:lvlJc w:val="left"/>
      <w:pPr>
        <w:ind w:left="1189" w:hanging="480"/>
      </w:pPr>
      <w:rPr>
        <w:rFonts w:ascii="Calibri" w:eastAsia="PMingLiU" w:hAnsi="Calibri" w:cs="Calibri"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15" w15:restartNumberingAfterBreak="0">
    <w:nsid w:val="39035C9D"/>
    <w:multiLevelType w:val="hybridMultilevel"/>
    <w:tmpl w:val="5C300036"/>
    <w:lvl w:ilvl="0" w:tplc="04090019">
      <w:start w:val="1"/>
      <w:numFmt w:val="low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3A10421C"/>
    <w:multiLevelType w:val="hybridMultilevel"/>
    <w:tmpl w:val="C584ED80"/>
    <w:lvl w:ilvl="0" w:tplc="DAE29154">
      <w:numFmt w:val="bullet"/>
      <w:lvlText w:val="-"/>
      <w:lvlJc w:val="left"/>
      <w:pPr>
        <w:ind w:left="1353" w:hanging="360"/>
      </w:pPr>
      <w:rPr>
        <w:rFonts w:ascii="Calibri" w:eastAsiaTheme="minorEastAsia" w:hAnsi="Calibri" w:cs="Calibri" w:hint="default"/>
        <w:i w:val="0"/>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15:restartNumberingAfterBreak="0">
    <w:nsid w:val="3D5E738A"/>
    <w:multiLevelType w:val="hybridMultilevel"/>
    <w:tmpl w:val="A12ECC3E"/>
    <w:lvl w:ilvl="0" w:tplc="DAE29154">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ED65178"/>
    <w:multiLevelType w:val="hybridMultilevel"/>
    <w:tmpl w:val="698242A8"/>
    <w:lvl w:ilvl="0" w:tplc="D1868132">
      <w:numFmt w:val="bullet"/>
      <w:lvlText w:val="-"/>
      <w:lvlJc w:val="left"/>
      <w:pPr>
        <w:ind w:left="1189" w:hanging="480"/>
      </w:pPr>
      <w:rPr>
        <w:rFonts w:ascii="Calibri" w:eastAsia="PMingLiU" w:hAnsi="Calibri" w:cs="Calibri"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19" w15:restartNumberingAfterBreak="0">
    <w:nsid w:val="40E37C34"/>
    <w:multiLevelType w:val="hybridMultilevel"/>
    <w:tmpl w:val="B748FE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2D6A80"/>
    <w:multiLevelType w:val="hybridMultilevel"/>
    <w:tmpl w:val="FE00E36C"/>
    <w:lvl w:ilvl="0" w:tplc="DAE29154">
      <w:numFmt w:val="bullet"/>
      <w:lvlText w:val="-"/>
      <w:lvlJc w:val="left"/>
      <w:pPr>
        <w:ind w:left="164" w:hanging="480"/>
      </w:pPr>
      <w:rPr>
        <w:rFonts w:ascii="Calibri" w:eastAsiaTheme="minorEastAsia" w:hAnsi="Calibri" w:cs="Calibri" w:hint="default"/>
      </w:rPr>
    </w:lvl>
    <w:lvl w:ilvl="1" w:tplc="04090003" w:tentative="1">
      <w:start w:val="1"/>
      <w:numFmt w:val="bullet"/>
      <w:lvlText w:val=""/>
      <w:lvlJc w:val="left"/>
      <w:pPr>
        <w:ind w:left="644" w:hanging="480"/>
      </w:pPr>
      <w:rPr>
        <w:rFonts w:ascii="Wingdings" w:hAnsi="Wingdings" w:hint="default"/>
      </w:rPr>
    </w:lvl>
    <w:lvl w:ilvl="2" w:tplc="04090005" w:tentative="1">
      <w:start w:val="1"/>
      <w:numFmt w:val="bullet"/>
      <w:lvlText w:val=""/>
      <w:lvlJc w:val="left"/>
      <w:pPr>
        <w:ind w:left="1124" w:hanging="480"/>
      </w:pPr>
      <w:rPr>
        <w:rFonts w:ascii="Wingdings" w:hAnsi="Wingdings" w:hint="default"/>
      </w:rPr>
    </w:lvl>
    <w:lvl w:ilvl="3" w:tplc="04090001" w:tentative="1">
      <w:start w:val="1"/>
      <w:numFmt w:val="bullet"/>
      <w:lvlText w:val=""/>
      <w:lvlJc w:val="left"/>
      <w:pPr>
        <w:ind w:left="1604" w:hanging="480"/>
      </w:pPr>
      <w:rPr>
        <w:rFonts w:ascii="Wingdings" w:hAnsi="Wingdings" w:hint="default"/>
      </w:rPr>
    </w:lvl>
    <w:lvl w:ilvl="4" w:tplc="04090003" w:tentative="1">
      <w:start w:val="1"/>
      <w:numFmt w:val="bullet"/>
      <w:lvlText w:val=""/>
      <w:lvlJc w:val="left"/>
      <w:pPr>
        <w:ind w:left="2084" w:hanging="480"/>
      </w:pPr>
      <w:rPr>
        <w:rFonts w:ascii="Wingdings" w:hAnsi="Wingdings" w:hint="default"/>
      </w:rPr>
    </w:lvl>
    <w:lvl w:ilvl="5" w:tplc="04090005" w:tentative="1">
      <w:start w:val="1"/>
      <w:numFmt w:val="bullet"/>
      <w:lvlText w:val=""/>
      <w:lvlJc w:val="left"/>
      <w:pPr>
        <w:ind w:left="2564" w:hanging="480"/>
      </w:pPr>
      <w:rPr>
        <w:rFonts w:ascii="Wingdings" w:hAnsi="Wingdings" w:hint="default"/>
      </w:rPr>
    </w:lvl>
    <w:lvl w:ilvl="6" w:tplc="04090001" w:tentative="1">
      <w:start w:val="1"/>
      <w:numFmt w:val="bullet"/>
      <w:lvlText w:val=""/>
      <w:lvlJc w:val="left"/>
      <w:pPr>
        <w:ind w:left="3044" w:hanging="480"/>
      </w:pPr>
      <w:rPr>
        <w:rFonts w:ascii="Wingdings" w:hAnsi="Wingdings" w:hint="default"/>
      </w:rPr>
    </w:lvl>
    <w:lvl w:ilvl="7" w:tplc="04090003" w:tentative="1">
      <w:start w:val="1"/>
      <w:numFmt w:val="bullet"/>
      <w:lvlText w:val=""/>
      <w:lvlJc w:val="left"/>
      <w:pPr>
        <w:ind w:left="3524" w:hanging="480"/>
      </w:pPr>
      <w:rPr>
        <w:rFonts w:ascii="Wingdings" w:hAnsi="Wingdings" w:hint="default"/>
      </w:rPr>
    </w:lvl>
    <w:lvl w:ilvl="8" w:tplc="04090005" w:tentative="1">
      <w:start w:val="1"/>
      <w:numFmt w:val="bullet"/>
      <w:lvlText w:val=""/>
      <w:lvlJc w:val="left"/>
      <w:pPr>
        <w:ind w:left="4004" w:hanging="480"/>
      </w:pPr>
      <w:rPr>
        <w:rFonts w:ascii="Wingdings" w:hAnsi="Wingdings" w:hint="default"/>
      </w:rPr>
    </w:lvl>
  </w:abstractNum>
  <w:abstractNum w:abstractNumId="21" w15:restartNumberingAfterBreak="0">
    <w:nsid w:val="456D1E28"/>
    <w:multiLevelType w:val="hybridMultilevel"/>
    <w:tmpl w:val="13A86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9F0821"/>
    <w:multiLevelType w:val="hybridMultilevel"/>
    <w:tmpl w:val="C8B2D53A"/>
    <w:lvl w:ilvl="0" w:tplc="DAE29154">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9F5055F"/>
    <w:multiLevelType w:val="hybridMultilevel"/>
    <w:tmpl w:val="A79A3234"/>
    <w:lvl w:ilvl="0" w:tplc="04090001">
      <w:start w:val="1"/>
      <w:numFmt w:val="bullet"/>
      <w:lvlText w:val=""/>
      <w:lvlJc w:val="left"/>
      <w:pPr>
        <w:ind w:left="1440" w:hanging="360"/>
      </w:pPr>
      <w:rPr>
        <w:rFonts w:ascii="Symbol" w:hAnsi="Symbol" w:hint="default"/>
      </w:rPr>
    </w:lvl>
    <w:lvl w:ilvl="1" w:tplc="D1868132">
      <w:numFmt w:val="bullet"/>
      <w:lvlText w:val="-"/>
      <w:lvlJc w:val="left"/>
      <w:pPr>
        <w:ind w:left="2160" w:hanging="360"/>
      </w:pPr>
      <w:rPr>
        <w:rFonts w:ascii="Calibri" w:eastAsia="PMingLiU"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AB2A9D"/>
    <w:multiLevelType w:val="hybridMultilevel"/>
    <w:tmpl w:val="7AAA27A2"/>
    <w:lvl w:ilvl="0" w:tplc="FF8080E4">
      <w:start w:val="1"/>
      <w:numFmt w:val="decimal"/>
      <w:lvlText w:val="%1."/>
      <w:lvlJc w:val="left"/>
      <w:pPr>
        <w:ind w:left="360" w:hanging="360"/>
      </w:pPr>
      <w:rPr>
        <w:rFonts w:hint="default"/>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BCF0EE1"/>
    <w:multiLevelType w:val="hybridMultilevel"/>
    <w:tmpl w:val="0D561AD2"/>
    <w:lvl w:ilvl="0" w:tplc="DAE29154">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D6848E9"/>
    <w:multiLevelType w:val="hybridMultilevel"/>
    <w:tmpl w:val="F4865FC6"/>
    <w:lvl w:ilvl="0" w:tplc="04090001">
      <w:start w:val="1"/>
      <w:numFmt w:val="bullet"/>
      <w:lvlText w:val=""/>
      <w:lvlJc w:val="left"/>
      <w:pPr>
        <w:ind w:left="2196" w:hanging="360"/>
      </w:pPr>
      <w:rPr>
        <w:rFonts w:ascii="Symbol" w:hAnsi="Symbol" w:hint="default"/>
      </w:rPr>
    </w:lvl>
    <w:lvl w:ilvl="1" w:tplc="D1868132">
      <w:numFmt w:val="bullet"/>
      <w:lvlText w:val="-"/>
      <w:lvlJc w:val="left"/>
      <w:pPr>
        <w:ind w:left="2916" w:hanging="360"/>
      </w:pPr>
      <w:rPr>
        <w:rFonts w:ascii="Calibri" w:eastAsia="PMingLiU" w:hAnsi="Calibri" w:cs="Calibri" w:hint="default"/>
      </w:rPr>
    </w:lvl>
    <w:lvl w:ilvl="2" w:tplc="04090005" w:tentative="1">
      <w:start w:val="1"/>
      <w:numFmt w:val="bullet"/>
      <w:lvlText w:val=""/>
      <w:lvlJc w:val="left"/>
      <w:pPr>
        <w:ind w:left="3636" w:hanging="360"/>
      </w:pPr>
      <w:rPr>
        <w:rFonts w:ascii="Wingdings" w:hAnsi="Wingdings" w:hint="default"/>
      </w:rPr>
    </w:lvl>
    <w:lvl w:ilvl="3" w:tplc="04090001" w:tentative="1">
      <w:start w:val="1"/>
      <w:numFmt w:val="bullet"/>
      <w:lvlText w:val=""/>
      <w:lvlJc w:val="left"/>
      <w:pPr>
        <w:ind w:left="4356" w:hanging="360"/>
      </w:pPr>
      <w:rPr>
        <w:rFonts w:ascii="Symbol" w:hAnsi="Symbol" w:hint="default"/>
      </w:rPr>
    </w:lvl>
    <w:lvl w:ilvl="4" w:tplc="04090003" w:tentative="1">
      <w:start w:val="1"/>
      <w:numFmt w:val="bullet"/>
      <w:lvlText w:val="o"/>
      <w:lvlJc w:val="left"/>
      <w:pPr>
        <w:ind w:left="5076" w:hanging="360"/>
      </w:pPr>
      <w:rPr>
        <w:rFonts w:ascii="Courier New" w:hAnsi="Courier New" w:hint="default"/>
      </w:rPr>
    </w:lvl>
    <w:lvl w:ilvl="5" w:tplc="04090005" w:tentative="1">
      <w:start w:val="1"/>
      <w:numFmt w:val="bullet"/>
      <w:lvlText w:val=""/>
      <w:lvlJc w:val="left"/>
      <w:pPr>
        <w:ind w:left="5796" w:hanging="360"/>
      </w:pPr>
      <w:rPr>
        <w:rFonts w:ascii="Wingdings" w:hAnsi="Wingdings" w:hint="default"/>
      </w:rPr>
    </w:lvl>
    <w:lvl w:ilvl="6" w:tplc="04090001" w:tentative="1">
      <w:start w:val="1"/>
      <w:numFmt w:val="bullet"/>
      <w:lvlText w:val=""/>
      <w:lvlJc w:val="left"/>
      <w:pPr>
        <w:ind w:left="6516" w:hanging="360"/>
      </w:pPr>
      <w:rPr>
        <w:rFonts w:ascii="Symbol" w:hAnsi="Symbol" w:hint="default"/>
      </w:rPr>
    </w:lvl>
    <w:lvl w:ilvl="7" w:tplc="04090003" w:tentative="1">
      <w:start w:val="1"/>
      <w:numFmt w:val="bullet"/>
      <w:lvlText w:val="o"/>
      <w:lvlJc w:val="left"/>
      <w:pPr>
        <w:ind w:left="7236" w:hanging="360"/>
      </w:pPr>
      <w:rPr>
        <w:rFonts w:ascii="Courier New" w:hAnsi="Courier New" w:hint="default"/>
      </w:rPr>
    </w:lvl>
    <w:lvl w:ilvl="8" w:tplc="04090005" w:tentative="1">
      <w:start w:val="1"/>
      <w:numFmt w:val="bullet"/>
      <w:lvlText w:val=""/>
      <w:lvlJc w:val="left"/>
      <w:pPr>
        <w:ind w:left="7956" w:hanging="360"/>
      </w:pPr>
      <w:rPr>
        <w:rFonts w:ascii="Wingdings" w:hAnsi="Wingdings" w:hint="default"/>
      </w:rPr>
    </w:lvl>
  </w:abstractNum>
  <w:abstractNum w:abstractNumId="27" w15:restartNumberingAfterBreak="0">
    <w:nsid w:val="4F6929A7"/>
    <w:multiLevelType w:val="hybridMultilevel"/>
    <w:tmpl w:val="6FF232AE"/>
    <w:lvl w:ilvl="0" w:tplc="04090011">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5761B0"/>
    <w:multiLevelType w:val="multilevel"/>
    <w:tmpl w:val="5492CFC8"/>
    <w:lvl w:ilvl="0">
      <w:start w:val="1"/>
      <w:numFmt w:val="lowerLetter"/>
      <w:lvlText w:val="%1."/>
      <w:lvlJc w:val="left"/>
      <w:pPr>
        <w:ind w:left="1069" w:hanging="360"/>
      </w:pPr>
      <w:rPr>
        <w:rFonts w:hint="default"/>
        <w:strike w:val="0"/>
        <w:color w:val="000000" w:themeColor="text1"/>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55B2560A"/>
    <w:multiLevelType w:val="hybridMultilevel"/>
    <w:tmpl w:val="2B92DDA8"/>
    <w:lvl w:ilvl="0" w:tplc="DAE29154">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67B77C6"/>
    <w:multiLevelType w:val="multilevel"/>
    <w:tmpl w:val="8C32F32C"/>
    <w:lvl w:ilvl="0">
      <w:start w:val="1"/>
      <w:numFmt w:val="lowerLetter"/>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589062AE"/>
    <w:multiLevelType w:val="hybridMultilevel"/>
    <w:tmpl w:val="31829752"/>
    <w:lvl w:ilvl="0" w:tplc="E4FAF41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9F42B0B"/>
    <w:multiLevelType w:val="hybridMultilevel"/>
    <w:tmpl w:val="9E408FB2"/>
    <w:lvl w:ilvl="0" w:tplc="36A02A78">
      <w:start w:val="1"/>
      <w:numFmt w:val="upperLetter"/>
      <w:lvlText w:val="%1."/>
      <w:lvlJc w:val="left"/>
      <w:pPr>
        <w:ind w:left="911" w:hanging="360"/>
      </w:pPr>
      <w:rPr>
        <w:rFonts w:hint="default"/>
      </w:rPr>
    </w:lvl>
    <w:lvl w:ilvl="1" w:tplc="04090019" w:tentative="1">
      <w:start w:val="1"/>
      <w:numFmt w:val="ideographTraditional"/>
      <w:lvlText w:val="%2、"/>
      <w:lvlJc w:val="left"/>
      <w:pPr>
        <w:ind w:left="1511" w:hanging="480"/>
      </w:pPr>
    </w:lvl>
    <w:lvl w:ilvl="2" w:tplc="0409001B" w:tentative="1">
      <w:start w:val="1"/>
      <w:numFmt w:val="lowerRoman"/>
      <w:lvlText w:val="%3."/>
      <w:lvlJc w:val="right"/>
      <w:pPr>
        <w:ind w:left="1991" w:hanging="480"/>
      </w:pPr>
    </w:lvl>
    <w:lvl w:ilvl="3" w:tplc="0409000F" w:tentative="1">
      <w:start w:val="1"/>
      <w:numFmt w:val="decimal"/>
      <w:lvlText w:val="%4."/>
      <w:lvlJc w:val="left"/>
      <w:pPr>
        <w:ind w:left="2471" w:hanging="480"/>
      </w:pPr>
    </w:lvl>
    <w:lvl w:ilvl="4" w:tplc="04090019" w:tentative="1">
      <w:start w:val="1"/>
      <w:numFmt w:val="ideographTraditional"/>
      <w:lvlText w:val="%5、"/>
      <w:lvlJc w:val="left"/>
      <w:pPr>
        <w:ind w:left="2951" w:hanging="480"/>
      </w:pPr>
    </w:lvl>
    <w:lvl w:ilvl="5" w:tplc="0409001B" w:tentative="1">
      <w:start w:val="1"/>
      <w:numFmt w:val="lowerRoman"/>
      <w:lvlText w:val="%6."/>
      <w:lvlJc w:val="right"/>
      <w:pPr>
        <w:ind w:left="3431" w:hanging="480"/>
      </w:pPr>
    </w:lvl>
    <w:lvl w:ilvl="6" w:tplc="0409000F" w:tentative="1">
      <w:start w:val="1"/>
      <w:numFmt w:val="decimal"/>
      <w:lvlText w:val="%7."/>
      <w:lvlJc w:val="left"/>
      <w:pPr>
        <w:ind w:left="3911" w:hanging="480"/>
      </w:pPr>
    </w:lvl>
    <w:lvl w:ilvl="7" w:tplc="04090019" w:tentative="1">
      <w:start w:val="1"/>
      <w:numFmt w:val="ideographTraditional"/>
      <w:lvlText w:val="%8、"/>
      <w:lvlJc w:val="left"/>
      <w:pPr>
        <w:ind w:left="4391" w:hanging="480"/>
      </w:pPr>
    </w:lvl>
    <w:lvl w:ilvl="8" w:tplc="0409001B" w:tentative="1">
      <w:start w:val="1"/>
      <w:numFmt w:val="lowerRoman"/>
      <w:lvlText w:val="%9."/>
      <w:lvlJc w:val="right"/>
      <w:pPr>
        <w:ind w:left="4871" w:hanging="480"/>
      </w:pPr>
    </w:lvl>
  </w:abstractNum>
  <w:abstractNum w:abstractNumId="33" w15:restartNumberingAfterBreak="0">
    <w:nsid w:val="61E007A6"/>
    <w:multiLevelType w:val="hybridMultilevel"/>
    <w:tmpl w:val="6DC6A14E"/>
    <w:lvl w:ilvl="0" w:tplc="DAE29154">
      <w:numFmt w:val="bullet"/>
      <w:lvlText w:val="-"/>
      <w:lvlJc w:val="left"/>
      <w:pPr>
        <w:ind w:left="720" w:hanging="360"/>
      </w:pPr>
      <w:rPr>
        <w:rFonts w:ascii="Calibri" w:eastAsiaTheme="minorEastAsia" w:hAnsi="Calibri" w:cs="Calibr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485848"/>
    <w:multiLevelType w:val="hybridMultilevel"/>
    <w:tmpl w:val="0358AD90"/>
    <w:lvl w:ilvl="0" w:tplc="ED86D6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AE21BA4"/>
    <w:multiLevelType w:val="hybridMultilevel"/>
    <w:tmpl w:val="50286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9F3930"/>
    <w:multiLevelType w:val="hybridMultilevel"/>
    <w:tmpl w:val="2FC4C928"/>
    <w:lvl w:ilvl="0" w:tplc="DAE29154">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70786A8C"/>
    <w:multiLevelType w:val="hybridMultilevel"/>
    <w:tmpl w:val="DE2E4576"/>
    <w:lvl w:ilvl="0" w:tplc="0409000F">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0B524D1"/>
    <w:multiLevelType w:val="hybridMultilevel"/>
    <w:tmpl w:val="16448B1E"/>
    <w:lvl w:ilvl="0" w:tplc="DAE29154">
      <w:numFmt w:val="bullet"/>
      <w:lvlText w:val="-"/>
      <w:lvlJc w:val="left"/>
      <w:pPr>
        <w:ind w:left="164" w:hanging="480"/>
      </w:pPr>
      <w:rPr>
        <w:rFonts w:ascii="Calibri" w:eastAsiaTheme="minorEastAsia" w:hAnsi="Calibri" w:cs="Calibri" w:hint="default"/>
      </w:rPr>
    </w:lvl>
    <w:lvl w:ilvl="1" w:tplc="04090003" w:tentative="1">
      <w:start w:val="1"/>
      <w:numFmt w:val="bullet"/>
      <w:lvlText w:val=""/>
      <w:lvlJc w:val="left"/>
      <w:pPr>
        <w:ind w:left="644" w:hanging="480"/>
      </w:pPr>
      <w:rPr>
        <w:rFonts w:ascii="Wingdings" w:hAnsi="Wingdings" w:hint="default"/>
      </w:rPr>
    </w:lvl>
    <w:lvl w:ilvl="2" w:tplc="04090005" w:tentative="1">
      <w:start w:val="1"/>
      <w:numFmt w:val="bullet"/>
      <w:lvlText w:val=""/>
      <w:lvlJc w:val="left"/>
      <w:pPr>
        <w:ind w:left="1124" w:hanging="480"/>
      </w:pPr>
      <w:rPr>
        <w:rFonts w:ascii="Wingdings" w:hAnsi="Wingdings" w:hint="default"/>
      </w:rPr>
    </w:lvl>
    <w:lvl w:ilvl="3" w:tplc="04090001" w:tentative="1">
      <w:start w:val="1"/>
      <w:numFmt w:val="bullet"/>
      <w:lvlText w:val=""/>
      <w:lvlJc w:val="left"/>
      <w:pPr>
        <w:ind w:left="1604" w:hanging="480"/>
      </w:pPr>
      <w:rPr>
        <w:rFonts w:ascii="Wingdings" w:hAnsi="Wingdings" w:hint="default"/>
      </w:rPr>
    </w:lvl>
    <w:lvl w:ilvl="4" w:tplc="04090003" w:tentative="1">
      <w:start w:val="1"/>
      <w:numFmt w:val="bullet"/>
      <w:lvlText w:val=""/>
      <w:lvlJc w:val="left"/>
      <w:pPr>
        <w:ind w:left="2084" w:hanging="480"/>
      </w:pPr>
      <w:rPr>
        <w:rFonts w:ascii="Wingdings" w:hAnsi="Wingdings" w:hint="default"/>
      </w:rPr>
    </w:lvl>
    <w:lvl w:ilvl="5" w:tplc="04090005" w:tentative="1">
      <w:start w:val="1"/>
      <w:numFmt w:val="bullet"/>
      <w:lvlText w:val=""/>
      <w:lvlJc w:val="left"/>
      <w:pPr>
        <w:ind w:left="2564" w:hanging="480"/>
      </w:pPr>
      <w:rPr>
        <w:rFonts w:ascii="Wingdings" w:hAnsi="Wingdings" w:hint="default"/>
      </w:rPr>
    </w:lvl>
    <w:lvl w:ilvl="6" w:tplc="04090001" w:tentative="1">
      <w:start w:val="1"/>
      <w:numFmt w:val="bullet"/>
      <w:lvlText w:val=""/>
      <w:lvlJc w:val="left"/>
      <w:pPr>
        <w:ind w:left="3044" w:hanging="480"/>
      </w:pPr>
      <w:rPr>
        <w:rFonts w:ascii="Wingdings" w:hAnsi="Wingdings" w:hint="default"/>
      </w:rPr>
    </w:lvl>
    <w:lvl w:ilvl="7" w:tplc="04090003" w:tentative="1">
      <w:start w:val="1"/>
      <w:numFmt w:val="bullet"/>
      <w:lvlText w:val=""/>
      <w:lvlJc w:val="left"/>
      <w:pPr>
        <w:ind w:left="3524" w:hanging="480"/>
      </w:pPr>
      <w:rPr>
        <w:rFonts w:ascii="Wingdings" w:hAnsi="Wingdings" w:hint="default"/>
      </w:rPr>
    </w:lvl>
    <w:lvl w:ilvl="8" w:tplc="04090005" w:tentative="1">
      <w:start w:val="1"/>
      <w:numFmt w:val="bullet"/>
      <w:lvlText w:val=""/>
      <w:lvlJc w:val="left"/>
      <w:pPr>
        <w:ind w:left="4004" w:hanging="480"/>
      </w:pPr>
      <w:rPr>
        <w:rFonts w:ascii="Wingdings" w:hAnsi="Wingdings" w:hint="default"/>
      </w:rPr>
    </w:lvl>
  </w:abstractNum>
  <w:abstractNum w:abstractNumId="39" w15:restartNumberingAfterBreak="0">
    <w:nsid w:val="73793DC5"/>
    <w:multiLevelType w:val="hybridMultilevel"/>
    <w:tmpl w:val="99EA3388"/>
    <w:lvl w:ilvl="0" w:tplc="04090011">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996A95"/>
    <w:multiLevelType w:val="hybridMultilevel"/>
    <w:tmpl w:val="6FC09864"/>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799737B"/>
    <w:multiLevelType w:val="hybridMultilevel"/>
    <w:tmpl w:val="1F0C5490"/>
    <w:lvl w:ilvl="0" w:tplc="04090019">
      <w:start w:val="1"/>
      <w:numFmt w:val="lowerLetter"/>
      <w:lvlText w:val="%1."/>
      <w:lvlJc w:val="left"/>
      <w:pPr>
        <w:ind w:left="1189"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2" w15:restartNumberingAfterBreak="0">
    <w:nsid w:val="7B9673FC"/>
    <w:multiLevelType w:val="hybridMultilevel"/>
    <w:tmpl w:val="D77C5AF0"/>
    <w:lvl w:ilvl="0" w:tplc="04090019">
      <w:start w:val="1"/>
      <w:numFmt w:val="lowerLetter"/>
      <w:lvlText w:val="%1."/>
      <w:lvlJc w:val="left"/>
      <w:pPr>
        <w:ind w:left="744" w:hanging="360"/>
      </w:pPr>
      <w:rPr>
        <w:rFonts w:hint="default"/>
      </w:rPr>
    </w:lvl>
    <w:lvl w:ilvl="1" w:tplc="04090003" w:tentative="1">
      <w:start w:val="1"/>
      <w:numFmt w:val="bullet"/>
      <w:lvlText w:val="o"/>
      <w:lvlJc w:val="left"/>
      <w:pPr>
        <w:ind w:left="1464" w:hanging="360"/>
      </w:pPr>
      <w:rPr>
        <w:rFonts w:ascii="Courier New" w:hAnsi="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hint="default"/>
      </w:rPr>
    </w:lvl>
    <w:lvl w:ilvl="8" w:tplc="04090005" w:tentative="1">
      <w:start w:val="1"/>
      <w:numFmt w:val="bullet"/>
      <w:lvlText w:val=""/>
      <w:lvlJc w:val="left"/>
      <w:pPr>
        <w:ind w:left="6504" w:hanging="360"/>
      </w:pPr>
      <w:rPr>
        <w:rFonts w:ascii="Wingdings" w:hAnsi="Wingdings" w:hint="default"/>
      </w:rPr>
    </w:lvl>
  </w:abstractNum>
  <w:num w:numId="1" w16cid:durableId="1432629679">
    <w:abstractNumId w:val="28"/>
  </w:num>
  <w:num w:numId="2" w16cid:durableId="68114159">
    <w:abstractNumId w:val="2"/>
  </w:num>
  <w:num w:numId="3" w16cid:durableId="1787776837">
    <w:abstractNumId w:val="12"/>
  </w:num>
  <w:num w:numId="4" w16cid:durableId="1080559921">
    <w:abstractNumId w:val="13"/>
  </w:num>
  <w:num w:numId="5" w16cid:durableId="1013730835">
    <w:abstractNumId w:val="8"/>
  </w:num>
  <w:num w:numId="6" w16cid:durableId="301077398">
    <w:abstractNumId w:val="19"/>
  </w:num>
  <w:num w:numId="7" w16cid:durableId="2045866798">
    <w:abstractNumId w:val="42"/>
  </w:num>
  <w:num w:numId="8" w16cid:durableId="1108164530">
    <w:abstractNumId w:val="6"/>
  </w:num>
  <w:num w:numId="9" w16cid:durableId="712578032">
    <w:abstractNumId w:val="4"/>
  </w:num>
  <w:num w:numId="10" w16cid:durableId="1765607910">
    <w:abstractNumId w:val="30"/>
  </w:num>
  <w:num w:numId="11" w16cid:durableId="1400516842">
    <w:abstractNumId w:val="39"/>
  </w:num>
  <w:num w:numId="12" w16cid:durableId="926840757">
    <w:abstractNumId w:val="26"/>
  </w:num>
  <w:num w:numId="13" w16cid:durableId="440414013">
    <w:abstractNumId w:val="23"/>
  </w:num>
  <w:num w:numId="14" w16cid:durableId="1203517487">
    <w:abstractNumId w:val="25"/>
  </w:num>
  <w:num w:numId="15" w16cid:durableId="2109689658">
    <w:abstractNumId w:val="37"/>
  </w:num>
  <w:num w:numId="16" w16cid:durableId="1584685871">
    <w:abstractNumId w:val="27"/>
  </w:num>
  <w:num w:numId="17" w16cid:durableId="1855487182">
    <w:abstractNumId w:val="16"/>
  </w:num>
  <w:num w:numId="18" w16cid:durableId="1172570709">
    <w:abstractNumId w:val="33"/>
  </w:num>
  <w:num w:numId="19" w16cid:durableId="677728909">
    <w:abstractNumId w:val="21"/>
  </w:num>
  <w:num w:numId="20" w16cid:durableId="342518578">
    <w:abstractNumId w:val="34"/>
  </w:num>
  <w:num w:numId="21" w16cid:durableId="1339387955">
    <w:abstractNumId w:val="3"/>
  </w:num>
  <w:num w:numId="22" w16cid:durableId="911356455">
    <w:abstractNumId w:val="1"/>
  </w:num>
  <w:num w:numId="23" w16cid:durableId="1340111123">
    <w:abstractNumId w:val="35"/>
  </w:num>
  <w:num w:numId="24" w16cid:durableId="1006784137">
    <w:abstractNumId w:val="31"/>
  </w:num>
  <w:num w:numId="25" w16cid:durableId="1033195530">
    <w:abstractNumId w:val="15"/>
  </w:num>
  <w:num w:numId="26" w16cid:durableId="1217667665">
    <w:abstractNumId w:val="40"/>
  </w:num>
  <w:num w:numId="27" w16cid:durableId="1330670506">
    <w:abstractNumId w:val="10"/>
  </w:num>
  <w:num w:numId="28" w16cid:durableId="1736052884">
    <w:abstractNumId w:val="32"/>
  </w:num>
  <w:num w:numId="29" w16cid:durableId="1894269981">
    <w:abstractNumId w:val="20"/>
  </w:num>
  <w:num w:numId="30" w16cid:durableId="1657341915">
    <w:abstractNumId w:val="38"/>
  </w:num>
  <w:num w:numId="31" w16cid:durableId="795023763">
    <w:abstractNumId w:val="0"/>
  </w:num>
  <w:num w:numId="32" w16cid:durableId="1750424967">
    <w:abstractNumId w:val="24"/>
  </w:num>
  <w:num w:numId="33" w16cid:durableId="1860047115">
    <w:abstractNumId w:val="36"/>
  </w:num>
  <w:num w:numId="34" w16cid:durableId="1710909554">
    <w:abstractNumId w:val="22"/>
  </w:num>
  <w:num w:numId="35" w16cid:durableId="1289554453">
    <w:abstractNumId w:val="5"/>
  </w:num>
  <w:num w:numId="36" w16cid:durableId="64379036">
    <w:abstractNumId w:val="17"/>
  </w:num>
  <w:num w:numId="37" w16cid:durableId="79957289">
    <w:abstractNumId w:val="9"/>
  </w:num>
  <w:num w:numId="38" w16cid:durableId="320819093">
    <w:abstractNumId w:val="11"/>
  </w:num>
  <w:num w:numId="39" w16cid:durableId="1182159561">
    <w:abstractNumId w:val="29"/>
  </w:num>
  <w:num w:numId="40" w16cid:durableId="706834088">
    <w:abstractNumId w:val="7"/>
  </w:num>
  <w:num w:numId="41" w16cid:durableId="1844779580">
    <w:abstractNumId w:val="14"/>
  </w:num>
  <w:num w:numId="42" w16cid:durableId="880095900">
    <w:abstractNumId w:val="41"/>
  </w:num>
  <w:num w:numId="43" w16cid:durableId="1761638796">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clean"/>
  <w:defaultTabStop w:val="720"/>
  <w:characterSpacingControl w:val="doNotCompress"/>
  <w:hdrShapeDefaults>
    <o:shapedefaults v:ext="edit" spidmax="2050"/>
  </w:hdrShapeDefaults>
  <w:footnotePr>
    <w:numFmt w:val="chicago"/>
    <w:numStart w:val="2"/>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9F"/>
    <w:rsid w:val="000005E1"/>
    <w:rsid w:val="00003CC2"/>
    <w:rsid w:val="00003F71"/>
    <w:rsid w:val="0000614B"/>
    <w:rsid w:val="00006B28"/>
    <w:rsid w:val="00007D84"/>
    <w:rsid w:val="00015C37"/>
    <w:rsid w:val="000220E6"/>
    <w:rsid w:val="00023593"/>
    <w:rsid w:val="000238EE"/>
    <w:rsid w:val="0002391F"/>
    <w:rsid w:val="00030372"/>
    <w:rsid w:val="00031BE9"/>
    <w:rsid w:val="00031BFB"/>
    <w:rsid w:val="00032908"/>
    <w:rsid w:val="00033FFA"/>
    <w:rsid w:val="000345B1"/>
    <w:rsid w:val="0003531F"/>
    <w:rsid w:val="00035C0E"/>
    <w:rsid w:val="00041B70"/>
    <w:rsid w:val="000456D2"/>
    <w:rsid w:val="0005273E"/>
    <w:rsid w:val="00053740"/>
    <w:rsid w:val="00055B19"/>
    <w:rsid w:val="0005740F"/>
    <w:rsid w:val="00066B85"/>
    <w:rsid w:val="000763E8"/>
    <w:rsid w:val="00081982"/>
    <w:rsid w:val="00082E80"/>
    <w:rsid w:val="00085979"/>
    <w:rsid w:val="00096E2F"/>
    <w:rsid w:val="00097F0A"/>
    <w:rsid w:val="000A08E1"/>
    <w:rsid w:val="000A1F4C"/>
    <w:rsid w:val="000A434F"/>
    <w:rsid w:val="000A6944"/>
    <w:rsid w:val="000A7F44"/>
    <w:rsid w:val="000B66A1"/>
    <w:rsid w:val="000C457F"/>
    <w:rsid w:val="000E57A3"/>
    <w:rsid w:val="000E7AFA"/>
    <w:rsid w:val="000E7E3A"/>
    <w:rsid w:val="000F111F"/>
    <w:rsid w:val="00105B9E"/>
    <w:rsid w:val="00106AB9"/>
    <w:rsid w:val="00106BF1"/>
    <w:rsid w:val="00111FE1"/>
    <w:rsid w:val="00112795"/>
    <w:rsid w:val="0011568B"/>
    <w:rsid w:val="0012373F"/>
    <w:rsid w:val="00131DEF"/>
    <w:rsid w:val="00131FFA"/>
    <w:rsid w:val="0013346A"/>
    <w:rsid w:val="00141204"/>
    <w:rsid w:val="00143CB6"/>
    <w:rsid w:val="00144706"/>
    <w:rsid w:val="00144A10"/>
    <w:rsid w:val="00144C90"/>
    <w:rsid w:val="0014534C"/>
    <w:rsid w:val="0014591D"/>
    <w:rsid w:val="0014649A"/>
    <w:rsid w:val="001465BC"/>
    <w:rsid w:val="00150E0D"/>
    <w:rsid w:val="00151197"/>
    <w:rsid w:val="00151464"/>
    <w:rsid w:val="001521DF"/>
    <w:rsid w:val="00153AD5"/>
    <w:rsid w:val="00161D62"/>
    <w:rsid w:val="0016604E"/>
    <w:rsid w:val="00167918"/>
    <w:rsid w:val="00170FAC"/>
    <w:rsid w:val="001749F6"/>
    <w:rsid w:val="001841DE"/>
    <w:rsid w:val="001868BC"/>
    <w:rsid w:val="00193D31"/>
    <w:rsid w:val="00193F34"/>
    <w:rsid w:val="001954A9"/>
    <w:rsid w:val="00195A65"/>
    <w:rsid w:val="001A1FB6"/>
    <w:rsid w:val="001A20DA"/>
    <w:rsid w:val="001B18E9"/>
    <w:rsid w:val="001C369A"/>
    <w:rsid w:val="001C39A0"/>
    <w:rsid w:val="001C62E7"/>
    <w:rsid w:val="001C7EA2"/>
    <w:rsid w:val="001D0B37"/>
    <w:rsid w:val="001D2698"/>
    <w:rsid w:val="001D3CE9"/>
    <w:rsid w:val="001D544A"/>
    <w:rsid w:val="001D5E32"/>
    <w:rsid w:val="001D7F89"/>
    <w:rsid w:val="001E0815"/>
    <w:rsid w:val="001E16BA"/>
    <w:rsid w:val="001E543C"/>
    <w:rsid w:val="001E5C2F"/>
    <w:rsid w:val="001E5F88"/>
    <w:rsid w:val="001E6C04"/>
    <w:rsid w:val="001F5168"/>
    <w:rsid w:val="001F5697"/>
    <w:rsid w:val="00200429"/>
    <w:rsid w:val="00205530"/>
    <w:rsid w:val="00206F2C"/>
    <w:rsid w:val="002078E0"/>
    <w:rsid w:val="002104FF"/>
    <w:rsid w:val="0021276A"/>
    <w:rsid w:val="002138DF"/>
    <w:rsid w:val="00227AAB"/>
    <w:rsid w:val="00233805"/>
    <w:rsid w:val="00233AF3"/>
    <w:rsid w:val="00233FA5"/>
    <w:rsid w:val="00235D22"/>
    <w:rsid w:val="00241835"/>
    <w:rsid w:val="00252BC5"/>
    <w:rsid w:val="00253D9F"/>
    <w:rsid w:val="00254F16"/>
    <w:rsid w:val="0025592F"/>
    <w:rsid w:val="00255AFF"/>
    <w:rsid w:val="00263092"/>
    <w:rsid w:val="00263BB9"/>
    <w:rsid w:val="002644AC"/>
    <w:rsid w:val="00274DAC"/>
    <w:rsid w:val="00282AE4"/>
    <w:rsid w:val="002855E8"/>
    <w:rsid w:val="0028576D"/>
    <w:rsid w:val="002863E0"/>
    <w:rsid w:val="00286521"/>
    <w:rsid w:val="002905D0"/>
    <w:rsid w:val="00290F52"/>
    <w:rsid w:val="00291081"/>
    <w:rsid w:val="00293CCC"/>
    <w:rsid w:val="002950AF"/>
    <w:rsid w:val="002A056F"/>
    <w:rsid w:val="002A2902"/>
    <w:rsid w:val="002A35E7"/>
    <w:rsid w:val="002B194A"/>
    <w:rsid w:val="002B297B"/>
    <w:rsid w:val="002B2C23"/>
    <w:rsid w:val="002C0BB4"/>
    <w:rsid w:val="002E2139"/>
    <w:rsid w:val="002E6E69"/>
    <w:rsid w:val="002F0B45"/>
    <w:rsid w:val="002F1B31"/>
    <w:rsid w:val="002F588F"/>
    <w:rsid w:val="002F7D0B"/>
    <w:rsid w:val="00300739"/>
    <w:rsid w:val="00300A09"/>
    <w:rsid w:val="0030377C"/>
    <w:rsid w:val="0030694C"/>
    <w:rsid w:val="00311C58"/>
    <w:rsid w:val="0031566B"/>
    <w:rsid w:val="003262AA"/>
    <w:rsid w:val="00330F2C"/>
    <w:rsid w:val="00331172"/>
    <w:rsid w:val="00341142"/>
    <w:rsid w:val="00354522"/>
    <w:rsid w:val="0035481A"/>
    <w:rsid w:val="00356887"/>
    <w:rsid w:val="0037016F"/>
    <w:rsid w:val="00372DB1"/>
    <w:rsid w:val="003739C0"/>
    <w:rsid w:val="00381AE5"/>
    <w:rsid w:val="003855C2"/>
    <w:rsid w:val="00394274"/>
    <w:rsid w:val="003966AB"/>
    <w:rsid w:val="00396E24"/>
    <w:rsid w:val="00397288"/>
    <w:rsid w:val="003A090A"/>
    <w:rsid w:val="003A105E"/>
    <w:rsid w:val="003A2DED"/>
    <w:rsid w:val="003A586F"/>
    <w:rsid w:val="003A5C66"/>
    <w:rsid w:val="003B088A"/>
    <w:rsid w:val="003B4173"/>
    <w:rsid w:val="003B5D35"/>
    <w:rsid w:val="003E3BAE"/>
    <w:rsid w:val="003E55E0"/>
    <w:rsid w:val="003F3429"/>
    <w:rsid w:val="003F42FD"/>
    <w:rsid w:val="003F4A1A"/>
    <w:rsid w:val="003F4C0B"/>
    <w:rsid w:val="003F4D04"/>
    <w:rsid w:val="003F5F26"/>
    <w:rsid w:val="003F690B"/>
    <w:rsid w:val="00400AE1"/>
    <w:rsid w:val="00401A65"/>
    <w:rsid w:val="00402275"/>
    <w:rsid w:val="004023F6"/>
    <w:rsid w:val="00403837"/>
    <w:rsid w:val="00404B39"/>
    <w:rsid w:val="00404F15"/>
    <w:rsid w:val="004148D4"/>
    <w:rsid w:val="0042331A"/>
    <w:rsid w:val="0043445F"/>
    <w:rsid w:val="00435287"/>
    <w:rsid w:val="00436427"/>
    <w:rsid w:val="00440AA1"/>
    <w:rsid w:val="00445C6D"/>
    <w:rsid w:val="004466EB"/>
    <w:rsid w:val="00453737"/>
    <w:rsid w:val="0046083F"/>
    <w:rsid w:val="00464983"/>
    <w:rsid w:val="004659A1"/>
    <w:rsid w:val="00467277"/>
    <w:rsid w:val="004717A5"/>
    <w:rsid w:val="00471DC4"/>
    <w:rsid w:val="00473061"/>
    <w:rsid w:val="00473CD8"/>
    <w:rsid w:val="00477DC9"/>
    <w:rsid w:val="00486539"/>
    <w:rsid w:val="00496BA8"/>
    <w:rsid w:val="004A3FF2"/>
    <w:rsid w:val="004A426D"/>
    <w:rsid w:val="004A559A"/>
    <w:rsid w:val="004B06C3"/>
    <w:rsid w:val="004B0734"/>
    <w:rsid w:val="004B25AF"/>
    <w:rsid w:val="004B60CA"/>
    <w:rsid w:val="004C0385"/>
    <w:rsid w:val="004C13DA"/>
    <w:rsid w:val="004C1448"/>
    <w:rsid w:val="004C73DF"/>
    <w:rsid w:val="004D01DF"/>
    <w:rsid w:val="004D2354"/>
    <w:rsid w:val="004D32E2"/>
    <w:rsid w:val="004D3B55"/>
    <w:rsid w:val="004D63A3"/>
    <w:rsid w:val="004D647D"/>
    <w:rsid w:val="004D6C42"/>
    <w:rsid w:val="004E0658"/>
    <w:rsid w:val="004F0CA5"/>
    <w:rsid w:val="004F1EB8"/>
    <w:rsid w:val="004F5F3A"/>
    <w:rsid w:val="0050061B"/>
    <w:rsid w:val="005063B4"/>
    <w:rsid w:val="00510187"/>
    <w:rsid w:val="005166DC"/>
    <w:rsid w:val="0052586D"/>
    <w:rsid w:val="00530607"/>
    <w:rsid w:val="005350AF"/>
    <w:rsid w:val="0054296C"/>
    <w:rsid w:val="0055087A"/>
    <w:rsid w:val="00554031"/>
    <w:rsid w:val="005542E8"/>
    <w:rsid w:val="005620CC"/>
    <w:rsid w:val="005623DD"/>
    <w:rsid w:val="0056246F"/>
    <w:rsid w:val="0056512E"/>
    <w:rsid w:val="005679E8"/>
    <w:rsid w:val="00581C0C"/>
    <w:rsid w:val="00582146"/>
    <w:rsid w:val="00583B50"/>
    <w:rsid w:val="00584AAC"/>
    <w:rsid w:val="005A0FD2"/>
    <w:rsid w:val="005A1669"/>
    <w:rsid w:val="005A3D67"/>
    <w:rsid w:val="005A749D"/>
    <w:rsid w:val="005A76D5"/>
    <w:rsid w:val="005B13A7"/>
    <w:rsid w:val="005B2EE9"/>
    <w:rsid w:val="005B441A"/>
    <w:rsid w:val="005C0B61"/>
    <w:rsid w:val="005C1B05"/>
    <w:rsid w:val="005C428A"/>
    <w:rsid w:val="005C441A"/>
    <w:rsid w:val="005D1A6F"/>
    <w:rsid w:val="005D1E83"/>
    <w:rsid w:val="005D3825"/>
    <w:rsid w:val="005D3CF4"/>
    <w:rsid w:val="005D6C0C"/>
    <w:rsid w:val="005E0122"/>
    <w:rsid w:val="005E18D6"/>
    <w:rsid w:val="005F0D1B"/>
    <w:rsid w:val="005F1D3F"/>
    <w:rsid w:val="005F4268"/>
    <w:rsid w:val="005F4C76"/>
    <w:rsid w:val="005F663F"/>
    <w:rsid w:val="0060181C"/>
    <w:rsid w:val="0060245E"/>
    <w:rsid w:val="0060257D"/>
    <w:rsid w:val="00602C17"/>
    <w:rsid w:val="00602D83"/>
    <w:rsid w:val="00603363"/>
    <w:rsid w:val="006048E8"/>
    <w:rsid w:val="006067C3"/>
    <w:rsid w:val="00611441"/>
    <w:rsid w:val="00612B8E"/>
    <w:rsid w:val="00626290"/>
    <w:rsid w:val="0063127B"/>
    <w:rsid w:val="00637695"/>
    <w:rsid w:val="0064058A"/>
    <w:rsid w:val="00642E7B"/>
    <w:rsid w:val="00644E7C"/>
    <w:rsid w:val="0065104B"/>
    <w:rsid w:val="00653628"/>
    <w:rsid w:val="00656A62"/>
    <w:rsid w:val="006604A2"/>
    <w:rsid w:val="00660E9C"/>
    <w:rsid w:val="00662F39"/>
    <w:rsid w:val="006653A6"/>
    <w:rsid w:val="00665FCA"/>
    <w:rsid w:val="00670D4B"/>
    <w:rsid w:val="00674C3E"/>
    <w:rsid w:val="006805C7"/>
    <w:rsid w:val="00681C62"/>
    <w:rsid w:val="00683AE4"/>
    <w:rsid w:val="00683B29"/>
    <w:rsid w:val="006878D3"/>
    <w:rsid w:val="0069066F"/>
    <w:rsid w:val="00691A65"/>
    <w:rsid w:val="00694C4A"/>
    <w:rsid w:val="006A0498"/>
    <w:rsid w:val="006A50F0"/>
    <w:rsid w:val="006A68E3"/>
    <w:rsid w:val="006B095D"/>
    <w:rsid w:val="006B33C5"/>
    <w:rsid w:val="006C205D"/>
    <w:rsid w:val="006C26EB"/>
    <w:rsid w:val="006C311F"/>
    <w:rsid w:val="006C44B2"/>
    <w:rsid w:val="006C4A7E"/>
    <w:rsid w:val="006C644F"/>
    <w:rsid w:val="006D0ED6"/>
    <w:rsid w:val="006D3844"/>
    <w:rsid w:val="006D501C"/>
    <w:rsid w:val="006D5CF0"/>
    <w:rsid w:val="006D7F54"/>
    <w:rsid w:val="006E30B6"/>
    <w:rsid w:val="006E3917"/>
    <w:rsid w:val="006E3CAA"/>
    <w:rsid w:val="006E4BFA"/>
    <w:rsid w:val="006F00B5"/>
    <w:rsid w:val="006F6918"/>
    <w:rsid w:val="0070506F"/>
    <w:rsid w:val="00711B05"/>
    <w:rsid w:val="007133AA"/>
    <w:rsid w:val="00722D33"/>
    <w:rsid w:val="00724B44"/>
    <w:rsid w:val="00726057"/>
    <w:rsid w:val="0072748B"/>
    <w:rsid w:val="00731315"/>
    <w:rsid w:val="00733FD5"/>
    <w:rsid w:val="007347B0"/>
    <w:rsid w:val="007379FC"/>
    <w:rsid w:val="0074116E"/>
    <w:rsid w:val="0074499B"/>
    <w:rsid w:val="00751DC1"/>
    <w:rsid w:val="0075551C"/>
    <w:rsid w:val="00762E85"/>
    <w:rsid w:val="00765816"/>
    <w:rsid w:val="00775523"/>
    <w:rsid w:val="00776967"/>
    <w:rsid w:val="00783D4A"/>
    <w:rsid w:val="0078670A"/>
    <w:rsid w:val="00791A72"/>
    <w:rsid w:val="007932B1"/>
    <w:rsid w:val="007A101C"/>
    <w:rsid w:val="007A2292"/>
    <w:rsid w:val="007A3795"/>
    <w:rsid w:val="007A7251"/>
    <w:rsid w:val="007B00C4"/>
    <w:rsid w:val="007B22D3"/>
    <w:rsid w:val="007B515A"/>
    <w:rsid w:val="007B6E3B"/>
    <w:rsid w:val="007B7084"/>
    <w:rsid w:val="007C6FF5"/>
    <w:rsid w:val="007D443A"/>
    <w:rsid w:val="007D6709"/>
    <w:rsid w:val="007E1293"/>
    <w:rsid w:val="007E19A9"/>
    <w:rsid w:val="007E5431"/>
    <w:rsid w:val="007E552C"/>
    <w:rsid w:val="007E71A6"/>
    <w:rsid w:val="007F1AC9"/>
    <w:rsid w:val="007F433F"/>
    <w:rsid w:val="007F51A0"/>
    <w:rsid w:val="00802DFA"/>
    <w:rsid w:val="00804C32"/>
    <w:rsid w:val="0080541D"/>
    <w:rsid w:val="008054F6"/>
    <w:rsid w:val="00807F41"/>
    <w:rsid w:val="008104BA"/>
    <w:rsid w:val="008117C5"/>
    <w:rsid w:val="00814429"/>
    <w:rsid w:val="00815842"/>
    <w:rsid w:val="008163A8"/>
    <w:rsid w:val="0082294B"/>
    <w:rsid w:val="00822B6E"/>
    <w:rsid w:val="00823408"/>
    <w:rsid w:val="00824A67"/>
    <w:rsid w:val="00827384"/>
    <w:rsid w:val="00832C14"/>
    <w:rsid w:val="00833E7D"/>
    <w:rsid w:val="00834A51"/>
    <w:rsid w:val="0084237A"/>
    <w:rsid w:val="00851ED2"/>
    <w:rsid w:val="008574A3"/>
    <w:rsid w:val="00860A5C"/>
    <w:rsid w:val="00866435"/>
    <w:rsid w:val="00874A2B"/>
    <w:rsid w:val="00875AA4"/>
    <w:rsid w:val="00876853"/>
    <w:rsid w:val="008875A7"/>
    <w:rsid w:val="008A1352"/>
    <w:rsid w:val="008A6504"/>
    <w:rsid w:val="008A77C1"/>
    <w:rsid w:val="008B0BFE"/>
    <w:rsid w:val="008B46B2"/>
    <w:rsid w:val="008C14D2"/>
    <w:rsid w:val="008C2AFF"/>
    <w:rsid w:val="008C5C2A"/>
    <w:rsid w:val="008D0DA8"/>
    <w:rsid w:val="008D4673"/>
    <w:rsid w:val="008D7623"/>
    <w:rsid w:val="008E4090"/>
    <w:rsid w:val="008F218C"/>
    <w:rsid w:val="008F2CD6"/>
    <w:rsid w:val="008F5AD4"/>
    <w:rsid w:val="008F5E01"/>
    <w:rsid w:val="00900E27"/>
    <w:rsid w:val="00905499"/>
    <w:rsid w:val="0090576A"/>
    <w:rsid w:val="009077BB"/>
    <w:rsid w:val="0091227F"/>
    <w:rsid w:val="00914DBB"/>
    <w:rsid w:val="009222AB"/>
    <w:rsid w:val="009313F2"/>
    <w:rsid w:val="00932C4C"/>
    <w:rsid w:val="009406A7"/>
    <w:rsid w:val="00943E20"/>
    <w:rsid w:val="00945F90"/>
    <w:rsid w:val="009540C8"/>
    <w:rsid w:val="009544B2"/>
    <w:rsid w:val="00957EA3"/>
    <w:rsid w:val="00963248"/>
    <w:rsid w:val="0098046B"/>
    <w:rsid w:val="00981D8A"/>
    <w:rsid w:val="0098278D"/>
    <w:rsid w:val="00982BD0"/>
    <w:rsid w:val="009837DC"/>
    <w:rsid w:val="00983E7E"/>
    <w:rsid w:val="009879E1"/>
    <w:rsid w:val="009921B0"/>
    <w:rsid w:val="00993568"/>
    <w:rsid w:val="00995D5A"/>
    <w:rsid w:val="00996112"/>
    <w:rsid w:val="00996D9B"/>
    <w:rsid w:val="009A08D9"/>
    <w:rsid w:val="009A2774"/>
    <w:rsid w:val="009A4834"/>
    <w:rsid w:val="009B2808"/>
    <w:rsid w:val="009B4E2B"/>
    <w:rsid w:val="009C2FC4"/>
    <w:rsid w:val="009C61AE"/>
    <w:rsid w:val="009D2500"/>
    <w:rsid w:val="009D3EC0"/>
    <w:rsid w:val="009D67BF"/>
    <w:rsid w:val="009E019D"/>
    <w:rsid w:val="009E4F40"/>
    <w:rsid w:val="009E6574"/>
    <w:rsid w:val="009F7092"/>
    <w:rsid w:val="009F7893"/>
    <w:rsid w:val="009F7FEE"/>
    <w:rsid w:val="00A00E35"/>
    <w:rsid w:val="00A04DC1"/>
    <w:rsid w:val="00A12884"/>
    <w:rsid w:val="00A12A7D"/>
    <w:rsid w:val="00A14C9B"/>
    <w:rsid w:val="00A17F4B"/>
    <w:rsid w:val="00A229ED"/>
    <w:rsid w:val="00A27084"/>
    <w:rsid w:val="00A30CC3"/>
    <w:rsid w:val="00A3172D"/>
    <w:rsid w:val="00A35D00"/>
    <w:rsid w:val="00A40FA1"/>
    <w:rsid w:val="00A45A50"/>
    <w:rsid w:val="00A47996"/>
    <w:rsid w:val="00A50867"/>
    <w:rsid w:val="00A50951"/>
    <w:rsid w:val="00A529FE"/>
    <w:rsid w:val="00A54671"/>
    <w:rsid w:val="00A5570C"/>
    <w:rsid w:val="00A57FB3"/>
    <w:rsid w:val="00A62AA5"/>
    <w:rsid w:val="00A70516"/>
    <w:rsid w:val="00A73035"/>
    <w:rsid w:val="00A77C82"/>
    <w:rsid w:val="00A77F61"/>
    <w:rsid w:val="00A80AEF"/>
    <w:rsid w:val="00A8102D"/>
    <w:rsid w:val="00A82893"/>
    <w:rsid w:val="00A83FBB"/>
    <w:rsid w:val="00A84F04"/>
    <w:rsid w:val="00A9046D"/>
    <w:rsid w:val="00A94DBA"/>
    <w:rsid w:val="00A95B1A"/>
    <w:rsid w:val="00A97200"/>
    <w:rsid w:val="00A9795C"/>
    <w:rsid w:val="00AA06C7"/>
    <w:rsid w:val="00AA0D0F"/>
    <w:rsid w:val="00AA3233"/>
    <w:rsid w:val="00AB03F6"/>
    <w:rsid w:val="00AB44E3"/>
    <w:rsid w:val="00AC3F4A"/>
    <w:rsid w:val="00AC7363"/>
    <w:rsid w:val="00AD652E"/>
    <w:rsid w:val="00AE3310"/>
    <w:rsid w:val="00AF488A"/>
    <w:rsid w:val="00AF4F6A"/>
    <w:rsid w:val="00AF63AF"/>
    <w:rsid w:val="00B03EF0"/>
    <w:rsid w:val="00B045B3"/>
    <w:rsid w:val="00B21768"/>
    <w:rsid w:val="00B221DF"/>
    <w:rsid w:val="00B25811"/>
    <w:rsid w:val="00B30541"/>
    <w:rsid w:val="00B32E2B"/>
    <w:rsid w:val="00B3482D"/>
    <w:rsid w:val="00B3564E"/>
    <w:rsid w:val="00B44757"/>
    <w:rsid w:val="00B44D7A"/>
    <w:rsid w:val="00B46114"/>
    <w:rsid w:val="00B473C7"/>
    <w:rsid w:val="00B543E7"/>
    <w:rsid w:val="00B60604"/>
    <w:rsid w:val="00B6377B"/>
    <w:rsid w:val="00B6578E"/>
    <w:rsid w:val="00B66ACB"/>
    <w:rsid w:val="00B71A32"/>
    <w:rsid w:val="00B72008"/>
    <w:rsid w:val="00B72041"/>
    <w:rsid w:val="00B72CC0"/>
    <w:rsid w:val="00B777C5"/>
    <w:rsid w:val="00B77996"/>
    <w:rsid w:val="00B810C8"/>
    <w:rsid w:val="00B81BB8"/>
    <w:rsid w:val="00B83EA2"/>
    <w:rsid w:val="00B912AE"/>
    <w:rsid w:val="00B9191F"/>
    <w:rsid w:val="00B95D6F"/>
    <w:rsid w:val="00BA271A"/>
    <w:rsid w:val="00BA613F"/>
    <w:rsid w:val="00BC419A"/>
    <w:rsid w:val="00BC4EBF"/>
    <w:rsid w:val="00BC5E0A"/>
    <w:rsid w:val="00BD046F"/>
    <w:rsid w:val="00BD0C5B"/>
    <w:rsid w:val="00BD31D3"/>
    <w:rsid w:val="00BD4C87"/>
    <w:rsid w:val="00BD79D2"/>
    <w:rsid w:val="00BE44CD"/>
    <w:rsid w:val="00BE5481"/>
    <w:rsid w:val="00BE7D79"/>
    <w:rsid w:val="00BF02DE"/>
    <w:rsid w:val="00BF0F7D"/>
    <w:rsid w:val="00C00489"/>
    <w:rsid w:val="00C01BD9"/>
    <w:rsid w:val="00C07AD3"/>
    <w:rsid w:val="00C122F1"/>
    <w:rsid w:val="00C1638E"/>
    <w:rsid w:val="00C41F1E"/>
    <w:rsid w:val="00C4478D"/>
    <w:rsid w:val="00C47804"/>
    <w:rsid w:val="00C502EF"/>
    <w:rsid w:val="00C515A7"/>
    <w:rsid w:val="00C523D2"/>
    <w:rsid w:val="00C52A2C"/>
    <w:rsid w:val="00C6448E"/>
    <w:rsid w:val="00C658AF"/>
    <w:rsid w:val="00C71217"/>
    <w:rsid w:val="00C7376F"/>
    <w:rsid w:val="00C758EC"/>
    <w:rsid w:val="00C76D5B"/>
    <w:rsid w:val="00C850AC"/>
    <w:rsid w:val="00C8730C"/>
    <w:rsid w:val="00C90C14"/>
    <w:rsid w:val="00C918E3"/>
    <w:rsid w:val="00C96EF6"/>
    <w:rsid w:val="00C979B5"/>
    <w:rsid w:val="00C97D0C"/>
    <w:rsid w:val="00C97EA3"/>
    <w:rsid w:val="00CA1039"/>
    <w:rsid w:val="00CA36D3"/>
    <w:rsid w:val="00CA76D4"/>
    <w:rsid w:val="00CB13A8"/>
    <w:rsid w:val="00CB1777"/>
    <w:rsid w:val="00CB18A3"/>
    <w:rsid w:val="00CB32EF"/>
    <w:rsid w:val="00CB51F0"/>
    <w:rsid w:val="00CB5C09"/>
    <w:rsid w:val="00CB7223"/>
    <w:rsid w:val="00CC212C"/>
    <w:rsid w:val="00CC6EA1"/>
    <w:rsid w:val="00CD5A19"/>
    <w:rsid w:val="00CD5C18"/>
    <w:rsid w:val="00CD6F87"/>
    <w:rsid w:val="00CD7A9A"/>
    <w:rsid w:val="00CD7DAF"/>
    <w:rsid w:val="00CE25AD"/>
    <w:rsid w:val="00CE386C"/>
    <w:rsid w:val="00CE592B"/>
    <w:rsid w:val="00CF21EF"/>
    <w:rsid w:val="00CF6840"/>
    <w:rsid w:val="00D01704"/>
    <w:rsid w:val="00D16BA0"/>
    <w:rsid w:val="00D17BA1"/>
    <w:rsid w:val="00D24FED"/>
    <w:rsid w:val="00D252A2"/>
    <w:rsid w:val="00D31654"/>
    <w:rsid w:val="00D32B47"/>
    <w:rsid w:val="00D35115"/>
    <w:rsid w:val="00D37EDD"/>
    <w:rsid w:val="00D40921"/>
    <w:rsid w:val="00D41A78"/>
    <w:rsid w:val="00D420B3"/>
    <w:rsid w:val="00D5076B"/>
    <w:rsid w:val="00D53C1F"/>
    <w:rsid w:val="00D60DD7"/>
    <w:rsid w:val="00D61710"/>
    <w:rsid w:val="00D631B9"/>
    <w:rsid w:val="00D65613"/>
    <w:rsid w:val="00D65B62"/>
    <w:rsid w:val="00D66C53"/>
    <w:rsid w:val="00D679FF"/>
    <w:rsid w:val="00D735B1"/>
    <w:rsid w:val="00D75532"/>
    <w:rsid w:val="00D7760E"/>
    <w:rsid w:val="00D8359F"/>
    <w:rsid w:val="00D85273"/>
    <w:rsid w:val="00D864CB"/>
    <w:rsid w:val="00D86FE7"/>
    <w:rsid w:val="00D95FB6"/>
    <w:rsid w:val="00D96959"/>
    <w:rsid w:val="00D97EBD"/>
    <w:rsid w:val="00DA0BAC"/>
    <w:rsid w:val="00DA35CC"/>
    <w:rsid w:val="00DA55D8"/>
    <w:rsid w:val="00DA7F05"/>
    <w:rsid w:val="00DB76A6"/>
    <w:rsid w:val="00DC1C06"/>
    <w:rsid w:val="00DC3588"/>
    <w:rsid w:val="00DD3C38"/>
    <w:rsid w:val="00DE5C41"/>
    <w:rsid w:val="00DF188F"/>
    <w:rsid w:val="00DF6068"/>
    <w:rsid w:val="00DF6FE2"/>
    <w:rsid w:val="00DF79FF"/>
    <w:rsid w:val="00E03193"/>
    <w:rsid w:val="00E06817"/>
    <w:rsid w:val="00E104A6"/>
    <w:rsid w:val="00E13F82"/>
    <w:rsid w:val="00E1584E"/>
    <w:rsid w:val="00E16B1D"/>
    <w:rsid w:val="00E1746C"/>
    <w:rsid w:val="00E17B1B"/>
    <w:rsid w:val="00E31753"/>
    <w:rsid w:val="00E37A9F"/>
    <w:rsid w:val="00E43398"/>
    <w:rsid w:val="00E47F3F"/>
    <w:rsid w:val="00E51066"/>
    <w:rsid w:val="00E6108F"/>
    <w:rsid w:val="00E61235"/>
    <w:rsid w:val="00E62B7C"/>
    <w:rsid w:val="00E632C4"/>
    <w:rsid w:val="00E720C4"/>
    <w:rsid w:val="00E74BC7"/>
    <w:rsid w:val="00E76400"/>
    <w:rsid w:val="00E76899"/>
    <w:rsid w:val="00E82558"/>
    <w:rsid w:val="00E8635C"/>
    <w:rsid w:val="00E8694D"/>
    <w:rsid w:val="00E86C56"/>
    <w:rsid w:val="00E87CF6"/>
    <w:rsid w:val="00E905E4"/>
    <w:rsid w:val="00E90C8A"/>
    <w:rsid w:val="00E913B1"/>
    <w:rsid w:val="00E9162A"/>
    <w:rsid w:val="00E975FA"/>
    <w:rsid w:val="00E977D5"/>
    <w:rsid w:val="00EA102B"/>
    <w:rsid w:val="00EA5BBC"/>
    <w:rsid w:val="00EA6873"/>
    <w:rsid w:val="00EB76E3"/>
    <w:rsid w:val="00EC1501"/>
    <w:rsid w:val="00EC5C09"/>
    <w:rsid w:val="00EC7231"/>
    <w:rsid w:val="00EC774A"/>
    <w:rsid w:val="00ED23B0"/>
    <w:rsid w:val="00ED5F8E"/>
    <w:rsid w:val="00EE1BBD"/>
    <w:rsid w:val="00EE373F"/>
    <w:rsid w:val="00EE5A14"/>
    <w:rsid w:val="00EE6026"/>
    <w:rsid w:val="00EF017E"/>
    <w:rsid w:val="00F0164A"/>
    <w:rsid w:val="00F0177E"/>
    <w:rsid w:val="00F1069E"/>
    <w:rsid w:val="00F14AFA"/>
    <w:rsid w:val="00F154F3"/>
    <w:rsid w:val="00F16DE4"/>
    <w:rsid w:val="00F17BBC"/>
    <w:rsid w:val="00F2346E"/>
    <w:rsid w:val="00F23C45"/>
    <w:rsid w:val="00F270ED"/>
    <w:rsid w:val="00F3200D"/>
    <w:rsid w:val="00F34059"/>
    <w:rsid w:val="00F378E4"/>
    <w:rsid w:val="00F43558"/>
    <w:rsid w:val="00F43BBA"/>
    <w:rsid w:val="00F43F5A"/>
    <w:rsid w:val="00F471BE"/>
    <w:rsid w:val="00F50EA9"/>
    <w:rsid w:val="00F51972"/>
    <w:rsid w:val="00F611D8"/>
    <w:rsid w:val="00F61DC8"/>
    <w:rsid w:val="00F629C5"/>
    <w:rsid w:val="00F62A2C"/>
    <w:rsid w:val="00F72EF5"/>
    <w:rsid w:val="00F733A8"/>
    <w:rsid w:val="00F73E2B"/>
    <w:rsid w:val="00F7741A"/>
    <w:rsid w:val="00F7768C"/>
    <w:rsid w:val="00F80DF6"/>
    <w:rsid w:val="00F8563D"/>
    <w:rsid w:val="00F94363"/>
    <w:rsid w:val="00FA0363"/>
    <w:rsid w:val="00FA1884"/>
    <w:rsid w:val="00FB0FC8"/>
    <w:rsid w:val="00FC2651"/>
    <w:rsid w:val="00FC4B9A"/>
    <w:rsid w:val="00FD5F3C"/>
    <w:rsid w:val="00FD6893"/>
    <w:rsid w:val="00FD7C8E"/>
    <w:rsid w:val="00FE2101"/>
    <w:rsid w:val="00FE2C3E"/>
    <w:rsid w:val="00FF0067"/>
    <w:rsid w:val="00FF3D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5A0057"/>
  <w15:docId w15:val="{70560A21-DA2E-4581-82A5-D1A685D6A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CAA"/>
  </w:style>
  <w:style w:type="paragraph" w:styleId="Heading1">
    <w:name w:val="heading 1"/>
    <w:basedOn w:val="Normal"/>
    <w:next w:val="Normal"/>
    <w:link w:val="Heading1Char"/>
    <w:uiPriority w:val="9"/>
    <w:qFormat/>
    <w:rsid w:val="009406A7"/>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A9F"/>
    <w:pPr>
      <w:ind w:left="720"/>
      <w:contextualSpacing/>
    </w:pPr>
  </w:style>
  <w:style w:type="paragraph" w:styleId="BalloonText">
    <w:name w:val="Balloon Text"/>
    <w:basedOn w:val="Normal"/>
    <w:link w:val="BalloonTextChar"/>
    <w:uiPriority w:val="99"/>
    <w:semiHidden/>
    <w:unhideWhenUsed/>
    <w:rsid w:val="00AF48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488A"/>
    <w:rPr>
      <w:rFonts w:ascii="Lucida Grande" w:hAnsi="Lucida Grande" w:cs="Lucida Grande"/>
      <w:sz w:val="18"/>
      <w:szCs w:val="18"/>
    </w:rPr>
  </w:style>
  <w:style w:type="paragraph" w:styleId="Footer">
    <w:name w:val="footer"/>
    <w:basedOn w:val="Normal"/>
    <w:link w:val="FooterChar"/>
    <w:uiPriority w:val="99"/>
    <w:unhideWhenUsed/>
    <w:rsid w:val="005C428A"/>
    <w:pPr>
      <w:tabs>
        <w:tab w:val="center" w:pos="4320"/>
        <w:tab w:val="right" w:pos="8640"/>
      </w:tabs>
    </w:pPr>
  </w:style>
  <w:style w:type="character" w:customStyle="1" w:styleId="FooterChar">
    <w:name w:val="Footer Char"/>
    <w:basedOn w:val="DefaultParagraphFont"/>
    <w:link w:val="Footer"/>
    <w:uiPriority w:val="99"/>
    <w:rsid w:val="005C428A"/>
  </w:style>
  <w:style w:type="character" w:styleId="PageNumber">
    <w:name w:val="page number"/>
    <w:basedOn w:val="DefaultParagraphFont"/>
    <w:uiPriority w:val="99"/>
    <w:semiHidden/>
    <w:unhideWhenUsed/>
    <w:rsid w:val="005C428A"/>
  </w:style>
  <w:style w:type="table" w:styleId="TableGrid">
    <w:name w:val="Table Grid"/>
    <w:basedOn w:val="TableNormal"/>
    <w:uiPriority w:val="39"/>
    <w:rsid w:val="005C4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7918"/>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167918"/>
    <w:rPr>
      <w:sz w:val="20"/>
      <w:szCs w:val="20"/>
    </w:rPr>
  </w:style>
  <w:style w:type="paragraph" w:customStyle="1" w:styleId="Default">
    <w:name w:val="Default"/>
    <w:rsid w:val="00900E27"/>
    <w:pPr>
      <w:widowControl w:val="0"/>
      <w:autoSpaceDE w:val="0"/>
      <w:autoSpaceDN w:val="0"/>
      <w:adjustRightInd w:val="0"/>
    </w:pPr>
    <w:rPr>
      <w:rFonts w:ascii="Calibri" w:hAnsi="Calibri" w:cs="Calibri"/>
      <w:color w:val="000000"/>
    </w:rPr>
  </w:style>
  <w:style w:type="paragraph" w:styleId="FootnoteText">
    <w:name w:val="footnote text"/>
    <w:basedOn w:val="Normal"/>
    <w:link w:val="FootnoteTextChar"/>
    <w:uiPriority w:val="99"/>
    <w:unhideWhenUsed/>
    <w:rsid w:val="00131FFA"/>
  </w:style>
  <w:style w:type="character" w:customStyle="1" w:styleId="FootnoteTextChar">
    <w:name w:val="Footnote Text Char"/>
    <w:basedOn w:val="DefaultParagraphFont"/>
    <w:link w:val="FootnoteText"/>
    <w:uiPriority w:val="99"/>
    <w:rsid w:val="00131FFA"/>
  </w:style>
  <w:style w:type="character" w:styleId="FootnoteReference">
    <w:name w:val="footnote reference"/>
    <w:basedOn w:val="DefaultParagraphFont"/>
    <w:uiPriority w:val="99"/>
    <w:unhideWhenUsed/>
    <w:rsid w:val="00131FFA"/>
    <w:rPr>
      <w:vertAlign w:val="superscript"/>
    </w:rPr>
  </w:style>
  <w:style w:type="character" w:customStyle="1" w:styleId="Heading1Char">
    <w:name w:val="Heading 1 Char"/>
    <w:basedOn w:val="DefaultParagraphFont"/>
    <w:link w:val="Heading1"/>
    <w:uiPriority w:val="9"/>
    <w:rsid w:val="009406A7"/>
    <w:rPr>
      <w:rFonts w:asciiTheme="majorHAnsi" w:eastAsiaTheme="majorEastAsia" w:hAnsiTheme="majorHAnsi" w:cstheme="majorBidi"/>
      <w:b/>
      <w:bCs/>
      <w:kern w:val="52"/>
      <w:sz w:val="52"/>
      <w:szCs w:val="52"/>
    </w:rPr>
  </w:style>
  <w:style w:type="paragraph" w:styleId="TOCHeading">
    <w:name w:val="TOC Heading"/>
    <w:basedOn w:val="Heading1"/>
    <w:next w:val="Normal"/>
    <w:uiPriority w:val="39"/>
    <w:unhideWhenUsed/>
    <w:qFormat/>
    <w:rsid w:val="009406A7"/>
    <w:pPr>
      <w:keepLines/>
      <w:spacing w:before="240" w:after="0" w:line="259" w:lineRule="auto"/>
      <w:outlineLvl w:val="9"/>
    </w:pPr>
    <w:rPr>
      <w:b w:val="0"/>
      <w:bCs w:val="0"/>
      <w:color w:val="365F91" w:themeColor="accent1" w:themeShade="BF"/>
      <w:kern w:val="0"/>
      <w:sz w:val="32"/>
      <w:szCs w:val="32"/>
      <w:lang w:eastAsia="zh-TW"/>
    </w:rPr>
  </w:style>
  <w:style w:type="paragraph" w:styleId="TOC1">
    <w:name w:val="toc 1"/>
    <w:basedOn w:val="Normal"/>
    <w:next w:val="Normal"/>
    <w:autoRedefine/>
    <w:uiPriority w:val="39"/>
    <w:unhideWhenUsed/>
    <w:rsid w:val="0065104B"/>
    <w:pPr>
      <w:tabs>
        <w:tab w:val="left" w:pos="360"/>
        <w:tab w:val="right" w:leader="dot" w:pos="9730"/>
      </w:tabs>
      <w:spacing w:line="360" w:lineRule="auto"/>
      <w:jc w:val="center"/>
    </w:pPr>
    <w:rPr>
      <w:b/>
      <w:bCs/>
      <w:noProof/>
      <w:sz w:val="28"/>
      <w:szCs w:val="28"/>
      <w:lang w:val="fr-FR" w:eastAsia="zh-TW"/>
    </w:rPr>
  </w:style>
  <w:style w:type="character" w:styleId="Hyperlink">
    <w:name w:val="Hyperlink"/>
    <w:basedOn w:val="DefaultParagraphFont"/>
    <w:uiPriority w:val="99"/>
    <w:unhideWhenUsed/>
    <w:rsid w:val="009406A7"/>
    <w:rPr>
      <w:color w:val="0000FF" w:themeColor="hyperlink"/>
      <w:u w:val="single"/>
    </w:rPr>
  </w:style>
  <w:style w:type="paragraph" w:styleId="NoSpacing">
    <w:name w:val="No Spacing"/>
    <w:uiPriority w:val="1"/>
    <w:qFormat/>
    <w:rsid w:val="002F0B45"/>
  </w:style>
  <w:style w:type="character" w:customStyle="1" w:styleId="UnresolvedMention1">
    <w:name w:val="Unresolved Mention1"/>
    <w:basedOn w:val="DefaultParagraphFont"/>
    <w:uiPriority w:val="99"/>
    <w:semiHidden/>
    <w:unhideWhenUsed/>
    <w:rsid w:val="002F0B45"/>
    <w:rPr>
      <w:color w:val="605E5C"/>
      <w:shd w:val="clear" w:color="auto" w:fill="E1DFDD"/>
    </w:rPr>
  </w:style>
  <w:style w:type="character" w:customStyle="1" w:styleId="il">
    <w:name w:val="il"/>
    <w:basedOn w:val="DefaultParagraphFont"/>
    <w:rsid w:val="002F0B45"/>
  </w:style>
  <w:style w:type="character" w:styleId="SubtleEmphasis">
    <w:name w:val="Subtle Emphasis"/>
    <w:basedOn w:val="DefaultParagraphFont"/>
    <w:uiPriority w:val="19"/>
    <w:qFormat/>
    <w:rsid w:val="002F0B45"/>
    <w:rPr>
      <w:i/>
      <w:iCs/>
      <w:color w:val="808080" w:themeColor="text1" w:themeTint="7F"/>
    </w:rPr>
  </w:style>
  <w:style w:type="character" w:styleId="Emphasis">
    <w:name w:val="Emphasis"/>
    <w:basedOn w:val="DefaultParagraphFont"/>
    <w:uiPriority w:val="20"/>
    <w:qFormat/>
    <w:rsid w:val="002F0B45"/>
    <w:rPr>
      <w:i/>
      <w:iCs/>
    </w:rPr>
  </w:style>
  <w:style w:type="paragraph" w:styleId="TOC2">
    <w:name w:val="toc 2"/>
    <w:basedOn w:val="Normal"/>
    <w:next w:val="Normal"/>
    <w:autoRedefine/>
    <w:uiPriority w:val="39"/>
    <w:unhideWhenUsed/>
    <w:rsid w:val="002F0B45"/>
    <w:pPr>
      <w:spacing w:after="100" w:line="259" w:lineRule="auto"/>
      <w:ind w:left="220"/>
    </w:pPr>
    <w:rPr>
      <w:rFonts w:cs="Times New Roman"/>
      <w:sz w:val="22"/>
      <w:szCs w:val="22"/>
      <w:lang w:eastAsia="zh-TW"/>
    </w:rPr>
  </w:style>
  <w:style w:type="paragraph" w:styleId="TOC3">
    <w:name w:val="toc 3"/>
    <w:basedOn w:val="Normal"/>
    <w:next w:val="Normal"/>
    <w:autoRedefine/>
    <w:uiPriority w:val="39"/>
    <w:unhideWhenUsed/>
    <w:rsid w:val="002F0B45"/>
    <w:pPr>
      <w:spacing w:after="100" w:line="259" w:lineRule="auto"/>
      <w:ind w:left="440"/>
    </w:pPr>
    <w:rPr>
      <w:rFonts w:cs="Times New Roman"/>
      <w:sz w:val="22"/>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41927">
      <w:bodyDiv w:val="1"/>
      <w:marLeft w:val="0"/>
      <w:marRight w:val="0"/>
      <w:marTop w:val="0"/>
      <w:marBottom w:val="0"/>
      <w:divBdr>
        <w:top w:val="none" w:sz="0" w:space="0" w:color="auto"/>
        <w:left w:val="none" w:sz="0" w:space="0" w:color="auto"/>
        <w:bottom w:val="none" w:sz="0" w:space="0" w:color="auto"/>
        <w:right w:val="none" w:sz="0" w:space="0" w:color="auto"/>
      </w:divBdr>
    </w:div>
    <w:div w:id="651956719">
      <w:bodyDiv w:val="1"/>
      <w:marLeft w:val="0"/>
      <w:marRight w:val="0"/>
      <w:marTop w:val="0"/>
      <w:marBottom w:val="0"/>
      <w:divBdr>
        <w:top w:val="none" w:sz="0" w:space="0" w:color="auto"/>
        <w:left w:val="none" w:sz="0" w:space="0" w:color="auto"/>
        <w:bottom w:val="none" w:sz="0" w:space="0" w:color="auto"/>
        <w:right w:val="none" w:sz="0" w:space="0" w:color="auto"/>
      </w:divBdr>
    </w:div>
    <w:div w:id="690373393">
      <w:bodyDiv w:val="1"/>
      <w:marLeft w:val="0"/>
      <w:marRight w:val="0"/>
      <w:marTop w:val="0"/>
      <w:marBottom w:val="0"/>
      <w:divBdr>
        <w:top w:val="none" w:sz="0" w:space="0" w:color="auto"/>
        <w:left w:val="none" w:sz="0" w:space="0" w:color="auto"/>
        <w:bottom w:val="none" w:sz="0" w:space="0" w:color="auto"/>
        <w:right w:val="none" w:sz="0" w:space="0" w:color="auto"/>
      </w:divBdr>
    </w:div>
    <w:div w:id="1218471906">
      <w:bodyDiv w:val="1"/>
      <w:marLeft w:val="0"/>
      <w:marRight w:val="0"/>
      <w:marTop w:val="0"/>
      <w:marBottom w:val="0"/>
      <w:divBdr>
        <w:top w:val="none" w:sz="0" w:space="0" w:color="auto"/>
        <w:left w:val="none" w:sz="0" w:space="0" w:color="auto"/>
        <w:bottom w:val="none" w:sz="0" w:space="0" w:color="auto"/>
        <w:right w:val="none" w:sz="0" w:space="0" w:color="auto"/>
      </w:divBdr>
    </w:div>
    <w:div w:id="1611013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細明體"/>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新細明體"/>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07576-354D-4642-B7A8-26E792373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4710</Words>
  <Characters>26847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LCND</Company>
  <LinksUpToDate>false</LinksUpToDate>
  <CharactersWithSpaces>31495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 King Kwong</dc:creator>
  <cp:lastModifiedBy>EM</cp:lastModifiedBy>
  <cp:revision>2</cp:revision>
  <cp:lastPrinted>2021-03-22T13:34:00Z</cp:lastPrinted>
  <dcterms:created xsi:type="dcterms:W3CDTF">2024-05-13T10:51:00Z</dcterms:created>
  <dcterms:modified xsi:type="dcterms:W3CDTF">2024-05-13T10:51:00Z</dcterms:modified>
</cp:coreProperties>
</file>